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E0F2C" w14:textId="77777777" w:rsidR="00D37733" w:rsidRDefault="00D37733">
      <w:pPr>
        <w:pStyle w:val="Textoindependiente"/>
        <w:ind w:left="3050"/>
        <w:rPr>
          <w:rFonts w:ascii="Arial" w:hAnsi="Arial" w:cs="Arial"/>
          <w:sz w:val="20"/>
        </w:rPr>
      </w:pPr>
      <w:bookmarkStart w:id="0" w:name="_Hlk148679807"/>
      <w:bookmarkEnd w:id="0"/>
    </w:p>
    <w:p w14:paraId="785439DC" w14:textId="56D7598C" w:rsidR="00D87CDF" w:rsidRPr="0010123E" w:rsidRDefault="00D87CDF">
      <w:pPr>
        <w:pStyle w:val="Textoindependiente"/>
        <w:ind w:left="3050"/>
        <w:rPr>
          <w:rFonts w:ascii="Arial" w:hAnsi="Arial" w:cs="Arial"/>
          <w:sz w:val="20"/>
        </w:rPr>
      </w:pPr>
    </w:p>
    <w:p w14:paraId="523CB24B" w14:textId="77777777" w:rsidR="00D87CDF" w:rsidRPr="0010123E" w:rsidRDefault="00D87CDF">
      <w:pPr>
        <w:pStyle w:val="Textoindependiente"/>
        <w:rPr>
          <w:rFonts w:ascii="Arial" w:hAnsi="Arial" w:cs="Arial"/>
          <w:sz w:val="20"/>
        </w:rPr>
      </w:pPr>
    </w:p>
    <w:p w14:paraId="7D90CD5F" w14:textId="77777777" w:rsidR="00D87CDF" w:rsidRPr="0010123E" w:rsidRDefault="00D87CDF">
      <w:pPr>
        <w:pStyle w:val="Textoindependiente"/>
        <w:rPr>
          <w:rFonts w:ascii="Arial" w:hAnsi="Arial" w:cs="Arial"/>
          <w:sz w:val="20"/>
        </w:rPr>
      </w:pPr>
    </w:p>
    <w:p w14:paraId="3723A575" w14:textId="77777777" w:rsidR="00D87CDF" w:rsidRPr="0010123E" w:rsidRDefault="00D87CDF">
      <w:pPr>
        <w:pStyle w:val="Textoindependiente"/>
        <w:rPr>
          <w:rFonts w:ascii="Arial" w:hAnsi="Arial" w:cs="Arial"/>
          <w:sz w:val="20"/>
        </w:rPr>
      </w:pPr>
    </w:p>
    <w:p w14:paraId="6D8F3B5D" w14:textId="77777777" w:rsidR="00D87CDF" w:rsidRPr="0010123E" w:rsidRDefault="00D87CDF">
      <w:pPr>
        <w:pStyle w:val="Textoindependiente"/>
        <w:rPr>
          <w:rFonts w:ascii="Arial" w:hAnsi="Arial" w:cs="Arial"/>
          <w:sz w:val="20"/>
        </w:rPr>
      </w:pPr>
    </w:p>
    <w:p w14:paraId="2AE55207" w14:textId="77777777" w:rsidR="00D87CDF" w:rsidRPr="0010123E" w:rsidRDefault="00D87CDF">
      <w:pPr>
        <w:pStyle w:val="Textoindependiente"/>
        <w:rPr>
          <w:rFonts w:ascii="Arial" w:hAnsi="Arial" w:cs="Arial"/>
          <w:sz w:val="20"/>
        </w:rPr>
      </w:pPr>
    </w:p>
    <w:p w14:paraId="3A88981B" w14:textId="77777777" w:rsidR="00D87CDF" w:rsidRPr="0010123E" w:rsidRDefault="00D87CDF">
      <w:pPr>
        <w:pStyle w:val="Textoindependiente"/>
        <w:rPr>
          <w:rFonts w:ascii="Arial" w:hAnsi="Arial" w:cs="Arial"/>
          <w:sz w:val="20"/>
        </w:rPr>
      </w:pPr>
    </w:p>
    <w:p w14:paraId="25401B2D" w14:textId="77777777" w:rsidR="00D87CDF" w:rsidRPr="0010123E" w:rsidRDefault="00D87CDF">
      <w:pPr>
        <w:pStyle w:val="Textoindependiente"/>
        <w:spacing w:before="8"/>
        <w:rPr>
          <w:rFonts w:ascii="Arial" w:hAnsi="Arial" w:cs="Arial"/>
          <w:sz w:val="27"/>
        </w:rPr>
      </w:pPr>
    </w:p>
    <w:p w14:paraId="3AC260A4" w14:textId="77777777" w:rsidR="00083B22" w:rsidRPr="00083B22" w:rsidRDefault="00083B22" w:rsidP="00083B22">
      <w:pPr>
        <w:pStyle w:val="Ttulo"/>
        <w:spacing w:before="84"/>
      </w:pPr>
      <w:r w:rsidRPr="00083B22">
        <w:t>TECHNICAL MANUAL</w:t>
      </w:r>
    </w:p>
    <w:p w14:paraId="10D5BBD2" w14:textId="77777777" w:rsidR="00D87CDF" w:rsidRPr="0010123E" w:rsidRDefault="00D87CDF">
      <w:pPr>
        <w:pStyle w:val="Textoindependiente"/>
        <w:rPr>
          <w:rFonts w:ascii="Arial" w:hAnsi="Arial" w:cs="Arial"/>
          <w:b/>
          <w:sz w:val="58"/>
        </w:rPr>
      </w:pPr>
    </w:p>
    <w:p w14:paraId="72932926" w14:textId="77777777" w:rsidR="00D87CDF" w:rsidRPr="0010123E" w:rsidRDefault="00D87CDF">
      <w:pPr>
        <w:pStyle w:val="Textoindependiente"/>
        <w:rPr>
          <w:rFonts w:ascii="Arial" w:hAnsi="Arial" w:cs="Arial"/>
          <w:b/>
          <w:sz w:val="63"/>
        </w:rPr>
      </w:pPr>
    </w:p>
    <w:p w14:paraId="129E8A0C" w14:textId="4E606A52" w:rsidR="00D87CDF" w:rsidRPr="0010123E" w:rsidRDefault="009960F9">
      <w:pPr>
        <w:pStyle w:val="Ttulo"/>
        <w:ind w:right="213"/>
      </w:pPr>
      <w:r>
        <w:rPr>
          <w:color w:val="00AFEF"/>
        </w:rPr>
        <w:t>ECO</w:t>
      </w:r>
      <w:r w:rsidR="0034212F" w:rsidRPr="0010123E">
        <w:rPr>
          <w:color w:val="00AFEF"/>
        </w:rPr>
        <w:t xml:space="preserve"> R290</w:t>
      </w:r>
      <w:r w:rsidR="00083B22">
        <w:rPr>
          <w:color w:val="00AFEF"/>
        </w:rPr>
        <w:t xml:space="preserve"> RANGE</w:t>
      </w:r>
    </w:p>
    <w:p w14:paraId="6722AFEB" w14:textId="77777777" w:rsidR="00D87CDF" w:rsidRPr="0010123E" w:rsidRDefault="00D87CDF">
      <w:pPr>
        <w:pStyle w:val="Textoindependiente"/>
        <w:rPr>
          <w:rFonts w:ascii="Arial" w:hAnsi="Arial" w:cs="Arial"/>
          <w:b/>
          <w:sz w:val="20"/>
        </w:rPr>
      </w:pPr>
    </w:p>
    <w:p w14:paraId="38C3C81A" w14:textId="77777777" w:rsidR="00D87CDF" w:rsidRPr="0010123E" w:rsidRDefault="00D87CDF">
      <w:pPr>
        <w:pStyle w:val="Textoindependiente"/>
        <w:rPr>
          <w:rFonts w:ascii="Arial" w:hAnsi="Arial" w:cs="Arial"/>
          <w:b/>
          <w:sz w:val="20"/>
        </w:rPr>
      </w:pPr>
    </w:p>
    <w:p w14:paraId="49E05F57" w14:textId="77777777" w:rsidR="00D87CDF" w:rsidRPr="0010123E" w:rsidRDefault="00D87CDF">
      <w:pPr>
        <w:pStyle w:val="Textoindependiente"/>
        <w:rPr>
          <w:rFonts w:ascii="Arial" w:hAnsi="Arial" w:cs="Arial"/>
          <w:b/>
          <w:sz w:val="20"/>
        </w:rPr>
      </w:pPr>
    </w:p>
    <w:p w14:paraId="3FB67AE6" w14:textId="77777777" w:rsidR="00D87CDF" w:rsidRPr="0010123E" w:rsidRDefault="00D87CDF">
      <w:pPr>
        <w:pStyle w:val="Textoindependiente"/>
        <w:rPr>
          <w:rFonts w:ascii="Arial" w:hAnsi="Arial" w:cs="Arial"/>
          <w:b/>
          <w:sz w:val="20"/>
        </w:rPr>
      </w:pPr>
    </w:p>
    <w:p w14:paraId="5695B1C7" w14:textId="77777777" w:rsidR="00D87CDF" w:rsidRPr="0010123E" w:rsidRDefault="00D87CDF">
      <w:pPr>
        <w:pStyle w:val="Textoindependiente"/>
        <w:rPr>
          <w:rFonts w:ascii="Arial" w:hAnsi="Arial" w:cs="Arial"/>
          <w:b/>
          <w:sz w:val="20"/>
        </w:rPr>
      </w:pPr>
    </w:p>
    <w:p w14:paraId="47D21288" w14:textId="63DBAF4B" w:rsidR="00D87CDF" w:rsidRDefault="00D03E42">
      <w:pPr>
        <w:spacing w:before="251"/>
        <w:ind w:left="213"/>
        <w:rPr>
          <w:rFonts w:ascii="Arial" w:hAnsi="Arial" w:cs="Arial"/>
          <w:sz w:val="28"/>
        </w:rPr>
      </w:pPr>
      <w:r w:rsidRPr="0010123E">
        <w:rPr>
          <w:rFonts w:ascii="Arial" w:hAnsi="Arial" w:cs="Arial"/>
          <w:sz w:val="28"/>
        </w:rPr>
        <w:t>MODELS:</w:t>
      </w:r>
    </w:p>
    <w:p w14:paraId="5554062F" w14:textId="77777777" w:rsidR="00D37733" w:rsidRDefault="00D37733">
      <w:pPr>
        <w:spacing w:before="251"/>
        <w:ind w:left="213"/>
        <w:rPr>
          <w:rFonts w:ascii="Arial" w:hAnsi="Arial" w:cs="Arial"/>
          <w:sz w:val="28"/>
        </w:rPr>
      </w:pPr>
    </w:p>
    <w:p w14:paraId="685D5905" w14:textId="77777777" w:rsidR="00D37733" w:rsidRPr="0010123E" w:rsidRDefault="00D37733">
      <w:pPr>
        <w:spacing w:before="251"/>
        <w:ind w:left="213"/>
        <w:rPr>
          <w:rFonts w:ascii="Arial" w:hAnsi="Arial" w:cs="Arial"/>
          <w:sz w:val="28"/>
        </w:rPr>
      </w:pPr>
    </w:p>
    <w:p w14:paraId="469D7B78" w14:textId="77777777" w:rsidR="00D37733" w:rsidRPr="00AF0B85" w:rsidRDefault="00D37733" w:rsidP="00D37733">
      <w:pPr>
        <w:pStyle w:val="Lista"/>
        <w:tabs>
          <w:tab w:val="left" w:pos="7513"/>
        </w:tabs>
        <w:spacing w:line="360" w:lineRule="auto"/>
        <w:ind w:left="992" w:firstLine="426"/>
        <w:jc w:val="both"/>
        <w:rPr>
          <w:rFonts w:ascii="Arial" w:hAnsi="Arial" w:cs="Arial"/>
          <w:b/>
          <w:sz w:val="24"/>
          <w:lang w:val="es-ES"/>
        </w:rPr>
      </w:pPr>
      <w:r w:rsidRPr="00AF0B85">
        <w:rPr>
          <w:rFonts w:ascii="Arial" w:hAnsi="Arial" w:cs="Arial"/>
          <w:b/>
          <w:sz w:val="24"/>
          <w:lang w:val="es-ES"/>
        </w:rPr>
        <w:t>ECO  25</w:t>
      </w:r>
    </w:p>
    <w:p w14:paraId="22968A6E" w14:textId="77777777" w:rsidR="00D37733" w:rsidRPr="00195FEB" w:rsidRDefault="00D37733" w:rsidP="00D37733">
      <w:pPr>
        <w:pStyle w:val="Lista"/>
        <w:tabs>
          <w:tab w:val="left" w:pos="7513"/>
        </w:tabs>
        <w:spacing w:line="360" w:lineRule="auto"/>
        <w:ind w:left="992" w:firstLine="426"/>
        <w:jc w:val="both"/>
        <w:rPr>
          <w:rFonts w:ascii="Arial" w:hAnsi="Arial" w:cs="Arial"/>
          <w:b/>
          <w:sz w:val="24"/>
          <w:lang w:val="es-ES"/>
        </w:rPr>
      </w:pPr>
      <w:r w:rsidRPr="00195FEB">
        <w:rPr>
          <w:rFonts w:ascii="Arial" w:hAnsi="Arial" w:cs="Arial"/>
          <w:b/>
          <w:sz w:val="24"/>
          <w:lang w:val="es-ES"/>
        </w:rPr>
        <w:t>ECO  35</w:t>
      </w:r>
    </w:p>
    <w:p w14:paraId="04495DA7" w14:textId="77777777" w:rsidR="00D37733" w:rsidRPr="00195FEB" w:rsidRDefault="00D37733" w:rsidP="00D37733">
      <w:pPr>
        <w:pStyle w:val="Lista"/>
        <w:tabs>
          <w:tab w:val="left" w:pos="7513"/>
        </w:tabs>
        <w:spacing w:line="360" w:lineRule="auto"/>
        <w:ind w:left="992" w:firstLine="426"/>
        <w:jc w:val="both"/>
        <w:rPr>
          <w:rFonts w:ascii="Arial" w:hAnsi="Arial" w:cs="Arial"/>
          <w:b/>
          <w:sz w:val="24"/>
          <w:lang w:val="es-ES"/>
        </w:rPr>
      </w:pPr>
      <w:r w:rsidRPr="00195FEB">
        <w:rPr>
          <w:rFonts w:ascii="Arial" w:hAnsi="Arial" w:cs="Arial"/>
          <w:b/>
          <w:sz w:val="24"/>
          <w:lang w:val="es-ES"/>
        </w:rPr>
        <w:t>ECO  45</w:t>
      </w:r>
    </w:p>
    <w:p w14:paraId="0D9A9248" w14:textId="77777777" w:rsidR="00D37733" w:rsidRPr="00195FEB" w:rsidRDefault="00D37733" w:rsidP="00D37733">
      <w:pPr>
        <w:pStyle w:val="Lista"/>
        <w:tabs>
          <w:tab w:val="left" w:pos="7513"/>
        </w:tabs>
        <w:spacing w:line="360" w:lineRule="auto"/>
        <w:ind w:left="992" w:firstLine="426"/>
        <w:jc w:val="both"/>
        <w:rPr>
          <w:rFonts w:ascii="Arial" w:hAnsi="Arial" w:cs="Arial"/>
          <w:b/>
          <w:sz w:val="24"/>
          <w:lang w:val="es-ES"/>
        </w:rPr>
      </w:pPr>
      <w:r w:rsidRPr="00195FEB">
        <w:rPr>
          <w:rFonts w:ascii="Arial" w:hAnsi="Arial" w:cs="Arial"/>
          <w:b/>
          <w:sz w:val="24"/>
          <w:lang w:val="es-ES"/>
        </w:rPr>
        <w:t>ECO  60</w:t>
      </w:r>
    </w:p>
    <w:p w14:paraId="7DEA99FC" w14:textId="77777777" w:rsidR="00D37733" w:rsidRPr="00A266B4" w:rsidRDefault="00D37733" w:rsidP="00D37733">
      <w:pPr>
        <w:pStyle w:val="Lista"/>
        <w:tabs>
          <w:tab w:val="left" w:pos="7513"/>
        </w:tabs>
        <w:spacing w:line="360" w:lineRule="auto"/>
        <w:ind w:left="992" w:firstLine="426"/>
        <w:jc w:val="both"/>
        <w:rPr>
          <w:rFonts w:ascii="Arial" w:hAnsi="Arial" w:cs="Arial"/>
          <w:b/>
          <w:sz w:val="24"/>
          <w:lang w:val="es-ES"/>
        </w:rPr>
      </w:pPr>
      <w:r w:rsidRPr="00A266B4">
        <w:rPr>
          <w:rFonts w:ascii="Arial" w:hAnsi="Arial" w:cs="Arial"/>
          <w:b/>
          <w:sz w:val="24"/>
          <w:lang w:val="es-ES"/>
        </w:rPr>
        <w:t>ECO  80</w:t>
      </w:r>
    </w:p>
    <w:p w14:paraId="2C2263D7" w14:textId="77777777" w:rsidR="00D37733" w:rsidRPr="00A266B4" w:rsidRDefault="00D37733" w:rsidP="00D37733">
      <w:pPr>
        <w:pStyle w:val="Lista"/>
        <w:tabs>
          <w:tab w:val="left" w:pos="7513"/>
        </w:tabs>
        <w:spacing w:line="360" w:lineRule="auto"/>
        <w:ind w:left="992" w:firstLine="426"/>
        <w:jc w:val="both"/>
        <w:rPr>
          <w:rFonts w:ascii="Arial" w:hAnsi="Arial" w:cs="Arial"/>
          <w:b/>
          <w:sz w:val="24"/>
          <w:lang w:val="es-ES"/>
        </w:rPr>
      </w:pPr>
      <w:r w:rsidRPr="00A266B4">
        <w:rPr>
          <w:rFonts w:ascii="Arial" w:hAnsi="Arial" w:cs="Arial"/>
          <w:b/>
          <w:sz w:val="24"/>
          <w:lang w:val="es-ES"/>
        </w:rPr>
        <w:t>ECO 120</w:t>
      </w:r>
    </w:p>
    <w:p w14:paraId="4DAD2070" w14:textId="77777777" w:rsidR="00FA568F" w:rsidRPr="0010123E" w:rsidRDefault="00FA568F" w:rsidP="00805867">
      <w:pPr>
        <w:tabs>
          <w:tab w:val="right" w:pos="2626"/>
        </w:tabs>
        <w:spacing w:before="552" w:line="360" w:lineRule="auto"/>
        <w:ind w:left="1571"/>
        <w:rPr>
          <w:rFonts w:ascii="Arial" w:eastAsia="Arial" w:hAnsi="Arial" w:cs="Arial"/>
          <w:sz w:val="24"/>
          <w:szCs w:val="24"/>
        </w:rPr>
      </w:pPr>
    </w:p>
    <w:p w14:paraId="0796EF98" w14:textId="77777777" w:rsidR="00D87CDF" w:rsidRPr="0010123E" w:rsidRDefault="00D87CDF">
      <w:pPr>
        <w:pStyle w:val="Textoindependiente"/>
        <w:rPr>
          <w:rFonts w:ascii="Arial" w:hAnsi="Arial" w:cs="Arial"/>
          <w:b/>
          <w:sz w:val="26"/>
        </w:rPr>
      </w:pPr>
    </w:p>
    <w:p w14:paraId="217A47E0" w14:textId="77777777" w:rsidR="00D87CDF" w:rsidRPr="0010123E" w:rsidRDefault="00D87CDF">
      <w:pPr>
        <w:pStyle w:val="Textoindependiente"/>
        <w:rPr>
          <w:rFonts w:ascii="Arial" w:hAnsi="Arial" w:cs="Arial"/>
          <w:b/>
          <w:sz w:val="26"/>
        </w:rPr>
      </w:pPr>
    </w:p>
    <w:p w14:paraId="6B24286D" w14:textId="77777777" w:rsidR="00D87CDF" w:rsidRPr="0010123E" w:rsidRDefault="00D87CDF">
      <w:pPr>
        <w:pStyle w:val="Textoindependiente"/>
        <w:spacing w:before="2"/>
        <w:rPr>
          <w:rFonts w:ascii="Arial" w:hAnsi="Arial" w:cs="Arial"/>
          <w:b/>
          <w:sz w:val="26"/>
        </w:rPr>
      </w:pPr>
    </w:p>
    <w:p w14:paraId="302BD12E" w14:textId="77777777" w:rsidR="00083B22" w:rsidRPr="008F1428" w:rsidRDefault="00083B22" w:rsidP="00083B22">
      <w:pPr>
        <w:spacing w:line="360" w:lineRule="auto"/>
        <w:ind w:left="213" w:right="224"/>
        <w:jc w:val="both"/>
        <w:rPr>
          <w:rFonts w:ascii="Arial" w:hAnsi="Arial" w:cs="Arial"/>
          <w:b/>
          <w:sz w:val="24"/>
          <w:lang w:val="en-US"/>
        </w:rPr>
      </w:pPr>
      <w:r w:rsidRPr="008F1428">
        <w:rPr>
          <w:rFonts w:ascii="Arial" w:hAnsi="Arial" w:cs="Arial"/>
          <w:b/>
          <w:sz w:val="24"/>
          <w:lang w:val="en-US"/>
        </w:rPr>
        <w:t>READ THIS MANUAL CAREFULLY, ESPECIALLY THE INSTALLATION AND MAINTENANCE SECTIONS. THE INSTALLATION OF THIS APPLIANCE MUST BE CARRIED OUT BY THE TECHNICAL ASSISTANCE SERVICE.</w:t>
      </w:r>
    </w:p>
    <w:p w14:paraId="74B69D53" w14:textId="77777777" w:rsidR="00D87CDF" w:rsidRPr="00083B22" w:rsidRDefault="00D87CDF">
      <w:pPr>
        <w:spacing w:line="360" w:lineRule="auto"/>
        <w:jc w:val="both"/>
        <w:rPr>
          <w:rFonts w:ascii="Arial" w:hAnsi="Arial" w:cs="Arial"/>
          <w:sz w:val="24"/>
          <w:lang w:val="en-US"/>
        </w:rPr>
        <w:sectPr w:rsidR="00D87CDF" w:rsidRPr="00083B22">
          <w:type w:val="continuous"/>
          <w:pgSz w:w="11910" w:h="16840"/>
          <w:pgMar w:top="1400" w:right="480" w:bottom="280" w:left="780" w:header="720" w:footer="720" w:gutter="0"/>
          <w:cols w:space="720"/>
        </w:sectPr>
      </w:pPr>
    </w:p>
    <w:p w14:paraId="1CBE5D1C" w14:textId="77777777" w:rsidR="00D87CDF" w:rsidRPr="00083B22" w:rsidRDefault="00D87CDF">
      <w:pPr>
        <w:pStyle w:val="Textoindependiente"/>
        <w:rPr>
          <w:rFonts w:ascii="Arial" w:hAnsi="Arial" w:cs="Arial"/>
          <w:b/>
          <w:sz w:val="20"/>
          <w:lang w:val="en-US"/>
        </w:rPr>
      </w:pPr>
    </w:p>
    <w:p w14:paraId="4E06BAA3" w14:textId="77777777" w:rsidR="00D87CDF" w:rsidRPr="00083B22" w:rsidRDefault="00D87CDF">
      <w:pPr>
        <w:pStyle w:val="Textoindependiente"/>
        <w:rPr>
          <w:rFonts w:ascii="Arial" w:hAnsi="Arial" w:cs="Arial"/>
          <w:b/>
          <w:sz w:val="20"/>
          <w:lang w:val="en-US"/>
        </w:rPr>
      </w:pPr>
    </w:p>
    <w:p w14:paraId="7332D348" w14:textId="77777777" w:rsidR="00D87CDF" w:rsidRPr="00083B22" w:rsidRDefault="00D87CDF">
      <w:pPr>
        <w:pStyle w:val="Textoindependiente"/>
        <w:spacing w:before="3"/>
        <w:rPr>
          <w:rFonts w:ascii="Arial" w:hAnsi="Arial" w:cs="Arial"/>
          <w:b/>
          <w:lang w:val="en-US"/>
        </w:rPr>
      </w:pPr>
    </w:p>
    <w:p w14:paraId="7FE069B6" w14:textId="77777777" w:rsidR="00D87CDF" w:rsidRPr="0010123E" w:rsidRDefault="00D03E42">
      <w:pPr>
        <w:spacing w:before="93"/>
        <w:ind w:left="213"/>
        <w:rPr>
          <w:rFonts w:ascii="Arial" w:hAnsi="Arial" w:cs="Arial"/>
          <w:b/>
          <w:sz w:val="24"/>
        </w:rPr>
      </w:pPr>
      <w:r w:rsidRPr="0010123E">
        <w:rPr>
          <w:rFonts w:ascii="Arial" w:hAnsi="Arial" w:cs="Arial"/>
          <w:b/>
          <w:sz w:val="24"/>
        </w:rPr>
        <w:t>INDEX</w:t>
      </w:r>
    </w:p>
    <w:p w14:paraId="5F44755C" w14:textId="77777777" w:rsidR="00D87CDF" w:rsidRPr="0010123E" w:rsidRDefault="00D87CDF">
      <w:pPr>
        <w:rPr>
          <w:rFonts w:ascii="Arial" w:hAnsi="Arial" w:cs="Arial"/>
          <w:sz w:val="24"/>
        </w:rPr>
        <w:sectPr w:rsidR="00D87CDF" w:rsidRPr="0010123E">
          <w:headerReference w:type="default" r:id="rId11"/>
          <w:footerReference w:type="default" r:id="rId12"/>
          <w:pgSz w:w="11910" w:h="16840"/>
          <w:pgMar w:top="1360" w:right="480" w:bottom="1554" w:left="780" w:header="528" w:footer="541" w:gutter="0"/>
          <w:pgNumType w:start="2"/>
          <w:cols w:space="720"/>
        </w:sectPr>
      </w:pPr>
    </w:p>
    <w:sdt>
      <w:sdtPr>
        <w:rPr>
          <w:rFonts w:ascii="Microsoft Sans Serif" w:eastAsia="Microsoft Sans Serif" w:hAnsi="Microsoft Sans Serif" w:cs="Microsoft Sans Serif"/>
          <w:color w:val="auto"/>
          <w:sz w:val="22"/>
          <w:szCs w:val="22"/>
          <w:lang w:eastAsia="en-US"/>
        </w:rPr>
        <w:id w:val="1372809622"/>
        <w:docPartObj>
          <w:docPartGallery w:val="Table of Contents"/>
          <w:docPartUnique/>
        </w:docPartObj>
      </w:sdtPr>
      <w:sdtEndPr>
        <w:rPr>
          <w:b/>
          <w:bCs/>
        </w:rPr>
      </w:sdtEndPr>
      <w:sdtContent>
        <w:p w14:paraId="4AB82FB9" w14:textId="74F4CB30" w:rsidR="00A340B1" w:rsidRPr="0010123E" w:rsidRDefault="00A340B1">
          <w:pPr>
            <w:pStyle w:val="TtuloTDC"/>
          </w:pPr>
        </w:p>
        <w:p w14:paraId="197BDBC7" w14:textId="0A821A1F" w:rsidR="004E63AD" w:rsidRDefault="00A340B1">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r w:rsidRPr="0010123E">
            <w:fldChar w:fldCharType="begin"/>
          </w:r>
          <w:r w:rsidRPr="0010123E">
            <w:instrText xml:space="preserve"> TOC \o "1-3" \h \z \u </w:instrText>
          </w:r>
          <w:r w:rsidRPr="0010123E">
            <w:fldChar w:fldCharType="separate"/>
          </w:r>
          <w:hyperlink w:anchor="_Toc150869881" w:history="1">
            <w:r w:rsidR="004E63AD" w:rsidRPr="00E56B22">
              <w:rPr>
                <w:rStyle w:val="Hipervnculo"/>
                <w:noProof/>
              </w:rPr>
              <w:t>1.</w:t>
            </w:r>
            <w:r w:rsidR="004E63AD">
              <w:rPr>
                <w:rFonts w:asciiTheme="minorHAnsi" w:eastAsiaTheme="minorEastAsia" w:hAnsiTheme="minorHAnsi" w:cstheme="minorBidi"/>
                <w:i w:val="0"/>
                <w:iCs w:val="0"/>
                <w:noProof/>
                <w:kern w:val="2"/>
                <w:lang w:eastAsia="es-ES"/>
                <w14:ligatures w14:val="standardContextual"/>
              </w:rPr>
              <w:tab/>
            </w:r>
            <w:r w:rsidR="004E63AD" w:rsidRPr="00E56B22">
              <w:rPr>
                <w:rStyle w:val="Hipervnculo"/>
                <w:noProof/>
              </w:rPr>
              <w:t>INTRODUCTION</w:t>
            </w:r>
            <w:r w:rsidR="004E63AD">
              <w:rPr>
                <w:noProof/>
                <w:webHidden/>
              </w:rPr>
              <w:tab/>
            </w:r>
            <w:r w:rsidR="004E63AD">
              <w:rPr>
                <w:noProof/>
                <w:webHidden/>
              </w:rPr>
              <w:fldChar w:fldCharType="begin"/>
            </w:r>
            <w:r w:rsidR="004E63AD">
              <w:rPr>
                <w:noProof/>
                <w:webHidden/>
              </w:rPr>
              <w:instrText xml:space="preserve"> PAGEREF _Toc150869881 \h </w:instrText>
            </w:r>
            <w:r w:rsidR="004E63AD">
              <w:rPr>
                <w:noProof/>
                <w:webHidden/>
              </w:rPr>
            </w:r>
            <w:r w:rsidR="004E63AD">
              <w:rPr>
                <w:noProof/>
                <w:webHidden/>
              </w:rPr>
              <w:fldChar w:fldCharType="separate"/>
            </w:r>
            <w:r w:rsidR="00B95E2C">
              <w:rPr>
                <w:noProof/>
                <w:webHidden/>
              </w:rPr>
              <w:t>4</w:t>
            </w:r>
            <w:r w:rsidR="004E63AD">
              <w:rPr>
                <w:noProof/>
                <w:webHidden/>
              </w:rPr>
              <w:fldChar w:fldCharType="end"/>
            </w:r>
          </w:hyperlink>
        </w:p>
        <w:p w14:paraId="3FAB2674" w14:textId="6C383828"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882" w:history="1">
            <w:r w:rsidR="004E63AD" w:rsidRPr="00E56B22">
              <w:rPr>
                <w:rStyle w:val="Hipervnculo"/>
                <w:noProof/>
                <w:lang w:val="en-US"/>
              </w:rPr>
              <w:t>1.1 WARNINGS</w:t>
            </w:r>
            <w:r w:rsidR="004E63AD">
              <w:rPr>
                <w:noProof/>
                <w:webHidden/>
              </w:rPr>
              <w:tab/>
            </w:r>
            <w:r w:rsidR="004E63AD">
              <w:rPr>
                <w:noProof/>
                <w:webHidden/>
              </w:rPr>
              <w:fldChar w:fldCharType="begin"/>
            </w:r>
            <w:r w:rsidR="004E63AD">
              <w:rPr>
                <w:noProof/>
                <w:webHidden/>
              </w:rPr>
              <w:instrText xml:space="preserve"> PAGEREF _Toc150869882 \h </w:instrText>
            </w:r>
            <w:r w:rsidR="004E63AD">
              <w:rPr>
                <w:noProof/>
                <w:webHidden/>
              </w:rPr>
            </w:r>
            <w:r w:rsidR="004E63AD">
              <w:rPr>
                <w:noProof/>
                <w:webHidden/>
              </w:rPr>
              <w:fldChar w:fldCharType="separate"/>
            </w:r>
            <w:r w:rsidR="00B95E2C">
              <w:rPr>
                <w:noProof/>
                <w:webHidden/>
              </w:rPr>
              <w:t>4</w:t>
            </w:r>
            <w:r w:rsidR="004E63AD">
              <w:rPr>
                <w:noProof/>
                <w:webHidden/>
              </w:rPr>
              <w:fldChar w:fldCharType="end"/>
            </w:r>
          </w:hyperlink>
        </w:p>
        <w:p w14:paraId="23EEFCB8" w14:textId="0281B005"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883" w:history="1">
            <w:r w:rsidR="004E63AD" w:rsidRPr="00E56B22">
              <w:rPr>
                <w:rStyle w:val="Hipervnculo"/>
                <w:noProof/>
                <w:lang w:val="en-US"/>
              </w:rPr>
              <w:t>1.2. MACHINE RECEPTION</w:t>
            </w:r>
            <w:r w:rsidR="004E63AD">
              <w:rPr>
                <w:noProof/>
                <w:webHidden/>
              </w:rPr>
              <w:tab/>
            </w:r>
            <w:r w:rsidR="004E63AD">
              <w:rPr>
                <w:noProof/>
                <w:webHidden/>
              </w:rPr>
              <w:fldChar w:fldCharType="begin"/>
            </w:r>
            <w:r w:rsidR="004E63AD">
              <w:rPr>
                <w:noProof/>
                <w:webHidden/>
              </w:rPr>
              <w:instrText xml:space="preserve"> PAGEREF _Toc150869883 \h </w:instrText>
            </w:r>
            <w:r w:rsidR="004E63AD">
              <w:rPr>
                <w:noProof/>
                <w:webHidden/>
              </w:rPr>
            </w:r>
            <w:r w:rsidR="004E63AD">
              <w:rPr>
                <w:noProof/>
                <w:webHidden/>
              </w:rPr>
              <w:fldChar w:fldCharType="separate"/>
            </w:r>
            <w:r w:rsidR="00B95E2C">
              <w:rPr>
                <w:noProof/>
                <w:webHidden/>
              </w:rPr>
              <w:t>7</w:t>
            </w:r>
            <w:r w:rsidR="004E63AD">
              <w:rPr>
                <w:noProof/>
                <w:webHidden/>
              </w:rPr>
              <w:fldChar w:fldCharType="end"/>
            </w:r>
          </w:hyperlink>
        </w:p>
        <w:p w14:paraId="2261EAC0" w14:textId="72BC3DD8" w:rsidR="004E63AD" w:rsidRDefault="00000000">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hyperlink w:anchor="_Toc150869884" w:history="1">
            <w:r w:rsidR="004E63AD" w:rsidRPr="00E56B22">
              <w:rPr>
                <w:rStyle w:val="Hipervnculo"/>
                <w:noProof/>
              </w:rPr>
              <w:t>2.</w:t>
            </w:r>
            <w:r w:rsidR="004E63AD">
              <w:rPr>
                <w:rFonts w:asciiTheme="minorHAnsi" w:eastAsiaTheme="minorEastAsia" w:hAnsiTheme="minorHAnsi" w:cstheme="minorBidi"/>
                <w:i w:val="0"/>
                <w:iCs w:val="0"/>
                <w:noProof/>
                <w:kern w:val="2"/>
                <w:lang w:eastAsia="es-ES"/>
                <w14:ligatures w14:val="standardContextual"/>
              </w:rPr>
              <w:tab/>
            </w:r>
            <w:r w:rsidR="004E63AD" w:rsidRPr="00E56B22">
              <w:rPr>
                <w:rStyle w:val="Hipervnculo"/>
                <w:noProof/>
              </w:rPr>
              <w:t>INSTALLATION</w:t>
            </w:r>
            <w:r w:rsidR="004E63AD">
              <w:rPr>
                <w:noProof/>
                <w:webHidden/>
              </w:rPr>
              <w:tab/>
            </w:r>
            <w:r w:rsidR="004E63AD">
              <w:rPr>
                <w:noProof/>
                <w:webHidden/>
              </w:rPr>
              <w:fldChar w:fldCharType="begin"/>
            </w:r>
            <w:r w:rsidR="004E63AD">
              <w:rPr>
                <w:noProof/>
                <w:webHidden/>
              </w:rPr>
              <w:instrText xml:space="preserve"> PAGEREF _Toc150869884 \h </w:instrText>
            </w:r>
            <w:r w:rsidR="004E63AD">
              <w:rPr>
                <w:noProof/>
                <w:webHidden/>
              </w:rPr>
            </w:r>
            <w:r w:rsidR="004E63AD">
              <w:rPr>
                <w:noProof/>
                <w:webHidden/>
              </w:rPr>
              <w:fldChar w:fldCharType="separate"/>
            </w:r>
            <w:r w:rsidR="00B95E2C">
              <w:rPr>
                <w:noProof/>
                <w:webHidden/>
              </w:rPr>
              <w:t>8</w:t>
            </w:r>
            <w:r w:rsidR="004E63AD">
              <w:rPr>
                <w:noProof/>
                <w:webHidden/>
              </w:rPr>
              <w:fldChar w:fldCharType="end"/>
            </w:r>
          </w:hyperlink>
        </w:p>
        <w:p w14:paraId="21777B4E" w14:textId="455146ED"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885" w:history="1">
            <w:r w:rsidR="004E63AD" w:rsidRPr="00E56B22">
              <w:rPr>
                <w:rStyle w:val="Hipervnculo"/>
                <w:noProof/>
              </w:rPr>
              <w:t>2.1.  LOCATION OF THE ICE MACHINE</w:t>
            </w:r>
            <w:r w:rsidR="004E63AD">
              <w:rPr>
                <w:noProof/>
                <w:webHidden/>
              </w:rPr>
              <w:tab/>
            </w:r>
            <w:r w:rsidR="004E63AD">
              <w:rPr>
                <w:noProof/>
                <w:webHidden/>
              </w:rPr>
              <w:fldChar w:fldCharType="begin"/>
            </w:r>
            <w:r w:rsidR="004E63AD">
              <w:rPr>
                <w:noProof/>
                <w:webHidden/>
              </w:rPr>
              <w:instrText xml:space="preserve"> PAGEREF _Toc150869885 \h </w:instrText>
            </w:r>
            <w:r w:rsidR="004E63AD">
              <w:rPr>
                <w:noProof/>
                <w:webHidden/>
              </w:rPr>
            </w:r>
            <w:r w:rsidR="004E63AD">
              <w:rPr>
                <w:noProof/>
                <w:webHidden/>
              </w:rPr>
              <w:fldChar w:fldCharType="separate"/>
            </w:r>
            <w:r w:rsidR="00B95E2C">
              <w:rPr>
                <w:noProof/>
                <w:webHidden/>
              </w:rPr>
              <w:t>8</w:t>
            </w:r>
            <w:r w:rsidR="004E63AD">
              <w:rPr>
                <w:noProof/>
                <w:webHidden/>
              </w:rPr>
              <w:fldChar w:fldCharType="end"/>
            </w:r>
          </w:hyperlink>
        </w:p>
        <w:p w14:paraId="7FC2119C" w14:textId="500333E3"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886" w:history="1">
            <w:r w:rsidR="004E63AD" w:rsidRPr="00E56B22">
              <w:rPr>
                <w:rStyle w:val="Hipervnculo"/>
                <w:noProof/>
                <w:lang w:val="en-US"/>
              </w:rPr>
              <w:t>2.2. ICE MACHINE LEVELING</w:t>
            </w:r>
            <w:r w:rsidR="004E63AD">
              <w:rPr>
                <w:noProof/>
                <w:webHidden/>
              </w:rPr>
              <w:tab/>
            </w:r>
            <w:r w:rsidR="004E63AD">
              <w:rPr>
                <w:noProof/>
                <w:webHidden/>
              </w:rPr>
              <w:fldChar w:fldCharType="begin"/>
            </w:r>
            <w:r w:rsidR="004E63AD">
              <w:rPr>
                <w:noProof/>
                <w:webHidden/>
              </w:rPr>
              <w:instrText xml:space="preserve"> PAGEREF _Toc150869886 \h </w:instrText>
            </w:r>
            <w:r w:rsidR="004E63AD">
              <w:rPr>
                <w:noProof/>
                <w:webHidden/>
              </w:rPr>
            </w:r>
            <w:r w:rsidR="004E63AD">
              <w:rPr>
                <w:noProof/>
                <w:webHidden/>
              </w:rPr>
              <w:fldChar w:fldCharType="separate"/>
            </w:r>
            <w:r w:rsidR="00B95E2C">
              <w:rPr>
                <w:noProof/>
                <w:webHidden/>
              </w:rPr>
              <w:t>9</w:t>
            </w:r>
            <w:r w:rsidR="004E63AD">
              <w:rPr>
                <w:noProof/>
                <w:webHidden/>
              </w:rPr>
              <w:fldChar w:fldCharType="end"/>
            </w:r>
          </w:hyperlink>
        </w:p>
        <w:p w14:paraId="532A894D" w14:textId="2C1D946F"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887" w:history="1">
            <w:r w:rsidR="004E63AD" w:rsidRPr="00E56B22">
              <w:rPr>
                <w:rStyle w:val="Hipervnculo"/>
                <w:noProof/>
                <w:lang w:val="en-US"/>
              </w:rPr>
              <w:t>2.4. MINIMUM DISTANCE TO OBSTACLES</w:t>
            </w:r>
            <w:r w:rsidR="004E63AD">
              <w:rPr>
                <w:noProof/>
                <w:webHidden/>
              </w:rPr>
              <w:tab/>
            </w:r>
            <w:r w:rsidR="004E63AD">
              <w:rPr>
                <w:noProof/>
                <w:webHidden/>
              </w:rPr>
              <w:fldChar w:fldCharType="begin"/>
            </w:r>
            <w:r w:rsidR="004E63AD">
              <w:rPr>
                <w:noProof/>
                <w:webHidden/>
              </w:rPr>
              <w:instrText xml:space="preserve"> PAGEREF _Toc150869887 \h </w:instrText>
            </w:r>
            <w:r w:rsidR="004E63AD">
              <w:rPr>
                <w:noProof/>
                <w:webHidden/>
              </w:rPr>
            </w:r>
            <w:r w:rsidR="004E63AD">
              <w:rPr>
                <w:noProof/>
                <w:webHidden/>
              </w:rPr>
              <w:fldChar w:fldCharType="separate"/>
            </w:r>
            <w:r w:rsidR="00B95E2C">
              <w:rPr>
                <w:noProof/>
                <w:webHidden/>
              </w:rPr>
              <w:t>10</w:t>
            </w:r>
            <w:r w:rsidR="004E63AD">
              <w:rPr>
                <w:noProof/>
                <w:webHidden/>
              </w:rPr>
              <w:fldChar w:fldCharType="end"/>
            </w:r>
          </w:hyperlink>
        </w:p>
        <w:p w14:paraId="21E24416" w14:textId="35E8B3E5"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888" w:history="1">
            <w:r w:rsidR="004E63AD" w:rsidRPr="00E56B22">
              <w:rPr>
                <w:rStyle w:val="Hipervnculo"/>
                <w:noProof/>
                <w:lang w:val="en-US"/>
              </w:rPr>
              <w:t>2.5. WATER SUPPLY CONNECTION</w:t>
            </w:r>
            <w:r w:rsidR="004E63AD">
              <w:rPr>
                <w:noProof/>
                <w:webHidden/>
              </w:rPr>
              <w:tab/>
            </w:r>
            <w:r w:rsidR="004E63AD">
              <w:rPr>
                <w:noProof/>
                <w:webHidden/>
              </w:rPr>
              <w:fldChar w:fldCharType="begin"/>
            </w:r>
            <w:r w:rsidR="004E63AD">
              <w:rPr>
                <w:noProof/>
                <w:webHidden/>
              </w:rPr>
              <w:instrText xml:space="preserve"> PAGEREF _Toc150869888 \h </w:instrText>
            </w:r>
            <w:r w:rsidR="004E63AD">
              <w:rPr>
                <w:noProof/>
                <w:webHidden/>
              </w:rPr>
            </w:r>
            <w:r w:rsidR="004E63AD">
              <w:rPr>
                <w:noProof/>
                <w:webHidden/>
              </w:rPr>
              <w:fldChar w:fldCharType="separate"/>
            </w:r>
            <w:r w:rsidR="00B95E2C">
              <w:rPr>
                <w:noProof/>
                <w:webHidden/>
              </w:rPr>
              <w:t>11</w:t>
            </w:r>
            <w:r w:rsidR="004E63AD">
              <w:rPr>
                <w:noProof/>
                <w:webHidden/>
              </w:rPr>
              <w:fldChar w:fldCharType="end"/>
            </w:r>
          </w:hyperlink>
        </w:p>
        <w:p w14:paraId="005AD62A" w14:textId="2660263F"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889" w:history="1">
            <w:r w:rsidR="004E63AD" w:rsidRPr="00E56B22">
              <w:rPr>
                <w:rStyle w:val="Hipervnculo"/>
                <w:noProof/>
                <w:lang w:val="en-US"/>
              </w:rPr>
              <w:t>2.6. DRAIN CONNECTION</w:t>
            </w:r>
            <w:r w:rsidR="004E63AD">
              <w:rPr>
                <w:noProof/>
                <w:webHidden/>
              </w:rPr>
              <w:tab/>
            </w:r>
            <w:r w:rsidR="004E63AD">
              <w:rPr>
                <w:noProof/>
                <w:webHidden/>
              </w:rPr>
              <w:fldChar w:fldCharType="begin"/>
            </w:r>
            <w:r w:rsidR="004E63AD">
              <w:rPr>
                <w:noProof/>
                <w:webHidden/>
              </w:rPr>
              <w:instrText xml:space="preserve"> PAGEREF _Toc150869889 \h </w:instrText>
            </w:r>
            <w:r w:rsidR="004E63AD">
              <w:rPr>
                <w:noProof/>
                <w:webHidden/>
              </w:rPr>
            </w:r>
            <w:r w:rsidR="004E63AD">
              <w:rPr>
                <w:noProof/>
                <w:webHidden/>
              </w:rPr>
              <w:fldChar w:fldCharType="separate"/>
            </w:r>
            <w:r w:rsidR="00B95E2C">
              <w:rPr>
                <w:noProof/>
                <w:webHidden/>
              </w:rPr>
              <w:t>12</w:t>
            </w:r>
            <w:r w:rsidR="004E63AD">
              <w:rPr>
                <w:noProof/>
                <w:webHidden/>
              </w:rPr>
              <w:fldChar w:fldCharType="end"/>
            </w:r>
          </w:hyperlink>
        </w:p>
        <w:p w14:paraId="37D6B863" w14:textId="36C120A7" w:rsidR="004E63AD" w:rsidRDefault="00000000">
          <w:pPr>
            <w:pStyle w:val="TDC3"/>
            <w:tabs>
              <w:tab w:val="right" w:leader="dot" w:pos="10640"/>
            </w:tabs>
            <w:rPr>
              <w:rFonts w:asciiTheme="minorHAnsi" w:eastAsiaTheme="minorEastAsia" w:hAnsiTheme="minorHAnsi" w:cstheme="minorBidi"/>
              <w:noProof/>
              <w:kern w:val="2"/>
              <w:lang w:eastAsia="es-ES"/>
              <w14:ligatures w14:val="standardContextual"/>
            </w:rPr>
          </w:pPr>
          <w:hyperlink w:anchor="_Toc150869890" w:history="1">
            <w:r w:rsidR="004E63AD" w:rsidRPr="00E56B22">
              <w:rPr>
                <w:rStyle w:val="Hipervnculo"/>
                <w:noProof/>
                <w:lang w:val="en-US"/>
              </w:rPr>
              <w:t>2.6.1. GRAVITY DRAINAGE</w:t>
            </w:r>
            <w:r w:rsidR="004E63AD">
              <w:rPr>
                <w:noProof/>
                <w:webHidden/>
              </w:rPr>
              <w:tab/>
            </w:r>
            <w:r w:rsidR="004E63AD">
              <w:rPr>
                <w:noProof/>
                <w:webHidden/>
              </w:rPr>
              <w:fldChar w:fldCharType="begin"/>
            </w:r>
            <w:r w:rsidR="004E63AD">
              <w:rPr>
                <w:noProof/>
                <w:webHidden/>
              </w:rPr>
              <w:instrText xml:space="preserve"> PAGEREF _Toc150869890 \h </w:instrText>
            </w:r>
            <w:r w:rsidR="004E63AD">
              <w:rPr>
                <w:noProof/>
                <w:webHidden/>
              </w:rPr>
            </w:r>
            <w:r w:rsidR="004E63AD">
              <w:rPr>
                <w:noProof/>
                <w:webHidden/>
              </w:rPr>
              <w:fldChar w:fldCharType="separate"/>
            </w:r>
            <w:r w:rsidR="00B95E2C">
              <w:rPr>
                <w:noProof/>
                <w:webHidden/>
              </w:rPr>
              <w:t>12</w:t>
            </w:r>
            <w:r w:rsidR="004E63AD">
              <w:rPr>
                <w:noProof/>
                <w:webHidden/>
              </w:rPr>
              <w:fldChar w:fldCharType="end"/>
            </w:r>
          </w:hyperlink>
        </w:p>
        <w:p w14:paraId="436C9179" w14:textId="06205289" w:rsidR="004E63AD" w:rsidRDefault="00000000">
          <w:pPr>
            <w:pStyle w:val="TDC3"/>
            <w:tabs>
              <w:tab w:val="right" w:leader="dot" w:pos="10640"/>
            </w:tabs>
            <w:rPr>
              <w:rFonts w:asciiTheme="minorHAnsi" w:eastAsiaTheme="minorEastAsia" w:hAnsiTheme="minorHAnsi" w:cstheme="minorBidi"/>
              <w:noProof/>
              <w:kern w:val="2"/>
              <w:lang w:eastAsia="es-ES"/>
              <w14:ligatures w14:val="standardContextual"/>
            </w:rPr>
          </w:pPr>
          <w:hyperlink w:anchor="_Toc150869891" w:history="1">
            <w:r w:rsidR="004E63AD" w:rsidRPr="00E56B22">
              <w:rPr>
                <w:rStyle w:val="Hipervnculo"/>
                <w:noProof/>
                <w:lang w:val="en-US"/>
              </w:rPr>
              <w:t>2.6.2. DRAIN FORCE CONNECTION</w:t>
            </w:r>
            <w:r w:rsidR="004E63AD">
              <w:rPr>
                <w:noProof/>
                <w:webHidden/>
              </w:rPr>
              <w:tab/>
            </w:r>
            <w:r w:rsidR="004E63AD">
              <w:rPr>
                <w:noProof/>
                <w:webHidden/>
              </w:rPr>
              <w:fldChar w:fldCharType="begin"/>
            </w:r>
            <w:r w:rsidR="004E63AD">
              <w:rPr>
                <w:noProof/>
                <w:webHidden/>
              </w:rPr>
              <w:instrText xml:space="preserve"> PAGEREF _Toc150869891 \h </w:instrText>
            </w:r>
            <w:r w:rsidR="004E63AD">
              <w:rPr>
                <w:noProof/>
                <w:webHidden/>
              </w:rPr>
            </w:r>
            <w:r w:rsidR="004E63AD">
              <w:rPr>
                <w:noProof/>
                <w:webHidden/>
              </w:rPr>
              <w:fldChar w:fldCharType="separate"/>
            </w:r>
            <w:r w:rsidR="00B95E2C">
              <w:rPr>
                <w:noProof/>
                <w:webHidden/>
              </w:rPr>
              <w:t>12</w:t>
            </w:r>
            <w:r w:rsidR="004E63AD">
              <w:rPr>
                <w:noProof/>
                <w:webHidden/>
              </w:rPr>
              <w:fldChar w:fldCharType="end"/>
            </w:r>
          </w:hyperlink>
        </w:p>
        <w:p w14:paraId="37159936" w14:textId="40422322"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892" w:history="1">
            <w:r w:rsidR="004E63AD" w:rsidRPr="00E56B22">
              <w:rPr>
                <w:rStyle w:val="Hipervnculo"/>
                <w:noProof/>
              </w:rPr>
              <w:t>2.7. ELECTRIC CONNECTION</w:t>
            </w:r>
            <w:r w:rsidR="004E63AD">
              <w:rPr>
                <w:noProof/>
                <w:webHidden/>
              </w:rPr>
              <w:tab/>
            </w:r>
            <w:r w:rsidR="004E63AD">
              <w:rPr>
                <w:noProof/>
                <w:webHidden/>
              </w:rPr>
              <w:fldChar w:fldCharType="begin"/>
            </w:r>
            <w:r w:rsidR="004E63AD">
              <w:rPr>
                <w:noProof/>
                <w:webHidden/>
              </w:rPr>
              <w:instrText xml:space="preserve"> PAGEREF _Toc150869892 \h </w:instrText>
            </w:r>
            <w:r w:rsidR="004E63AD">
              <w:rPr>
                <w:noProof/>
                <w:webHidden/>
              </w:rPr>
            </w:r>
            <w:r w:rsidR="004E63AD">
              <w:rPr>
                <w:noProof/>
                <w:webHidden/>
              </w:rPr>
              <w:fldChar w:fldCharType="separate"/>
            </w:r>
            <w:r w:rsidR="00B95E2C">
              <w:rPr>
                <w:noProof/>
                <w:webHidden/>
              </w:rPr>
              <w:t>13</w:t>
            </w:r>
            <w:r w:rsidR="004E63AD">
              <w:rPr>
                <w:noProof/>
                <w:webHidden/>
              </w:rPr>
              <w:fldChar w:fldCharType="end"/>
            </w:r>
          </w:hyperlink>
        </w:p>
        <w:p w14:paraId="52A386AE" w14:textId="01465796"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893" w:history="1">
            <w:r w:rsidR="004E63AD" w:rsidRPr="00E56B22">
              <w:rPr>
                <w:rStyle w:val="Hipervnculo"/>
                <w:noProof/>
              </w:rPr>
              <w:t>3.1. PRIOR CHECK</w:t>
            </w:r>
            <w:r w:rsidR="004E63AD">
              <w:rPr>
                <w:noProof/>
                <w:webHidden/>
              </w:rPr>
              <w:tab/>
            </w:r>
            <w:r w:rsidR="004E63AD">
              <w:rPr>
                <w:noProof/>
                <w:webHidden/>
              </w:rPr>
              <w:fldChar w:fldCharType="begin"/>
            </w:r>
            <w:r w:rsidR="004E63AD">
              <w:rPr>
                <w:noProof/>
                <w:webHidden/>
              </w:rPr>
              <w:instrText xml:space="preserve"> PAGEREF _Toc150869893 \h </w:instrText>
            </w:r>
            <w:r w:rsidR="004E63AD">
              <w:rPr>
                <w:noProof/>
                <w:webHidden/>
              </w:rPr>
            </w:r>
            <w:r w:rsidR="004E63AD">
              <w:rPr>
                <w:noProof/>
                <w:webHidden/>
              </w:rPr>
              <w:fldChar w:fldCharType="separate"/>
            </w:r>
            <w:r w:rsidR="00B95E2C">
              <w:rPr>
                <w:noProof/>
                <w:webHidden/>
              </w:rPr>
              <w:t>14</w:t>
            </w:r>
            <w:r w:rsidR="004E63AD">
              <w:rPr>
                <w:noProof/>
                <w:webHidden/>
              </w:rPr>
              <w:fldChar w:fldCharType="end"/>
            </w:r>
          </w:hyperlink>
        </w:p>
        <w:p w14:paraId="6672A7C9" w14:textId="06F74574"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894" w:history="1">
            <w:r w:rsidR="004E63AD" w:rsidRPr="00E56B22">
              <w:rPr>
                <w:rStyle w:val="Hipervnculo"/>
                <w:noProof/>
                <w:lang w:val="en-US"/>
              </w:rPr>
              <w:t>3.2. START UP</w:t>
            </w:r>
            <w:r w:rsidR="004E63AD">
              <w:rPr>
                <w:noProof/>
                <w:webHidden/>
              </w:rPr>
              <w:tab/>
            </w:r>
            <w:r w:rsidR="004E63AD">
              <w:rPr>
                <w:noProof/>
                <w:webHidden/>
              </w:rPr>
              <w:fldChar w:fldCharType="begin"/>
            </w:r>
            <w:r w:rsidR="004E63AD">
              <w:rPr>
                <w:noProof/>
                <w:webHidden/>
              </w:rPr>
              <w:instrText xml:space="preserve"> PAGEREF _Toc150869894 \h </w:instrText>
            </w:r>
            <w:r w:rsidR="004E63AD">
              <w:rPr>
                <w:noProof/>
                <w:webHidden/>
              </w:rPr>
            </w:r>
            <w:r w:rsidR="004E63AD">
              <w:rPr>
                <w:noProof/>
                <w:webHidden/>
              </w:rPr>
              <w:fldChar w:fldCharType="separate"/>
            </w:r>
            <w:r w:rsidR="00B95E2C">
              <w:rPr>
                <w:noProof/>
                <w:webHidden/>
              </w:rPr>
              <w:t>15</w:t>
            </w:r>
            <w:r w:rsidR="004E63AD">
              <w:rPr>
                <w:noProof/>
                <w:webHidden/>
              </w:rPr>
              <w:fldChar w:fldCharType="end"/>
            </w:r>
          </w:hyperlink>
        </w:p>
        <w:p w14:paraId="579BBD68" w14:textId="6B75FAF6" w:rsidR="004E63AD" w:rsidRDefault="00000000">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hyperlink w:anchor="_Toc150869895" w:history="1">
            <w:r w:rsidR="004E63AD" w:rsidRPr="00E56B22">
              <w:rPr>
                <w:rStyle w:val="Hipervnculo"/>
                <w:noProof/>
              </w:rPr>
              <w:t>4.</w:t>
            </w:r>
            <w:r w:rsidR="004E63AD">
              <w:rPr>
                <w:rFonts w:asciiTheme="minorHAnsi" w:eastAsiaTheme="minorEastAsia" w:hAnsiTheme="minorHAnsi" w:cstheme="minorBidi"/>
                <w:i w:val="0"/>
                <w:iCs w:val="0"/>
                <w:noProof/>
                <w:kern w:val="2"/>
                <w:lang w:eastAsia="es-ES"/>
                <w14:ligatures w14:val="standardContextual"/>
              </w:rPr>
              <w:tab/>
            </w:r>
            <w:r w:rsidR="004E63AD" w:rsidRPr="00E56B22">
              <w:rPr>
                <w:rStyle w:val="Hipervnculo"/>
                <w:noProof/>
              </w:rPr>
              <w:t>COMPONENTS DESCRIPTION</w:t>
            </w:r>
            <w:r w:rsidR="004E63AD">
              <w:rPr>
                <w:noProof/>
                <w:webHidden/>
              </w:rPr>
              <w:tab/>
            </w:r>
            <w:r w:rsidR="004E63AD">
              <w:rPr>
                <w:noProof/>
                <w:webHidden/>
              </w:rPr>
              <w:fldChar w:fldCharType="begin"/>
            </w:r>
            <w:r w:rsidR="004E63AD">
              <w:rPr>
                <w:noProof/>
                <w:webHidden/>
              </w:rPr>
              <w:instrText xml:space="preserve"> PAGEREF _Toc150869895 \h </w:instrText>
            </w:r>
            <w:r w:rsidR="004E63AD">
              <w:rPr>
                <w:noProof/>
                <w:webHidden/>
              </w:rPr>
            </w:r>
            <w:r w:rsidR="004E63AD">
              <w:rPr>
                <w:noProof/>
                <w:webHidden/>
              </w:rPr>
              <w:fldChar w:fldCharType="separate"/>
            </w:r>
            <w:r w:rsidR="00B95E2C">
              <w:rPr>
                <w:noProof/>
                <w:webHidden/>
              </w:rPr>
              <w:t>16</w:t>
            </w:r>
            <w:r w:rsidR="004E63AD">
              <w:rPr>
                <w:noProof/>
                <w:webHidden/>
              </w:rPr>
              <w:fldChar w:fldCharType="end"/>
            </w:r>
          </w:hyperlink>
        </w:p>
        <w:p w14:paraId="0CBE347F" w14:textId="5F3648C2"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896" w:history="1">
            <w:r w:rsidR="004E63AD" w:rsidRPr="00E56B22">
              <w:rPr>
                <w:rStyle w:val="Hipervnculo"/>
                <w:noProof/>
              </w:rPr>
              <w:t>4.1 REFRIGERATION DIAGRAM</w:t>
            </w:r>
            <w:r w:rsidR="004E63AD">
              <w:rPr>
                <w:noProof/>
                <w:webHidden/>
              </w:rPr>
              <w:tab/>
            </w:r>
            <w:r w:rsidR="004E63AD">
              <w:rPr>
                <w:noProof/>
                <w:webHidden/>
              </w:rPr>
              <w:fldChar w:fldCharType="begin"/>
            </w:r>
            <w:r w:rsidR="004E63AD">
              <w:rPr>
                <w:noProof/>
                <w:webHidden/>
              </w:rPr>
              <w:instrText xml:space="preserve"> PAGEREF _Toc150869896 \h </w:instrText>
            </w:r>
            <w:r w:rsidR="004E63AD">
              <w:rPr>
                <w:noProof/>
                <w:webHidden/>
              </w:rPr>
            </w:r>
            <w:r w:rsidR="004E63AD">
              <w:rPr>
                <w:noProof/>
                <w:webHidden/>
              </w:rPr>
              <w:fldChar w:fldCharType="separate"/>
            </w:r>
            <w:r w:rsidR="00B95E2C">
              <w:rPr>
                <w:noProof/>
                <w:webHidden/>
              </w:rPr>
              <w:t>16</w:t>
            </w:r>
            <w:r w:rsidR="004E63AD">
              <w:rPr>
                <w:noProof/>
                <w:webHidden/>
              </w:rPr>
              <w:fldChar w:fldCharType="end"/>
            </w:r>
          </w:hyperlink>
        </w:p>
        <w:p w14:paraId="77F0AD52" w14:textId="3FB4D281"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897" w:history="1">
            <w:r w:rsidR="004E63AD" w:rsidRPr="00E56B22">
              <w:rPr>
                <w:rStyle w:val="Hipervnculo"/>
                <w:noProof/>
              </w:rPr>
              <w:t>4.2 HYDRAULIC EQUIPMENT</w:t>
            </w:r>
            <w:r w:rsidR="004E63AD">
              <w:rPr>
                <w:noProof/>
                <w:webHidden/>
              </w:rPr>
              <w:tab/>
            </w:r>
            <w:r w:rsidR="004E63AD">
              <w:rPr>
                <w:noProof/>
                <w:webHidden/>
              </w:rPr>
              <w:fldChar w:fldCharType="begin"/>
            </w:r>
            <w:r w:rsidR="004E63AD">
              <w:rPr>
                <w:noProof/>
                <w:webHidden/>
              </w:rPr>
              <w:instrText xml:space="preserve"> PAGEREF _Toc150869897 \h </w:instrText>
            </w:r>
            <w:r w:rsidR="004E63AD">
              <w:rPr>
                <w:noProof/>
                <w:webHidden/>
              </w:rPr>
            </w:r>
            <w:r w:rsidR="004E63AD">
              <w:rPr>
                <w:noProof/>
                <w:webHidden/>
              </w:rPr>
              <w:fldChar w:fldCharType="separate"/>
            </w:r>
            <w:r w:rsidR="00B95E2C">
              <w:rPr>
                <w:noProof/>
                <w:webHidden/>
              </w:rPr>
              <w:t>17</w:t>
            </w:r>
            <w:r w:rsidR="004E63AD">
              <w:rPr>
                <w:noProof/>
                <w:webHidden/>
              </w:rPr>
              <w:fldChar w:fldCharType="end"/>
            </w:r>
          </w:hyperlink>
        </w:p>
        <w:p w14:paraId="6736240A" w14:textId="6BDDE385"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898" w:history="1">
            <w:r w:rsidR="004E63AD" w:rsidRPr="00E56B22">
              <w:rPr>
                <w:rStyle w:val="Hipervnculo"/>
                <w:noProof/>
              </w:rPr>
              <w:t>4.3 ELECTRICAL EQUIPMENT</w:t>
            </w:r>
            <w:r w:rsidR="004E63AD">
              <w:rPr>
                <w:noProof/>
                <w:webHidden/>
              </w:rPr>
              <w:tab/>
            </w:r>
            <w:r w:rsidR="004E63AD">
              <w:rPr>
                <w:noProof/>
                <w:webHidden/>
              </w:rPr>
              <w:fldChar w:fldCharType="begin"/>
            </w:r>
            <w:r w:rsidR="004E63AD">
              <w:rPr>
                <w:noProof/>
                <w:webHidden/>
              </w:rPr>
              <w:instrText xml:space="preserve"> PAGEREF _Toc150869898 \h </w:instrText>
            </w:r>
            <w:r w:rsidR="004E63AD">
              <w:rPr>
                <w:noProof/>
                <w:webHidden/>
              </w:rPr>
            </w:r>
            <w:r w:rsidR="004E63AD">
              <w:rPr>
                <w:noProof/>
                <w:webHidden/>
              </w:rPr>
              <w:fldChar w:fldCharType="separate"/>
            </w:r>
            <w:r w:rsidR="00B95E2C">
              <w:rPr>
                <w:noProof/>
                <w:webHidden/>
              </w:rPr>
              <w:t>18</w:t>
            </w:r>
            <w:r w:rsidR="004E63AD">
              <w:rPr>
                <w:noProof/>
                <w:webHidden/>
              </w:rPr>
              <w:fldChar w:fldCharType="end"/>
            </w:r>
          </w:hyperlink>
        </w:p>
        <w:p w14:paraId="23117A36" w14:textId="37F1945F"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899" w:history="1">
            <w:r w:rsidR="004E63AD" w:rsidRPr="00E56B22">
              <w:rPr>
                <w:rStyle w:val="Hipervnculo"/>
                <w:noProof/>
              </w:rPr>
              <w:t>4.4. CONTROL BOARD</w:t>
            </w:r>
            <w:r w:rsidR="004E63AD">
              <w:rPr>
                <w:noProof/>
                <w:webHidden/>
              </w:rPr>
              <w:tab/>
            </w:r>
            <w:r w:rsidR="004E63AD">
              <w:rPr>
                <w:noProof/>
                <w:webHidden/>
              </w:rPr>
              <w:fldChar w:fldCharType="begin"/>
            </w:r>
            <w:r w:rsidR="004E63AD">
              <w:rPr>
                <w:noProof/>
                <w:webHidden/>
              </w:rPr>
              <w:instrText xml:space="preserve"> PAGEREF _Toc150869899 \h </w:instrText>
            </w:r>
            <w:r w:rsidR="004E63AD">
              <w:rPr>
                <w:noProof/>
                <w:webHidden/>
              </w:rPr>
            </w:r>
            <w:r w:rsidR="004E63AD">
              <w:rPr>
                <w:noProof/>
                <w:webHidden/>
              </w:rPr>
              <w:fldChar w:fldCharType="separate"/>
            </w:r>
            <w:r w:rsidR="00B95E2C">
              <w:rPr>
                <w:noProof/>
                <w:webHidden/>
              </w:rPr>
              <w:t>19</w:t>
            </w:r>
            <w:r w:rsidR="004E63AD">
              <w:rPr>
                <w:noProof/>
                <w:webHidden/>
              </w:rPr>
              <w:fldChar w:fldCharType="end"/>
            </w:r>
          </w:hyperlink>
        </w:p>
        <w:p w14:paraId="708A36A4" w14:textId="2C5D1DE9" w:rsidR="004E63AD" w:rsidRDefault="00000000">
          <w:pPr>
            <w:pStyle w:val="TDC3"/>
            <w:tabs>
              <w:tab w:val="right" w:leader="dot" w:pos="10640"/>
            </w:tabs>
            <w:rPr>
              <w:rFonts w:asciiTheme="minorHAnsi" w:eastAsiaTheme="minorEastAsia" w:hAnsiTheme="minorHAnsi" w:cstheme="minorBidi"/>
              <w:noProof/>
              <w:kern w:val="2"/>
              <w:lang w:eastAsia="es-ES"/>
              <w14:ligatures w14:val="standardContextual"/>
            </w:rPr>
          </w:pPr>
          <w:hyperlink w:anchor="_Toc150869900" w:history="1">
            <w:r w:rsidR="004E63AD" w:rsidRPr="00E56B22">
              <w:rPr>
                <w:rStyle w:val="Hipervnculo"/>
                <w:noProof/>
              </w:rPr>
              <w:t>4.4.1 PCB CONNECTIONS</w:t>
            </w:r>
            <w:r w:rsidR="004E63AD">
              <w:rPr>
                <w:noProof/>
                <w:webHidden/>
              </w:rPr>
              <w:tab/>
            </w:r>
            <w:r w:rsidR="004E63AD">
              <w:rPr>
                <w:noProof/>
                <w:webHidden/>
              </w:rPr>
              <w:fldChar w:fldCharType="begin"/>
            </w:r>
            <w:r w:rsidR="004E63AD">
              <w:rPr>
                <w:noProof/>
                <w:webHidden/>
              </w:rPr>
              <w:instrText xml:space="preserve"> PAGEREF _Toc150869900 \h </w:instrText>
            </w:r>
            <w:r w:rsidR="004E63AD">
              <w:rPr>
                <w:noProof/>
                <w:webHidden/>
              </w:rPr>
            </w:r>
            <w:r w:rsidR="004E63AD">
              <w:rPr>
                <w:noProof/>
                <w:webHidden/>
              </w:rPr>
              <w:fldChar w:fldCharType="separate"/>
            </w:r>
            <w:r w:rsidR="00B95E2C">
              <w:rPr>
                <w:noProof/>
                <w:webHidden/>
              </w:rPr>
              <w:t>19</w:t>
            </w:r>
            <w:r w:rsidR="004E63AD">
              <w:rPr>
                <w:noProof/>
                <w:webHidden/>
              </w:rPr>
              <w:fldChar w:fldCharType="end"/>
            </w:r>
          </w:hyperlink>
        </w:p>
        <w:p w14:paraId="015F274B" w14:textId="48C8C336" w:rsidR="004E63AD" w:rsidRDefault="00000000">
          <w:pPr>
            <w:pStyle w:val="TDC3"/>
            <w:tabs>
              <w:tab w:val="left" w:pos="1540"/>
              <w:tab w:val="right" w:leader="dot" w:pos="10640"/>
            </w:tabs>
            <w:rPr>
              <w:rFonts w:asciiTheme="minorHAnsi" w:eastAsiaTheme="minorEastAsia" w:hAnsiTheme="minorHAnsi" w:cstheme="minorBidi"/>
              <w:noProof/>
              <w:kern w:val="2"/>
              <w:lang w:eastAsia="es-ES"/>
              <w14:ligatures w14:val="standardContextual"/>
            </w:rPr>
          </w:pPr>
          <w:hyperlink w:anchor="_Toc150869901" w:history="1">
            <w:r w:rsidR="004E63AD" w:rsidRPr="00E56B22">
              <w:rPr>
                <w:rStyle w:val="Hipervnculo"/>
                <w:noProof/>
              </w:rPr>
              <w:t>4.4.2</w:t>
            </w:r>
            <w:r w:rsidR="004E63AD">
              <w:rPr>
                <w:rFonts w:asciiTheme="minorHAnsi" w:eastAsiaTheme="minorEastAsia" w:hAnsiTheme="minorHAnsi" w:cstheme="minorBidi"/>
                <w:noProof/>
                <w:kern w:val="2"/>
                <w:lang w:eastAsia="es-ES"/>
                <w14:ligatures w14:val="standardContextual"/>
              </w:rPr>
              <w:tab/>
            </w:r>
            <w:r w:rsidR="004E63AD" w:rsidRPr="00E56B22">
              <w:rPr>
                <w:rStyle w:val="Hipervnculo"/>
                <w:noProof/>
              </w:rPr>
              <w:t>LED SIGNALLING: INPUTS</w:t>
            </w:r>
            <w:r w:rsidR="004E63AD">
              <w:rPr>
                <w:noProof/>
                <w:webHidden/>
              </w:rPr>
              <w:tab/>
            </w:r>
            <w:r w:rsidR="004E63AD">
              <w:rPr>
                <w:noProof/>
                <w:webHidden/>
              </w:rPr>
              <w:fldChar w:fldCharType="begin"/>
            </w:r>
            <w:r w:rsidR="004E63AD">
              <w:rPr>
                <w:noProof/>
                <w:webHidden/>
              </w:rPr>
              <w:instrText xml:space="preserve"> PAGEREF _Toc150869901 \h </w:instrText>
            </w:r>
            <w:r w:rsidR="004E63AD">
              <w:rPr>
                <w:noProof/>
                <w:webHidden/>
              </w:rPr>
            </w:r>
            <w:r w:rsidR="004E63AD">
              <w:rPr>
                <w:noProof/>
                <w:webHidden/>
              </w:rPr>
              <w:fldChar w:fldCharType="separate"/>
            </w:r>
            <w:r w:rsidR="00B95E2C">
              <w:rPr>
                <w:noProof/>
                <w:webHidden/>
              </w:rPr>
              <w:t>19</w:t>
            </w:r>
            <w:r w:rsidR="004E63AD">
              <w:rPr>
                <w:noProof/>
                <w:webHidden/>
              </w:rPr>
              <w:fldChar w:fldCharType="end"/>
            </w:r>
          </w:hyperlink>
        </w:p>
        <w:p w14:paraId="3A732982" w14:textId="6774298C" w:rsidR="004E63AD" w:rsidRDefault="00000000">
          <w:pPr>
            <w:pStyle w:val="TDC3"/>
            <w:tabs>
              <w:tab w:val="left" w:pos="1540"/>
              <w:tab w:val="right" w:leader="dot" w:pos="10640"/>
            </w:tabs>
            <w:rPr>
              <w:rFonts w:asciiTheme="minorHAnsi" w:eastAsiaTheme="minorEastAsia" w:hAnsiTheme="minorHAnsi" w:cstheme="minorBidi"/>
              <w:noProof/>
              <w:kern w:val="2"/>
              <w:lang w:eastAsia="es-ES"/>
              <w14:ligatures w14:val="standardContextual"/>
            </w:rPr>
          </w:pPr>
          <w:hyperlink w:anchor="_Toc150869902" w:history="1">
            <w:r w:rsidR="004E63AD" w:rsidRPr="00E56B22">
              <w:rPr>
                <w:rStyle w:val="Hipervnculo"/>
                <w:noProof/>
              </w:rPr>
              <w:t>4.4.3</w:t>
            </w:r>
            <w:r w:rsidR="004E63AD">
              <w:rPr>
                <w:rFonts w:asciiTheme="minorHAnsi" w:eastAsiaTheme="minorEastAsia" w:hAnsiTheme="minorHAnsi" w:cstheme="minorBidi"/>
                <w:noProof/>
                <w:kern w:val="2"/>
                <w:lang w:eastAsia="es-ES"/>
                <w14:ligatures w14:val="standardContextual"/>
              </w:rPr>
              <w:tab/>
            </w:r>
            <w:r w:rsidR="004E63AD" w:rsidRPr="00E56B22">
              <w:rPr>
                <w:rStyle w:val="Hipervnculo"/>
                <w:noProof/>
              </w:rPr>
              <w:t>LED SIGNALLING: OUTPUTS</w:t>
            </w:r>
            <w:r w:rsidR="004E63AD">
              <w:rPr>
                <w:noProof/>
                <w:webHidden/>
              </w:rPr>
              <w:tab/>
            </w:r>
            <w:r w:rsidR="004E63AD">
              <w:rPr>
                <w:noProof/>
                <w:webHidden/>
              </w:rPr>
              <w:fldChar w:fldCharType="begin"/>
            </w:r>
            <w:r w:rsidR="004E63AD">
              <w:rPr>
                <w:noProof/>
                <w:webHidden/>
              </w:rPr>
              <w:instrText xml:space="preserve"> PAGEREF _Toc150869902 \h </w:instrText>
            </w:r>
            <w:r w:rsidR="004E63AD">
              <w:rPr>
                <w:noProof/>
                <w:webHidden/>
              </w:rPr>
            </w:r>
            <w:r w:rsidR="004E63AD">
              <w:rPr>
                <w:noProof/>
                <w:webHidden/>
              </w:rPr>
              <w:fldChar w:fldCharType="separate"/>
            </w:r>
            <w:r w:rsidR="00B95E2C">
              <w:rPr>
                <w:noProof/>
                <w:webHidden/>
              </w:rPr>
              <w:t>20</w:t>
            </w:r>
            <w:r w:rsidR="004E63AD">
              <w:rPr>
                <w:noProof/>
                <w:webHidden/>
              </w:rPr>
              <w:fldChar w:fldCharType="end"/>
            </w:r>
          </w:hyperlink>
        </w:p>
        <w:p w14:paraId="6F0C4215" w14:textId="1006B255" w:rsidR="004E63AD" w:rsidRDefault="00000000">
          <w:pPr>
            <w:pStyle w:val="TDC3"/>
            <w:tabs>
              <w:tab w:val="right" w:leader="dot" w:pos="10640"/>
            </w:tabs>
            <w:rPr>
              <w:rFonts w:asciiTheme="minorHAnsi" w:eastAsiaTheme="minorEastAsia" w:hAnsiTheme="minorHAnsi" w:cstheme="minorBidi"/>
              <w:noProof/>
              <w:kern w:val="2"/>
              <w:lang w:eastAsia="es-ES"/>
              <w14:ligatures w14:val="standardContextual"/>
            </w:rPr>
          </w:pPr>
          <w:hyperlink w:anchor="_Toc150869903" w:history="1">
            <w:r w:rsidR="004E63AD" w:rsidRPr="00E56B22">
              <w:rPr>
                <w:rStyle w:val="Hipervnculo"/>
                <w:noProof/>
              </w:rPr>
              <w:t>4.4.4 SIGNALLING LEDs</w:t>
            </w:r>
            <w:r w:rsidR="004E63AD">
              <w:rPr>
                <w:noProof/>
                <w:webHidden/>
              </w:rPr>
              <w:tab/>
            </w:r>
            <w:r w:rsidR="004E63AD">
              <w:rPr>
                <w:noProof/>
                <w:webHidden/>
              </w:rPr>
              <w:fldChar w:fldCharType="begin"/>
            </w:r>
            <w:r w:rsidR="004E63AD">
              <w:rPr>
                <w:noProof/>
                <w:webHidden/>
              </w:rPr>
              <w:instrText xml:space="preserve"> PAGEREF _Toc150869903 \h </w:instrText>
            </w:r>
            <w:r w:rsidR="004E63AD">
              <w:rPr>
                <w:noProof/>
                <w:webHidden/>
              </w:rPr>
            </w:r>
            <w:r w:rsidR="004E63AD">
              <w:rPr>
                <w:noProof/>
                <w:webHidden/>
              </w:rPr>
              <w:fldChar w:fldCharType="separate"/>
            </w:r>
            <w:r w:rsidR="00B95E2C">
              <w:rPr>
                <w:noProof/>
                <w:webHidden/>
              </w:rPr>
              <w:t>20</w:t>
            </w:r>
            <w:r w:rsidR="004E63AD">
              <w:rPr>
                <w:noProof/>
                <w:webHidden/>
              </w:rPr>
              <w:fldChar w:fldCharType="end"/>
            </w:r>
          </w:hyperlink>
        </w:p>
        <w:p w14:paraId="44500D79" w14:textId="0DE06F87" w:rsidR="004E63AD" w:rsidRDefault="00000000">
          <w:pPr>
            <w:pStyle w:val="TDC3"/>
            <w:tabs>
              <w:tab w:val="right" w:leader="dot" w:pos="10640"/>
            </w:tabs>
            <w:rPr>
              <w:rFonts w:asciiTheme="minorHAnsi" w:eastAsiaTheme="minorEastAsia" w:hAnsiTheme="minorHAnsi" w:cstheme="minorBidi"/>
              <w:noProof/>
              <w:kern w:val="2"/>
              <w:lang w:eastAsia="es-ES"/>
              <w14:ligatures w14:val="standardContextual"/>
            </w:rPr>
          </w:pPr>
          <w:hyperlink w:anchor="_Toc150869904" w:history="1">
            <w:r w:rsidR="004E63AD" w:rsidRPr="00E56B22">
              <w:rPr>
                <w:rStyle w:val="Hipervnculo"/>
                <w:noProof/>
              </w:rPr>
              <w:t>4.4.4 DIP SWITCHES SETTING</w:t>
            </w:r>
            <w:r w:rsidR="004E63AD">
              <w:rPr>
                <w:noProof/>
                <w:webHidden/>
              </w:rPr>
              <w:tab/>
            </w:r>
            <w:r w:rsidR="004E63AD">
              <w:rPr>
                <w:noProof/>
                <w:webHidden/>
              </w:rPr>
              <w:fldChar w:fldCharType="begin"/>
            </w:r>
            <w:r w:rsidR="004E63AD">
              <w:rPr>
                <w:noProof/>
                <w:webHidden/>
              </w:rPr>
              <w:instrText xml:space="preserve"> PAGEREF _Toc150869904 \h </w:instrText>
            </w:r>
            <w:r w:rsidR="004E63AD">
              <w:rPr>
                <w:noProof/>
                <w:webHidden/>
              </w:rPr>
            </w:r>
            <w:r w:rsidR="004E63AD">
              <w:rPr>
                <w:noProof/>
                <w:webHidden/>
              </w:rPr>
              <w:fldChar w:fldCharType="separate"/>
            </w:r>
            <w:r w:rsidR="00B95E2C">
              <w:rPr>
                <w:noProof/>
                <w:webHidden/>
              </w:rPr>
              <w:t>21</w:t>
            </w:r>
            <w:r w:rsidR="004E63AD">
              <w:rPr>
                <w:noProof/>
                <w:webHidden/>
              </w:rPr>
              <w:fldChar w:fldCharType="end"/>
            </w:r>
          </w:hyperlink>
        </w:p>
        <w:p w14:paraId="4E21BFE3" w14:textId="434A4955" w:rsidR="004E63AD" w:rsidRDefault="00000000">
          <w:pPr>
            <w:pStyle w:val="TDC3"/>
            <w:tabs>
              <w:tab w:val="right" w:leader="dot" w:pos="10640"/>
            </w:tabs>
            <w:rPr>
              <w:rFonts w:asciiTheme="minorHAnsi" w:eastAsiaTheme="minorEastAsia" w:hAnsiTheme="minorHAnsi" w:cstheme="minorBidi"/>
              <w:noProof/>
              <w:kern w:val="2"/>
              <w:lang w:eastAsia="es-ES"/>
              <w14:ligatures w14:val="standardContextual"/>
            </w:rPr>
          </w:pPr>
          <w:hyperlink w:anchor="_Toc150869905" w:history="1">
            <w:r w:rsidR="004E63AD" w:rsidRPr="00E56B22">
              <w:rPr>
                <w:rStyle w:val="Hipervnculo"/>
                <w:noProof/>
                <w:lang w:val="en-US"/>
              </w:rPr>
              <w:t>4.4.5 FUNCTIONS OF THE INTERNAL BUTTON ON THE PCB</w:t>
            </w:r>
            <w:r w:rsidR="004E63AD">
              <w:rPr>
                <w:noProof/>
                <w:webHidden/>
              </w:rPr>
              <w:tab/>
            </w:r>
            <w:r w:rsidR="004E63AD">
              <w:rPr>
                <w:noProof/>
                <w:webHidden/>
              </w:rPr>
              <w:fldChar w:fldCharType="begin"/>
            </w:r>
            <w:r w:rsidR="004E63AD">
              <w:rPr>
                <w:noProof/>
                <w:webHidden/>
              </w:rPr>
              <w:instrText xml:space="preserve"> PAGEREF _Toc150869905 \h </w:instrText>
            </w:r>
            <w:r w:rsidR="004E63AD">
              <w:rPr>
                <w:noProof/>
                <w:webHidden/>
              </w:rPr>
            </w:r>
            <w:r w:rsidR="004E63AD">
              <w:rPr>
                <w:noProof/>
                <w:webHidden/>
              </w:rPr>
              <w:fldChar w:fldCharType="separate"/>
            </w:r>
            <w:r w:rsidR="00B95E2C">
              <w:rPr>
                <w:noProof/>
                <w:webHidden/>
              </w:rPr>
              <w:t>22</w:t>
            </w:r>
            <w:r w:rsidR="004E63AD">
              <w:rPr>
                <w:noProof/>
                <w:webHidden/>
              </w:rPr>
              <w:fldChar w:fldCharType="end"/>
            </w:r>
          </w:hyperlink>
        </w:p>
        <w:p w14:paraId="7FCB34A3" w14:textId="6201C9C2" w:rsidR="004E63AD" w:rsidRDefault="00000000">
          <w:pPr>
            <w:pStyle w:val="TDC3"/>
            <w:tabs>
              <w:tab w:val="right" w:leader="dot" w:pos="10640"/>
            </w:tabs>
            <w:rPr>
              <w:rFonts w:asciiTheme="minorHAnsi" w:eastAsiaTheme="minorEastAsia" w:hAnsiTheme="minorHAnsi" w:cstheme="minorBidi"/>
              <w:noProof/>
              <w:kern w:val="2"/>
              <w:lang w:eastAsia="es-ES"/>
              <w14:ligatures w14:val="standardContextual"/>
            </w:rPr>
          </w:pPr>
          <w:hyperlink w:anchor="_Toc150869906" w:history="1">
            <w:r w:rsidR="004E63AD" w:rsidRPr="00E56B22">
              <w:rPr>
                <w:rStyle w:val="Hipervnculo"/>
                <w:noProof/>
              </w:rPr>
              <w:t>4.4.6 DRAIN FORCE CONTROL BOARD</w:t>
            </w:r>
            <w:r w:rsidR="004E63AD">
              <w:rPr>
                <w:noProof/>
                <w:webHidden/>
              </w:rPr>
              <w:tab/>
            </w:r>
            <w:r w:rsidR="004E63AD">
              <w:rPr>
                <w:noProof/>
                <w:webHidden/>
              </w:rPr>
              <w:fldChar w:fldCharType="begin"/>
            </w:r>
            <w:r w:rsidR="004E63AD">
              <w:rPr>
                <w:noProof/>
                <w:webHidden/>
              </w:rPr>
              <w:instrText xml:space="preserve"> PAGEREF _Toc150869906 \h </w:instrText>
            </w:r>
            <w:r w:rsidR="004E63AD">
              <w:rPr>
                <w:noProof/>
                <w:webHidden/>
              </w:rPr>
            </w:r>
            <w:r w:rsidR="004E63AD">
              <w:rPr>
                <w:noProof/>
                <w:webHidden/>
              </w:rPr>
              <w:fldChar w:fldCharType="separate"/>
            </w:r>
            <w:r w:rsidR="00B95E2C">
              <w:rPr>
                <w:noProof/>
                <w:webHidden/>
              </w:rPr>
              <w:t>23</w:t>
            </w:r>
            <w:r w:rsidR="004E63AD">
              <w:rPr>
                <w:noProof/>
                <w:webHidden/>
              </w:rPr>
              <w:fldChar w:fldCharType="end"/>
            </w:r>
          </w:hyperlink>
        </w:p>
        <w:p w14:paraId="31AF54DD" w14:textId="70D3A351" w:rsidR="004E63AD" w:rsidRDefault="00000000">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hyperlink w:anchor="_Toc150869907" w:history="1">
            <w:r w:rsidR="004E63AD" w:rsidRPr="00E56B22">
              <w:rPr>
                <w:rStyle w:val="Hipervnculo"/>
                <w:noProof/>
              </w:rPr>
              <w:t>5.</w:t>
            </w:r>
            <w:r w:rsidR="004E63AD">
              <w:rPr>
                <w:rFonts w:asciiTheme="minorHAnsi" w:eastAsiaTheme="minorEastAsia" w:hAnsiTheme="minorHAnsi" w:cstheme="minorBidi"/>
                <w:i w:val="0"/>
                <w:iCs w:val="0"/>
                <w:noProof/>
                <w:kern w:val="2"/>
                <w:lang w:eastAsia="es-ES"/>
                <w14:ligatures w14:val="standardContextual"/>
              </w:rPr>
              <w:tab/>
            </w:r>
            <w:r w:rsidR="004E63AD" w:rsidRPr="00E56B22">
              <w:rPr>
                <w:rStyle w:val="Hipervnculo"/>
                <w:noProof/>
              </w:rPr>
              <w:t>SEQUENCE OF OPERATION</w:t>
            </w:r>
            <w:r w:rsidR="004E63AD">
              <w:rPr>
                <w:noProof/>
                <w:webHidden/>
              </w:rPr>
              <w:tab/>
            </w:r>
            <w:r w:rsidR="004E63AD">
              <w:rPr>
                <w:noProof/>
                <w:webHidden/>
              </w:rPr>
              <w:fldChar w:fldCharType="begin"/>
            </w:r>
            <w:r w:rsidR="004E63AD">
              <w:rPr>
                <w:noProof/>
                <w:webHidden/>
              </w:rPr>
              <w:instrText xml:space="preserve"> PAGEREF _Toc150869907 \h </w:instrText>
            </w:r>
            <w:r w:rsidR="004E63AD">
              <w:rPr>
                <w:noProof/>
                <w:webHidden/>
              </w:rPr>
            </w:r>
            <w:r w:rsidR="004E63AD">
              <w:rPr>
                <w:noProof/>
                <w:webHidden/>
              </w:rPr>
              <w:fldChar w:fldCharType="separate"/>
            </w:r>
            <w:r w:rsidR="00B95E2C">
              <w:rPr>
                <w:noProof/>
                <w:webHidden/>
              </w:rPr>
              <w:t>24</w:t>
            </w:r>
            <w:r w:rsidR="004E63AD">
              <w:rPr>
                <w:noProof/>
                <w:webHidden/>
              </w:rPr>
              <w:fldChar w:fldCharType="end"/>
            </w:r>
          </w:hyperlink>
        </w:p>
        <w:p w14:paraId="2E5781AC" w14:textId="1DA7CA85"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908" w:history="1">
            <w:r w:rsidR="004E63AD" w:rsidRPr="00E56B22">
              <w:rPr>
                <w:rStyle w:val="Hipervnculo"/>
                <w:noProof/>
                <w:lang w:val="en-US"/>
              </w:rPr>
              <w:t>5.1.- SEQUENCE OF OPERATION</w:t>
            </w:r>
            <w:r w:rsidR="004E63AD">
              <w:rPr>
                <w:noProof/>
                <w:webHidden/>
              </w:rPr>
              <w:tab/>
            </w:r>
            <w:r w:rsidR="004E63AD">
              <w:rPr>
                <w:noProof/>
                <w:webHidden/>
              </w:rPr>
              <w:fldChar w:fldCharType="begin"/>
            </w:r>
            <w:r w:rsidR="004E63AD">
              <w:rPr>
                <w:noProof/>
                <w:webHidden/>
              </w:rPr>
              <w:instrText xml:space="preserve"> PAGEREF _Toc150869908 \h </w:instrText>
            </w:r>
            <w:r w:rsidR="004E63AD">
              <w:rPr>
                <w:noProof/>
                <w:webHidden/>
              </w:rPr>
            </w:r>
            <w:r w:rsidR="004E63AD">
              <w:rPr>
                <w:noProof/>
                <w:webHidden/>
              </w:rPr>
              <w:fldChar w:fldCharType="separate"/>
            </w:r>
            <w:r w:rsidR="00B95E2C">
              <w:rPr>
                <w:noProof/>
                <w:webHidden/>
              </w:rPr>
              <w:t>25</w:t>
            </w:r>
            <w:r w:rsidR="004E63AD">
              <w:rPr>
                <w:noProof/>
                <w:webHidden/>
              </w:rPr>
              <w:fldChar w:fldCharType="end"/>
            </w:r>
          </w:hyperlink>
        </w:p>
        <w:p w14:paraId="6E165FB9" w14:textId="2C9A8D9F" w:rsidR="004E63AD" w:rsidRDefault="00000000">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hyperlink w:anchor="_Toc150869909" w:history="1">
            <w:r w:rsidR="004E63AD" w:rsidRPr="00E56B22">
              <w:rPr>
                <w:rStyle w:val="Hipervnculo"/>
                <w:noProof/>
                <w:lang w:val="en-US"/>
              </w:rPr>
              <w:t>6- ALARMS</w:t>
            </w:r>
            <w:r w:rsidR="004E63AD">
              <w:rPr>
                <w:noProof/>
                <w:webHidden/>
              </w:rPr>
              <w:tab/>
            </w:r>
            <w:r w:rsidR="004E63AD">
              <w:rPr>
                <w:noProof/>
                <w:webHidden/>
              </w:rPr>
              <w:fldChar w:fldCharType="begin"/>
            </w:r>
            <w:r w:rsidR="004E63AD">
              <w:rPr>
                <w:noProof/>
                <w:webHidden/>
              </w:rPr>
              <w:instrText xml:space="preserve"> PAGEREF _Toc150869909 \h </w:instrText>
            </w:r>
            <w:r w:rsidR="004E63AD">
              <w:rPr>
                <w:noProof/>
                <w:webHidden/>
              </w:rPr>
            </w:r>
            <w:r w:rsidR="004E63AD">
              <w:rPr>
                <w:noProof/>
                <w:webHidden/>
              </w:rPr>
              <w:fldChar w:fldCharType="separate"/>
            </w:r>
            <w:r w:rsidR="00B95E2C">
              <w:rPr>
                <w:noProof/>
                <w:webHidden/>
              </w:rPr>
              <w:t>27</w:t>
            </w:r>
            <w:r w:rsidR="004E63AD">
              <w:rPr>
                <w:noProof/>
                <w:webHidden/>
              </w:rPr>
              <w:fldChar w:fldCharType="end"/>
            </w:r>
          </w:hyperlink>
        </w:p>
        <w:p w14:paraId="6B633DE8" w14:textId="39298F8D"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910" w:history="1">
            <w:r w:rsidR="004E63AD" w:rsidRPr="00E56B22">
              <w:rPr>
                <w:rStyle w:val="Hipervnculo"/>
                <w:noProof/>
                <w:lang w:val="en-US"/>
              </w:rPr>
              <w:t>6.1 SAFETY HIGH PRESSURE SWITCH / THERMAL PROTECTOR</w:t>
            </w:r>
            <w:r w:rsidR="004E63AD">
              <w:rPr>
                <w:noProof/>
                <w:webHidden/>
              </w:rPr>
              <w:tab/>
            </w:r>
            <w:r w:rsidR="004E63AD">
              <w:rPr>
                <w:noProof/>
                <w:webHidden/>
              </w:rPr>
              <w:fldChar w:fldCharType="begin"/>
            </w:r>
            <w:r w:rsidR="004E63AD">
              <w:rPr>
                <w:noProof/>
                <w:webHidden/>
              </w:rPr>
              <w:instrText xml:space="preserve"> PAGEREF _Toc150869910 \h </w:instrText>
            </w:r>
            <w:r w:rsidR="004E63AD">
              <w:rPr>
                <w:noProof/>
                <w:webHidden/>
              </w:rPr>
            </w:r>
            <w:r w:rsidR="004E63AD">
              <w:rPr>
                <w:noProof/>
                <w:webHidden/>
              </w:rPr>
              <w:fldChar w:fldCharType="separate"/>
            </w:r>
            <w:r w:rsidR="00B95E2C">
              <w:rPr>
                <w:noProof/>
                <w:webHidden/>
              </w:rPr>
              <w:t>27</w:t>
            </w:r>
            <w:r w:rsidR="004E63AD">
              <w:rPr>
                <w:noProof/>
                <w:webHidden/>
              </w:rPr>
              <w:fldChar w:fldCharType="end"/>
            </w:r>
          </w:hyperlink>
        </w:p>
        <w:p w14:paraId="594AD74E" w14:textId="43F760CF"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911" w:history="1">
            <w:r w:rsidR="004E63AD" w:rsidRPr="00E56B22">
              <w:rPr>
                <w:rStyle w:val="Hipervnculo"/>
                <w:noProof/>
                <w:lang w:val="en-US"/>
              </w:rPr>
              <w:t>6.2 LONG HARVEST</w:t>
            </w:r>
            <w:r w:rsidR="004E63AD">
              <w:rPr>
                <w:noProof/>
                <w:webHidden/>
              </w:rPr>
              <w:tab/>
            </w:r>
            <w:r w:rsidR="004E63AD">
              <w:rPr>
                <w:noProof/>
                <w:webHidden/>
              </w:rPr>
              <w:fldChar w:fldCharType="begin"/>
            </w:r>
            <w:r w:rsidR="004E63AD">
              <w:rPr>
                <w:noProof/>
                <w:webHidden/>
              </w:rPr>
              <w:instrText xml:space="preserve"> PAGEREF _Toc150869911 \h </w:instrText>
            </w:r>
            <w:r w:rsidR="004E63AD">
              <w:rPr>
                <w:noProof/>
                <w:webHidden/>
              </w:rPr>
            </w:r>
            <w:r w:rsidR="004E63AD">
              <w:rPr>
                <w:noProof/>
                <w:webHidden/>
              </w:rPr>
              <w:fldChar w:fldCharType="separate"/>
            </w:r>
            <w:r w:rsidR="00B95E2C">
              <w:rPr>
                <w:noProof/>
                <w:webHidden/>
              </w:rPr>
              <w:t>27</w:t>
            </w:r>
            <w:r w:rsidR="004E63AD">
              <w:rPr>
                <w:noProof/>
                <w:webHidden/>
              </w:rPr>
              <w:fldChar w:fldCharType="end"/>
            </w:r>
          </w:hyperlink>
        </w:p>
        <w:p w14:paraId="2732A613" w14:textId="1ED915C9"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912" w:history="1">
            <w:r w:rsidR="004E63AD" w:rsidRPr="00E56B22">
              <w:rPr>
                <w:rStyle w:val="Hipervnculo"/>
                <w:noProof/>
                <w:lang w:val="en-US"/>
              </w:rPr>
              <w:t>6.3 ICE PRODUCTION CYCLE TIMEOUT</w:t>
            </w:r>
            <w:r w:rsidR="004E63AD">
              <w:rPr>
                <w:noProof/>
                <w:webHidden/>
              </w:rPr>
              <w:tab/>
            </w:r>
            <w:r w:rsidR="004E63AD">
              <w:rPr>
                <w:noProof/>
                <w:webHidden/>
              </w:rPr>
              <w:fldChar w:fldCharType="begin"/>
            </w:r>
            <w:r w:rsidR="004E63AD">
              <w:rPr>
                <w:noProof/>
                <w:webHidden/>
              </w:rPr>
              <w:instrText xml:space="preserve"> PAGEREF _Toc150869912 \h </w:instrText>
            </w:r>
            <w:r w:rsidR="004E63AD">
              <w:rPr>
                <w:noProof/>
                <w:webHidden/>
              </w:rPr>
            </w:r>
            <w:r w:rsidR="004E63AD">
              <w:rPr>
                <w:noProof/>
                <w:webHidden/>
              </w:rPr>
              <w:fldChar w:fldCharType="separate"/>
            </w:r>
            <w:r w:rsidR="00B95E2C">
              <w:rPr>
                <w:noProof/>
                <w:webHidden/>
              </w:rPr>
              <w:t>27</w:t>
            </w:r>
            <w:r w:rsidR="004E63AD">
              <w:rPr>
                <w:noProof/>
                <w:webHidden/>
              </w:rPr>
              <w:fldChar w:fldCharType="end"/>
            </w:r>
          </w:hyperlink>
        </w:p>
        <w:p w14:paraId="5D19FF77" w14:textId="0075B6A7"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913" w:history="1">
            <w:r w:rsidR="004E63AD" w:rsidRPr="00E56B22">
              <w:rPr>
                <w:rStyle w:val="Hipervnculo"/>
                <w:noProof/>
                <w:lang w:val="en-US"/>
              </w:rPr>
              <w:t>6.4. FAULTY TEMPERATURE PROBE</w:t>
            </w:r>
            <w:r w:rsidR="004E63AD">
              <w:rPr>
                <w:noProof/>
                <w:webHidden/>
              </w:rPr>
              <w:tab/>
            </w:r>
            <w:r w:rsidR="004E63AD">
              <w:rPr>
                <w:noProof/>
                <w:webHidden/>
              </w:rPr>
              <w:fldChar w:fldCharType="begin"/>
            </w:r>
            <w:r w:rsidR="004E63AD">
              <w:rPr>
                <w:noProof/>
                <w:webHidden/>
              </w:rPr>
              <w:instrText xml:space="preserve"> PAGEREF _Toc150869913 \h </w:instrText>
            </w:r>
            <w:r w:rsidR="004E63AD">
              <w:rPr>
                <w:noProof/>
                <w:webHidden/>
              </w:rPr>
            </w:r>
            <w:r w:rsidR="004E63AD">
              <w:rPr>
                <w:noProof/>
                <w:webHidden/>
              </w:rPr>
              <w:fldChar w:fldCharType="separate"/>
            </w:r>
            <w:r w:rsidR="00B95E2C">
              <w:rPr>
                <w:noProof/>
                <w:webHidden/>
              </w:rPr>
              <w:t>27</w:t>
            </w:r>
            <w:r w:rsidR="004E63AD">
              <w:rPr>
                <w:noProof/>
                <w:webHidden/>
              </w:rPr>
              <w:fldChar w:fldCharType="end"/>
            </w:r>
          </w:hyperlink>
        </w:p>
        <w:p w14:paraId="496A6CE5" w14:textId="1EFED730" w:rsidR="004E63AD" w:rsidRDefault="00000000">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hyperlink w:anchor="_Toc150869914" w:history="1">
            <w:r w:rsidR="004E63AD" w:rsidRPr="00E56B22">
              <w:rPr>
                <w:rStyle w:val="Hipervnculo"/>
                <w:noProof/>
                <w:lang w:val="en-US"/>
              </w:rPr>
              <w:t>7. MAINTENANCE AND CLEANING PROCEDURES</w:t>
            </w:r>
            <w:r w:rsidR="004E63AD">
              <w:rPr>
                <w:noProof/>
                <w:webHidden/>
              </w:rPr>
              <w:tab/>
            </w:r>
            <w:r w:rsidR="004E63AD">
              <w:rPr>
                <w:noProof/>
                <w:webHidden/>
              </w:rPr>
              <w:fldChar w:fldCharType="begin"/>
            </w:r>
            <w:r w:rsidR="004E63AD">
              <w:rPr>
                <w:noProof/>
                <w:webHidden/>
              </w:rPr>
              <w:instrText xml:space="preserve"> PAGEREF _Toc150869914 \h </w:instrText>
            </w:r>
            <w:r w:rsidR="004E63AD">
              <w:rPr>
                <w:noProof/>
                <w:webHidden/>
              </w:rPr>
            </w:r>
            <w:r w:rsidR="004E63AD">
              <w:rPr>
                <w:noProof/>
                <w:webHidden/>
              </w:rPr>
              <w:fldChar w:fldCharType="separate"/>
            </w:r>
            <w:r w:rsidR="00B95E2C">
              <w:rPr>
                <w:noProof/>
                <w:webHidden/>
              </w:rPr>
              <w:t>28</w:t>
            </w:r>
            <w:r w:rsidR="004E63AD">
              <w:rPr>
                <w:noProof/>
                <w:webHidden/>
              </w:rPr>
              <w:fldChar w:fldCharType="end"/>
            </w:r>
          </w:hyperlink>
        </w:p>
        <w:p w14:paraId="12E05FEA" w14:textId="491C254B"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915" w:history="1">
            <w:r w:rsidR="004E63AD" w:rsidRPr="00E56B22">
              <w:rPr>
                <w:rStyle w:val="Hipervnculo"/>
                <w:noProof/>
                <w:lang w:val="en-US"/>
              </w:rPr>
              <w:t>7.1 CLEANING OF AIR CONDENSER</w:t>
            </w:r>
            <w:r w:rsidR="004E63AD">
              <w:rPr>
                <w:noProof/>
                <w:webHidden/>
              </w:rPr>
              <w:tab/>
            </w:r>
            <w:r w:rsidR="004E63AD">
              <w:rPr>
                <w:noProof/>
                <w:webHidden/>
              </w:rPr>
              <w:fldChar w:fldCharType="begin"/>
            </w:r>
            <w:r w:rsidR="004E63AD">
              <w:rPr>
                <w:noProof/>
                <w:webHidden/>
              </w:rPr>
              <w:instrText xml:space="preserve"> PAGEREF _Toc150869915 \h </w:instrText>
            </w:r>
            <w:r w:rsidR="004E63AD">
              <w:rPr>
                <w:noProof/>
                <w:webHidden/>
              </w:rPr>
            </w:r>
            <w:r w:rsidR="004E63AD">
              <w:rPr>
                <w:noProof/>
                <w:webHidden/>
              </w:rPr>
              <w:fldChar w:fldCharType="separate"/>
            </w:r>
            <w:r w:rsidR="00B95E2C">
              <w:rPr>
                <w:noProof/>
                <w:webHidden/>
              </w:rPr>
              <w:t>29</w:t>
            </w:r>
            <w:r w:rsidR="004E63AD">
              <w:rPr>
                <w:noProof/>
                <w:webHidden/>
              </w:rPr>
              <w:fldChar w:fldCharType="end"/>
            </w:r>
          </w:hyperlink>
        </w:p>
        <w:p w14:paraId="44CC5BDD" w14:textId="4DB8FBC7"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916" w:history="1">
            <w:r w:rsidR="004E63AD" w:rsidRPr="00E56B22">
              <w:rPr>
                <w:rStyle w:val="Hipervnculo"/>
                <w:noProof/>
              </w:rPr>
              <w:t xml:space="preserve">7.2 </w:t>
            </w:r>
            <w:r w:rsidR="004E63AD" w:rsidRPr="00E56B22">
              <w:rPr>
                <w:rStyle w:val="Hipervnculo"/>
                <w:noProof/>
                <w:lang w:val="en-US"/>
              </w:rPr>
              <w:t>CLEANING THE WATER CONDENSER</w:t>
            </w:r>
            <w:r w:rsidR="004E63AD">
              <w:rPr>
                <w:noProof/>
                <w:webHidden/>
              </w:rPr>
              <w:tab/>
            </w:r>
            <w:r w:rsidR="004E63AD">
              <w:rPr>
                <w:noProof/>
                <w:webHidden/>
              </w:rPr>
              <w:fldChar w:fldCharType="begin"/>
            </w:r>
            <w:r w:rsidR="004E63AD">
              <w:rPr>
                <w:noProof/>
                <w:webHidden/>
              </w:rPr>
              <w:instrText xml:space="preserve"> PAGEREF _Toc150869916 \h </w:instrText>
            </w:r>
            <w:r w:rsidR="004E63AD">
              <w:rPr>
                <w:noProof/>
                <w:webHidden/>
              </w:rPr>
            </w:r>
            <w:r w:rsidR="004E63AD">
              <w:rPr>
                <w:noProof/>
                <w:webHidden/>
              </w:rPr>
              <w:fldChar w:fldCharType="separate"/>
            </w:r>
            <w:r w:rsidR="00B95E2C">
              <w:rPr>
                <w:noProof/>
                <w:webHidden/>
              </w:rPr>
              <w:t>29</w:t>
            </w:r>
            <w:r w:rsidR="004E63AD">
              <w:rPr>
                <w:noProof/>
                <w:webHidden/>
              </w:rPr>
              <w:fldChar w:fldCharType="end"/>
            </w:r>
          </w:hyperlink>
        </w:p>
        <w:p w14:paraId="6EED0E8A" w14:textId="2DB4815C"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917" w:history="1">
            <w:r w:rsidR="004E63AD" w:rsidRPr="00E56B22">
              <w:rPr>
                <w:rStyle w:val="Hipervnculo"/>
                <w:noProof/>
                <w:lang w:val="en-US"/>
              </w:rPr>
              <w:t>7.3 CLEANING WATER DISTRIBUTOR AND INJECTORS</w:t>
            </w:r>
            <w:r w:rsidR="004E63AD">
              <w:rPr>
                <w:noProof/>
                <w:webHidden/>
              </w:rPr>
              <w:tab/>
            </w:r>
            <w:r w:rsidR="004E63AD">
              <w:rPr>
                <w:noProof/>
                <w:webHidden/>
              </w:rPr>
              <w:fldChar w:fldCharType="begin"/>
            </w:r>
            <w:r w:rsidR="004E63AD">
              <w:rPr>
                <w:noProof/>
                <w:webHidden/>
              </w:rPr>
              <w:instrText xml:space="preserve"> PAGEREF _Toc150869917 \h </w:instrText>
            </w:r>
            <w:r w:rsidR="004E63AD">
              <w:rPr>
                <w:noProof/>
                <w:webHidden/>
              </w:rPr>
            </w:r>
            <w:r w:rsidR="004E63AD">
              <w:rPr>
                <w:noProof/>
                <w:webHidden/>
              </w:rPr>
              <w:fldChar w:fldCharType="separate"/>
            </w:r>
            <w:r w:rsidR="00B95E2C">
              <w:rPr>
                <w:noProof/>
                <w:webHidden/>
              </w:rPr>
              <w:t>30</w:t>
            </w:r>
            <w:r w:rsidR="004E63AD">
              <w:rPr>
                <w:noProof/>
                <w:webHidden/>
              </w:rPr>
              <w:fldChar w:fldCharType="end"/>
            </w:r>
          </w:hyperlink>
        </w:p>
        <w:p w14:paraId="1753BB7F" w14:textId="4912685F"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918" w:history="1">
            <w:r w:rsidR="004E63AD" w:rsidRPr="00E56B22">
              <w:rPr>
                <w:rStyle w:val="Hipervnculo"/>
                <w:noProof/>
                <w:lang w:val="en-US"/>
              </w:rPr>
              <w:t>7.4 CLEANING THE ICE BIN AND EXTERIOR</w:t>
            </w:r>
            <w:r w:rsidR="004E63AD">
              <w:rPr>
                <w:noProof/>
                <w:webHidden/>
              </w:rPr>
              <w:tab/>
            </w:r>
            <w:r w:rsidR="004E63AD">
              <w:rPr>
                <w:noProof/>
                <w:webHidden/>
              </w:rPr>
              <w:fldChar w:fldCharType="begin"/>
            </w:r>
            <w:r w:rsidR="004E63AD">
              <w:rPr>
                <w:noProof/>
                <w:webHidden/>
              </w:rPr>
              <w:instrText xml:space="preserve"> PAGEREF _Toc150869918 \h </w:instrText>
            </w:r>
            <w:r w:rsidR="004E63AD">
              <w:rPr>
                <w:noProof/>
                <w:webHidden/>
              </w:rPr>
            </w:r>
            <w:r w:rsidR="004E63AD">
              <w:rPr>
                <w:noProof/>
                <w:webHidden/>
              </w:rPr>
              <w:fldChar w:fldCharType="separate"/>
            </w:r>
            <w:r w:rsidR="00B95E2C">
              <w:rPr>
                <w:noProof/>
                <w:webHidden/>
              </w:rPr>
              <w:t>31</w:t>
            </w:r>
            <w:r w:rsidR="004E63AD">
              <w:rPr>
                <w:noProof/>
                <w:webHidden/>
              </w:rPr>
              <w:fldChar w:fldCharType="end"/>
            </w:r>
          </w:hyperlink>
        </w:p>
        <w:p w14:paraId="024CB841" w14:textId="067CAAD4"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919" w:history="1">
            <w:r w:rsidR="004E63AD" w:rsidRPr="00E56B22">
              <w:rPr>
                <w:rStyle w:val="Hipervnculo"/>
                <w:noProof/>
                <w:lang w:val="en-US"/>
              </w:rPr>
              <w:t>7.5 WATER LEAKAGE CHECKING</w:t>
            </w:r>
            <w:r w:rsidR="004E63AD">
              <w:rPr>
                <w:noProof/>
                <w:webHidden/>
              </w:rPr>
              <w:tab/>
            </w:r>
            <w:r w:rsidR="004E63AD">
              <w:rPr>
                <w:noProof/>
                <w:webHidden/>
              </w:rPr>
              <w:fldChar w:fldCharType="begin"/>
            </w:r>
            <w:r w:rsidR="004E63AD">
              <w:rPr>
                <w:noProof/>
                <w:webHidden/>
              </w:rPr>
              <w:instrText xml:space="preserve"> PAGEREF _Toc150869919 \h </w:instrText>
            </w:r>
            <w:r w:rsidR="004E63AD">
              <w:rPr>
                <w:noProof/>
                <w:webHidden/>
              </w:rPr>
            </w:r>
            <w:r w:rsidR="004E63AD">
              <w:rPr>
                <w:noProof/>
                <w:webHidden/>
              </w:rPr>
              <w:fldChar w:fldCharType="separate"/>
            </w:r>
            <w:r w:rsidR="00B95E2C">
              <w:rPr>
                <w:noProof/>
                <w:webHidden/>
              </w:rPr>
              <w:t>31</w:t>
            </w:r>
            <w:r w:rsidR="004E63AD">
              <w:rPr>
                <w:noProof/>
                <w:webHidden/>
              </w:rPr>
              <w:fldChar w:fldCharType="end"/>
            </w:r>
          </w:hyperlink>
        </w:p>
        <w:p w14:paraId="5445432B" w14:textId="0AF68B66"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920" w:history="1">
            <w:r w:rsidR="004E63AD" w:rsidRPr="00E56B22">
              <w:rPr>
                <w:rStyle w:val="Hipervnculo"/>
                <w:noProof/>
              </w:rPr>
              <w:t>7.6 CLEANING THE HYDRAULIC SYSTEM</w:t>
            </w:r>
            <w:r w:rsidR="004E63AD">
              <w:rPr>
                <w:noProof/>
                <w:webHidden/>
              </w:rPr>
              <w:tab/>
            </w:r>
            <w:r w:rsidR="004E63AD">
              <w:rPr>
                <w:noProof/>
                <w:webHidden/>
              </w:rPr>
              <w:fldChar w:fldCharType="begin"/>
            </w:r>
            <w:r w:rsidR="004E63AD">
              <w:rPr>
                <w:noProof/>
                <w:webHidden/>
              </w:rPr>
              <w:instrText xml:space="preserve"> PAGEREF _Toc150869920 \h </w:instrText>
            </w:r>
            <w:r w:rsidR="004E63AD">
              <w:rPr>
                <w:noProof/>
                <w:webHidden/>
              </w:rPr>
            </w:r>
            <w:r w:rsidR="004E63AD">
              <w:rPr>
                <w:noProof/>
                <w:webHidden/>
              </w:rPr>
              <w:fldChar w:fldCharType="separate"/>
            </w:r>
            <w:r w:rsidR="00B95E2C">
              <w:rPr>
                <w:noProof/>
                <w:webHidden/>
              </w:rPr>
              <w:t>31</w:t>
            </w:r>
            <w:r w:rsidR="004E63AD">
              <w:rPr>
                <w:noProof/>
                <w:webHidden/>
              </w:rPr>
              <w:fldChar w:fldCharType="end"/>
            </w:r>
          </w:hyperlink>
        </w:p>
        <w:p w14:paraId="002EB340" w14:textId="707E66BB"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921" w:history="1">
            <w:r w:rsidR="004E63AD" w:rsidRPr="00E56B22">
              <w:rPr>
                <w:rStyle w:val="Hipervnculo"/>
                <w:noProof/>
              </w:rPr>
              <w:t>7.7 MAINTEANCE TABLE</w:t>
            </w:r>
            <w:r w:rsidR="004E63AD">
              <w:rPr>
                <w:noProof/>
                <w:webHidden/>
              </w:rPr>
              <w:tab/>
            </w:r>
            <w:r w:rsidR="004E63AD">
              <w:rPr>
                <w:noProof/>
                <w:webHidden/>
              </w:rPr>
              <w:fldChar w:fldCharType="begin"/>
            </w:r>
            <w:r w:rsidR="004E63AD">
              <w:rPr>
                <w:noProof/>
                <w:webHidden/>
              </w:rPr>
              <w:instrText xml:space="preserve"> PAGEREF _Toc150869921 \h </w:instrText>
            </w:r>
            <w:r w:rsidR="004E63AD">
              <w:rPr>
                <w:noProof/>
                <w:webHidden/>
              </w:rPr>
            </w:r>
            <w:r w:rsidR="004E63AD">
              <w:rPr>
                <w:noProof/>
                <w:webHidden/>
              </w:rPr>
              <w:fldChar w:fldCharType="separate"/>
            </w:r>
            <w:r w:rsidR="00B95E2C">
              <w:rPr>
                <w:noProof/>
                <w:webHidden/>
              </w:rPr>
              <w:t>33</w:t>
            </w:r>
            <w:r w:rsidR="004E63AD">
              <w:rPr>
                <w:noProof/>
                <w:webHidden/>
              </w:rPr>
              <w:fldChar w:fldCharType="end"/>
            </w:r>
          </w:hyperlink>
        </w:p>
        <w:p w14:paraId="1A9F5493" w14:textId="4D949E08"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922" w:history="1">
            <w:r w:rsidR="004E63AD" w:rsidRPr="00E56B22">
              <w:rPr>
                <w:rStyle w:val="Hipervnculo"/>
                <w:noProof/>
              </w:rPr>
              <w:t>8.1 GENERAL QUESTIONS</w:t>
            </w:r>
            <w:r w:rsidR="004E63AD">
              <w:rPr>
                <w:noProof/>
                <w:webHidden/>
              </w:rPr>
              <w:tab/>
            </w:r>
            <w:r w:rsidR="004E63AD">
              <w:rPr>
                <w:noProof/>
                <w:webHidden/>
              </w:rPr>
              <w:fldChar w:fldCharType="begin"/>
            </w:r>
            <w:r w:rsidR="004E63AD">
              <w:rPr>
                <w:noProof/>
                <w:webHidden/>
              </w:rPr>
              <w:instrText xml:space="preserve"> PAGEREF _Toc150869922 \h </w:instrText>
            </w:r>
            <w:r w:rsidR="004E63AD">
              <w:rPr>
                <w:noProof/>
                <w:webHidden/>
              </w:rPr>
            </w:r>
            <w:r w:rsidR="004E63AD">
              <w:rPr>
                <w:noProof/>
                <w:webHidden/>
              </w:rPr>
              <w:fldChar w:fldCharType="separate"/>
            </w:r>
            <w:r w:rsidR="00B95E2C">
              <w:rPr>
                <w:noProof/>
                <w:webHidden/>
              </w:rPr>
              <w:t>34</w:t>
            </w:r>
            <w:r w:rsidR="004E63AD">
              <w:rPr>
                <w:noProof/>
                <w:webHidden/>
              </w:rPr>
              <w:fldChar w:fldCharType="end"/>
            </w:r>
          </w:hyperlink>
        </w:p>
        <w:p w14:paraId="6D7C5954" w14:textId="0A11332C"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923" w:history="1">
            <w:r w:rsidR="004E63AD" w:rsidRPr="00E56B22">
              <w:rPr>
                <w:rStyle w:val="Hipervnculo"/>
                <w:noProof/>
              </w:rPr>
              <w:t xml:space="preserve">8.2 </w:t>
            </w:r>
            <w:r w:rsidR="004E63AD" w:rsidRPr="00E56B22">
              <w:rPr>
                <w:rStyle w:val="Hipervnculo"/>
                <w:noProof/>
                <w:lang w:val="en-US"/>
              </w:rPr>
              <w:t>PUMP DRAINAGE</w:t>
            </w:r>
            <w:r w:rsidR="004E63AD">
              <w:rPr>
                <w:noProof/>
                <w:webHidden/>
              </w:rPr>
              <w:tab/>
            </w:r>
            <w:r w:rsidR="004E63AD">
              <w:rPr>
                <w:noProof/>
                <w:webHidden/>
              </w:rPr>
              <w:fldChar w:fldCharType="begin"/>
            </w:r>
            <w:r w:rsidR="004E63AD">
              <w:rPr>
                <w:noProof/>
                <w:webHidden/>
              </w:rPr>
              <w:instrText xml:space="preserve"> PAGEREF _Toc150869923 \h </w:instrText>
            </w:r>
            <w:r w:rsidR="004E63AD">
              <w:rPr>
                <w:noProof/>
                <w:webHidden/>
              </w:rPr>
            </w:r>
            <w:r w:rsidR="004E63AD">
              <w:rPr>
                <w:noProof/>
                <w:webHidden/>
              </w:rPr>
              <w:fldChar w:fldCharType="separate"/>
            </w:r>
            <w:r w:rsidR="00B95E2C">
              <w:rPr>
                <w:noProof/>
                <w:webHidden/>
              </w:rPr>
              <w:t>35</w:t>
            </w:r>
            <w:r w:rsidR="004E63AD">
              <w:rPr>
                <w:noProof/>
                <w:webHidden/>
              </w:rPr>
              <w:fldChar w:fldCharType="end"/>
            </w:r>
          </w:hyperlink>
        </w:p>
        <w:p w14:paraId="567BD020" w14:textId="77EBCDB2" w:rsidR="004E63AD" w:rsidRDefault="00000000">
          <w:pPr>
            <w:pStyle w:val="TDC1"/>
            <w:tabs>
              <w:tab w:val="right" w:leader="dot" w:pos="10640"/>
            </w:tabs>
            <w:rPr>
              <w:rFonts w:asciiTheme="minorHAnsi" w:eastAsiaTheme="minorEastAsia" w:hAnsiTheme="minorHAnsi" w:cstheme="minorBidi"/>
              <w:i w:val="0"/>
              <w:iCs w:val="0"/>
              <w:noProof/>
              <w:kern w:val="2"/>
              <w:lang w:eastAsia="es-ES"/>
              <w14:ligatures w14:val="standardContextual"/>
            </w:rPr>
          </w:pPr>
          <w:hyperlink w:anchor="_Toc150869924" w:history="1">
            <w:r w:rsidR="004E63AD" w:rsidRPr="00E56B22">
              <w:rPr>
                <w:rStyle w:val="Hipervnculo"/>
                <w:noProof/>
                <w:lang w:val="en-US"/>
              </w:rPr>
              <w:t>9. TECHNICAL INFORMATION</w:t>
            </w:r>
            <w:r w:rsidR="004E63AD">
              <w:rPr>
                <w:noProof/>
                <w:webHidden/>
              </w:rPr>
              <w:tab/>
            </w:r>
            <w:r w:rsidR="004E63AD">
              <w:rPr>
                <w:noProof/>
                <w:webHidden/>
              </w:rPr>
              <w:fldChar w:fldCharType="begin"/>
            </w:r>
            <w:r w:rsidR="004E63AD">
              <w:rPr>
                <w:noProof/>
                <w:webHidden/>
              </w:rPr>
              <w:instrText xml:space="preserve"> PAGEREF _Toc150869924 \h </w:instrText>
            </w:r>
            <w:r w:rsidR="004E63AD">
              <w:rPr>
                <w:noProof/>
                <w:webHidden/>
              </w:rPr>
            </w:r>
            <w:r w:rsidR="004E63AD">
              <w:rPr>
                <w:noProof/>
                <w:webHidden/>
              </w:rPr>
              <w:fldChar w:fldCharType="separate"/>
            </w:r>
            <w:r w:rsidR="00B95E2C">
              <w:rPr>
                <w:noProof/>
                <w:webHidden/>
              </w:rPr>
              <w:t>35</w:t>
            </w:r>
            <w:r w:rsidR="004E63AD">
              <w:rPr>
                <w:noProof/>
                <w:webHidden/>
              </w:rPr>
              <w:fldChar w:fldCharType="end"/>
            </w:r>
          </w:hyperlink>
        </w:p>
        <w:p w14:paraId="66EC3B28" w14:textId="5F09BC62" w:rsidR="004E63AD" w:rsidRDefault="00000000">
          <w:pPr>
            <w:pStyle w:val="TDC2"/>
            <w:tabs>
              <w:tab w:val="right" w:leader="dot" w:pos="10640"/>
            </w:tabs>
            <w:rPr>
              <w:rFonts w:asciiTheme="minorHAnsi" w:eastAsiaTheme="minorEastAsia" w:hAnsiTheme="minorHAnsi" w:cstheme="minorBidi"/>
              <w:noProof/>
              <w:kern w:val="2"/>
              <w:lang w:eastAsia="es-ES"/>
              <w14:ligatures w14:val="standardContextual"/>
            </w:rPr>
          </w:pPr>
          <w:hyperlink w:anchor="_Toc150869925" w:history="1">
            <w:r w:rsidR="004E63AD" w:rsidRPr="00E56B22">
              <w:rPr>
                <w:rStyle w:val="Hipervnculo"/>
                <w:noProof/>
                <w:lang w:val="en-GB"/>
              </w:rPr>
              <w:t>WIRING DIAGRAM</w:t>
            </w:r>
            <w:r w:rsidR="004E63AD">
              <w:rPr>
                <w:noProof/>
                <w:webHidden/>
              </w:rPr>
              <w:tab/>
            </w:r>
            <w:r w:rsidR="004E63AD">
              <w:rPr>
                <w:noProof/>
                <w:webHidden/>
              </w:rPr>
              <w:fldChar w:fldCharType="begin"/>
            </w:r>
            <w:r w:rsidR="004E63AD">
              <w:rPr>
                <w:noProof/>
                <w:webHidden/>
              </w:rPr>
              <w:instrText xml:space="preserve"> PAGEREF _Toc150869925 \h </w:instrText>
            </w:r>
            <w:r w:rsidR="004E63AD">
              <w:rPr>
                <w:noProof/>
                <w:webHidden/>
              </w:rPr>
            </w:r>
            <w:r w:rsidR="004E63AD">
              <w:rPr>
                <w:noProof/>
                <w:webHidden/>
              </w:rPr>
              <w:fldChar w:fldCharType="separate"/>
            </w:r>
            <w:r w:rsidR="00B95E2C">
              <w:rPr>
                <w:b/>
                <w:bCs/>
                <w:noProof/>
                <w:webHidden/>
              </w:rPr>
              <w:t>¡Error! Marcador no definido.</w:t>
            </w:r>
            <w:r w:rsidR="004E63AD">
              <w:rPr>
                <w:noProof/>
                <w:webHidden/>
              </w:rPr>
              <w:fldChar w:fldCharType="end"/>
            </w:r>
          </w:hyperlink>
        </w:p>
        <w:p w14:paraId="170B9A83" w14:textId="0FA65E14" w:rsidR="00A340B1" w:rsidRPr="0010123E" w:rsidRDefault="00A340B1">
          <w:r w:rsidRPr="0010123E">
            <w:rPr>
              <w:b/>
              <w:bCs/>
            </w:rPr>
            <w:fldChar w:fldCharType="end"/>
          </w:r>
        </w:p>
      </w:sdtContent>
    </w:sdt>
    <w:p w14:paraId="74C2A584" w14:textId="77777777" w:rsidR="00D87CDF" w:rsidRPr="0010123E" w:rsidRDefault="00D87CDF">
      <w:pPr>
        <w:rPr>
          <w:rFonts w:ascii="Arial" w:hAnsi="Arial" w:cs="Arial"/>
        </w:rPr>
        <w:sectPr w:rsidR="00D87CDF" w:rsidRPr="0010123E">
          <w:type w:val="continuous"/>
          <w:pgSz w:w="11910" w:h="16840"/>
          <w:pgMar w:top="1380" w:right="480" w:bottom="1554" w:left="780" w:header="720" w:footer="720" w:gutter="0"/>
          <w:cols w:space="720"/>
        </w:sectPr>
      </w:pPr>
    </w:p>
    <w:p w14:paraId="6A54BF99" w14:textId="77777777" w:rsidR="00D87CDF" w:rsidRPr="0010123E" w:rsidRDefault="00D87CDF">
      <w:pPr>
        <w:pStyle w:val="Textoindependiente"/>
        <w:rPr>
          <w:rFonts w:ascii="Arial" w:hAnsi="Arial" w:cs="Arial"/>
          <w:sz w:val="32"/>
        </w:rPr>
      </w:pPr>
    </w:p>
    <w:p w14:paraId="47F831CD" w14:textId="71D5FC88" w:rsidR="00083B22" w:rsidRPr="0010123E" w:rsidRDefault="00083B22">
      <w:pPr>
        <w:pStyle w:val="Ttulo1"/>
        <w:numPr>
          <w:ilvl w:val="0"/>
          <w:numId w:val="4"/>
        </w:numPr>
        <w:spacing w:line="360" w:lineRule="auto"/>
        <w:ind w:left="720"/>
      </w:pPr>
      <w:bookmarkStart w:id="1" w:name="_Toc150856857"/>
      <w:bookmarkStart w:id="2" w:name="_Toc150869881"/>
      <w:r w:rsidRPr="0010123E">
        <w:t>INTRODU</w:t>
      </w:r>
      <w:r w:rsidR="00216621">
        <w:t>CTIO</w:t>
      </w:r>
      <w:r w:rsidRPr="0010123E">
        <w:t>N</w:t>
      </w:r>
      <w:bookmarkEnd w:id="1"/>
      <w:bookmarkEnd w:id="2"/>
    </w:p>
    <w:p w14:paraId="179B68E8" w14:textId="77777777" w:rsidR="00083B22" w:rsidRPr="0010123E" w:rsidRDefault="00083B22" w:rsidP="00083B22">
      <w:pPr>
        <w:pStyle w:val="Textoindependiente"/>
        <w:spacing w:line="360" w:lineRule="auto"/>
        <w:ind w:right="444"/>
        <w:jc w:val="both"/>
        <w:rPr>
          <w:rFonts w:ascii="Arial" w:hAnsi="Arial" w:cs="Arial"/>
        </w:rPr>
      </w:pPr>
    </w:p>
    <w:p w14:paraId="4014412E" w14:textId="77777777" w:rsidR="00083B22" w:rsidRPr="008F1428" w:rsidRDefault="00083B22" w:rsidP="00083B22">
      <w:pPr>
        <w:pStyle w:val="Textoindependiente"/>
        <w:spacing w:line="360" w:lineRule="auto"/>
        <w:ind w:right="444"/>
        <w:jc w:val="both"/>
        <w:rPr>
          <w:rFonts w:ascii="Arial" w:hAnsi="Arial" w:cs="Arial"/>
          <w:lang w:val="en-US"/>
        </w:rPr>
      </w:pPr>
      <w:r w:rsidRPr="008F1428">
        <w:rPr>
          <w:rFonts w:ascii="Arial" w:hAnsi="Arial" w:cs="Arial"/>
          <w:lang w:val="en-US"/>
        </w:rPr>
        <w:t>This manual has been created to provide the installer with information to carry out a correct installation and for the effective maintenance of the machine.</w:t>
      </w:r>
    </w:p>
    <w:p w14:paraId="641564B0" w14:textId="77777777" w:rsidR="00083B22" w:rsidRPr="008F1428" w:rsidRDefault="00083B22" w:rsidP="00083B22">
      <w:pPr>
        <w:pStyle w:val="Textoindependiente"/>
        <w:spacing w:line="360" w:lineRule="auto"/>
        <w:ind w:right="444"/>
        <w:jc w:val="both"/>
        <w:rPr>
          <w:rFonts w:ascii="Arial" w:hAnsi="Arial" w:cs="Arial"/>
          <w:lang w:val="en-US"/>
        </w:rPr>
      </w:pPr>
    </w:p>
    <w:p w14:paraId="23C4B21E" w14:textId="77777777" w:rsidR="00083B22" w:rsidRPr="008F1428" w:rsidRDefault="00083B22" w:rsidP="00083B22">
      <w:pPr>
        <w:pStyle w:val="Textoindependiente"/>
        <w:spacing w:line="360" w:lineRule="auto"/>
        <w:ind w:right="444"/>
        <w:jc w:val="both"/>
        <w:rPr>
          <w:rFonts w:ascii="Arial" w:hAnsi="Arial" w:cs="Arial"/>
          <w:lang w:val="en-US"/>
        </w:rPr>
      </w:pPr>
      <w:r w:rsidRPr="008F1428">
        <w:rPr>
          <w:rFonts w:ascii="Arial" w:hAnsi="Arial" w:cs="Arial"/>
          <w:lang w:val="en-US"/>
        </w:rPr>
        <w:t>Furthermore, the user will find in the document a section referring to the cause of possible incidents, as well as complete information on their resolution.</w:t>
      </w:r>
    </w:p>
    <w:p w14:paraId="4BF1FE3E" w14:textId="77777777" w:rsidR="00083B22" w:rsidRPr="008F1428" w:rsidRDefault="00083B22" w:rsidP="00083B22">
      <w:pPr>
        <w:pStyle w:val="Textoindependiente"/>
        <w:spacing w:line="360" w:lineRule="auto"/>
        <w:ind w:right="444"/>
        <w:jc w:val="both"/>
        <w:rPr>
          <w:rFonts w:ascii="Arial" w:hAnsi="Arial" w:cs="Arial"/>
          <w:lang w:val="en-US"/>
        </w:rPr>
      </w:pPr>
    </w:p>
    <w:p w14:paraId="1DB36618" w14:textId="77777777" w:rsidR="00083B22" w:rsidRDefault="00083B22" w:rsidP="00083B22">
      <w:pPr>
        <w:pStyle w:val="Textoindependiente"/>
        <w:spacing w:line="360" w:lineRule="auto"/>
        <w:ind w:right="444"/>
        <w:jc w:val="both"/>
        <w:rPr>
          <w:rFonts w:ascii="Arial" w:hAnsi="Arial" w:cs="Arial"/>
          <w:lang w:val="en-US"/>
        </w:rPr>
      </w:pPr>
      <w:r w:rsidRPr="008F1428">
        <w:rPr>
          <w:rFonts w:ascii="Arial" w:hAnsi="Arial" w:cs="Arial"/>
          <w:lang w:val="en-US"/>
        </w:rPr>
        <w:t>Therefore, it is recommended to keep the manual in a safe place to resolve any questions related to the operation of the machine during its useful life.</w:t>
      </w:r>
    </w:p>
    <w:p w14:paraId="21EC66B7" w14:textId="77777777" w:rsidR="00D87CDF" w:rsidRPr="00083B22" w:rsidRDefault="00D87CDF" w:rsidP="001159EF">
      <w:pPr>
        <w:pStyle w:val="Textoindependiente"/>
        <w:spacing w:line="360" w:lineRule="auto"/>
        <w:ind w:right="444"/>
        <w:jc w:val="both"/>
        <w:rPr>
          <w:rFonts w:ascii="Arial" w:hAnsi="Arial" w:cs="Arial"/>
          <w:sz w:val="24"/>
          <w:lang w:val="en-US"/>
        </w:rPr>
      </w:pPr>
    </w:p>
    <w:p w14:paraId="70720DA0" w14:textId="77777777" w:rsidR="00083B22" w:rsidRPr="008B2742" w:rsidRDefault="00083B22" w:rsidP="00083B22">
      <w:pPr>
        <w:pStyle w:val="Ttulo2"/>
        <w:spacing w:line="360" w:lineRule="auto"/>
        <w:ind w:left="0"/>
        <w:rPr>
          <w:lang w:val="en-US"/>
        </w:rPr>
      </w:pPr>
      <w:bookmarkStart w:id="3" w:name="_Toc150856858"/>
      <w:bookmarkStart w:id="4" w:name="_Toc150869882"/>
      <w:r w:rsidRPr="008B2742">
        <w:rPr>
          <w:lang w:val="en-US"/>
        </w:rPr>
        <w:t>1.1 WARNINGS</w:t>
      </w:r>
      <w:bookmarkEnd w:id="3"/>
      <w:bookmarkEnd w:id="4"/>
    </w:p>
    <w:p w14:paraId="6281951F" w14:textId="77777777" w:rsidR="00083B22" w:rsidRDefault="00083B22">
      <w:pPr>
        <w:pStyle w:val="Textoindependiente"/>
        <w:numPr>
          <w:ilvl w:val="0"/>
          <w:numId w:val="7"/>
        </w:numPr>
        <w:spacing w:before="1" w:line="360" w:lineRule="auto"/>
        <w:ind w:right="444"/>
        <w:jc w:val="both"/>
        <w:rPr>
          <w:rFonts w:ascii="Arial" w:hAnsi="Arial" w:cs="Arial"/>
          <w:lang w:val="en-US"/>
        </w:rPr>
      </w:pPr>
      <w:r w:rsidRPr="008F1428">
        <w:rPr>
          <w:rFonts w:ascii="Arial" w:hAnsi="Arial" w:cs="Arial"/>
          <w:lang w:val="en-US"/>
        </w:rPr>
        <w:t>The installation of this equipment must be carried out by the Technical Service.</w:t>
      </w:r>
    </w:p>
    <w:p w14:paraId="2042A772" w14:textId="509C71CB" w:rsidR="00083B22" w:rsidRPr="008F1428" w:rsidRDefault="00083B22">
      <w:pPr>
        <w:pStyle w:val="Textoindependiente"/>
        <w:numPr>
          <w:ilvl w:val="0"/>
          <w:numId w:val="7"/>
        </w:numPr>
        <w:spacing w:before="1" w:line="360" w:lineRule="auto"/>
        <w:ind w:right="444"/>
        <w:jc w:val="both"/>
        <w:rPr>
          <w:rFonts w:ascii="Arial" w:hAnsi="Arial" w:cs="Arial"/>
          <w:lang w:val="en-US"/>
        </w:rPr>
      </w:pPr>
      <w:r w:rsidRPr="008F1428">
        <w:rPr>
          <w:rFonts w:ascii="Arial" w:hAnsi="Arial" w:cs="Arial"/>
          <w:lang w:val="en-US"/>
        </w:rPr>
        <w:t>Connect only to a drinking water distribution network.</w:t>
      </w:r>
    </w:p>
    <w:p w14:paraId="381E8A72" w14:textId="48200C30" w:rsidR="00083B22" w:rsidRPr="008F1428" w:rsidRDefault="00083B22">
      <w:pPr>
        <w:pStyle w:val="Textoindependiente"/>
        <w:numPr>
          <w:ilvl w:val="0"/>
          <w:numId w:val="7"/>
        </w:numPr>
        <w:spacing w:before="1" w:line="360" w:lineRule="auto"/>
        <w:ind w:right="444"/>
        <w:jc w:val="both"/>
        <w:rPr>
          <w:rFonts w:ascii="Arial" w:hAnsi="Arial" w:cs="Arial"/>
          <w:lang w:val="en-US"/>
        </w:rPr>
      </w:pPr>
      <w:r w:rsidRPr="008F1428">
        <w:rPr>
          <w:rFonts w:ascii="Arial" w:hAnsi="Arial" w:cs="Arial"/>
          <w:lang w:val="en-US"/>
        </w:rPr>
        <w:t>Use the new hoses supplied with the appliance. Old hoses must not be reused.</w:t>
      </w:r>
    </w:p>
    <w:p w14:paraId="06B1FC94" w14:textId="1080785D" w:rsidR="00083B22" w:rsidRPr="008F1428" w:rsidRDefault="00083B22">
      <w:pPr>
        <w:pStyle w:val="Textoindependiente"/>
        <w:numPr>
          <w:ilvl w:val="0"/>
          <w:numId w:val="7"/>
        </w:numPr>
        <w:spacing w:before="1" w:line="360" w:lineRule="auto"/>
        <w:ind w:right="444"/>
        <w:jc w:val="both"/>
        <w:rPr>
          <w:rFonts w:ascii="Arial" w:hAnsi="Arial" w:cs="Arial"/>
          <w:lang w:val="en-US"/>
        </w:rPr>
      </w:pPr>
      <w:r w:rsidRPr="008F1428">
        <w:rPr>
          <w:rFonts w:ascii="Arial" w:hAnsi="Arial" w:cs="Arial"/>
          <w:lang w:val="en-US"/>
        </w:rPr>
        <w:t>The socket must always be located in an accessible place.</w:t>
      </w:r>
    </w:p>
    <w:p w14:paraId="75335FFA" w14:textId="2B9642FB" w:rsidR="00083B22" w:rsidRPr="008F1428" w:rsidRDefault="00083B22">
      <w:pPr>
        <w:pStyle w:val="Textoindependiente"/>
        <w:numPr>
          <w:ilvl w:val="0"/>
          <w:numId w:val="7"/>
        </w:numPr>
        <w:spacing w:before="1" w:line="360" w:lineRule="auto"/>
        <w:ind w:right="444"/>
        <w:jc w:val="both"/>
        <w:rPr>
          <w:rFonts w:ascii="Arial" w:hAnsi="Arial" w:cs="Arial"/>
          <w:lang w:val="en-US"/>
        </w:rPr>
      </w:pPr>
      <w:r w:rsidRPr="008F1428">
        <w:rPr>
          <w:rFonts w:ascii="Arial" w:hAnsi="Arial" w:cs="Arial"/>
          <w:lang w:val="en-US"/>
        </w:rPr>
        <w:t>When positioning the appliance, make sure that the power cord is not trapped or damaged.</w:t>
      </w:r>
    </w:p>
    <w:p w14:paraId="4EF5EC16" w14:textId="3E945DB1" w:rsidR="00083B22" w:rsidRPr="008F1428" w:rsidRDefault="00083B22">
      <w:pPr>
        <w:pStyle w:val="Textoindependiente"/>
        <w:numPr>
          <w:ilvl w:val="0"/>
          <w:numId w:val="7"/>
        </w:numPr>
        <w:spacing w:before="1" w:line="360" w:lineRule="auto"/>
        <w:ind w:right="444"/>
        <w:jc w:val="both"/>
        <w:rPr>
          <w:rFonts w:ascii="Arial" w:hAnsi="Arial" w:cs="Arial"/>
          <w:lang w:val="en-US"/>
        </w:rPr>
      </w:pPr>
      <w:r w:rsidRPr="008F1428">
        <w:rPr>
          <w:rFonts w:ascii="Arial" w:hAnsi="Arial" w:cs="Arial"/>
          <w:lang w:val="en-US"/>
        </w:rPr>
        <w:t>Do not place multiple portable power outlets or portable power sources at the rear of the appliance.</w:t>
      </w:r>
    </w:p>
    <w:p w14:paraId="4B6EE1FB" w14:textId="5CDB2637" w:rsidR="00083B22" w:rsidRPr="008F1428" w:rsidRDefault="00083B22">
      <w:pPr>
        <w:pStyle w:val="Textoindependiente"/>
        <w:numPr>
          <w:ilvl w:val="0"/>
          <w:numId w:val="7"/>
        </w:numPr>
        <w:spacing w:before="1" w:line="360" w:lineRule="auto"/>
        <w:ind w:right="444"/>
        <w:jc w:val="both"/>
        <w:rPr>
          <w:rFonts w:ascii="Arial" w:hAnsi="Arial" w:cs="Arial"/>
          <w:lang w:val="en-US"/>
        </w:rPr>
      </w:pPr>
      <w:r w:rsidRPr="008F1428">
        <w:rPr>
          <w:rFonts w:ascii="Arial" w:hAnsi="Arial" w:cs="Arial"/>
          <w:lang w:val="en-US"/>
        </w:rPr>
        <w:t>Always disconnect power to the machine before any cleaning or maintenance service.</w:t>
      </w:r>
    </w:p>
    <w:p w14:paraId="77E039CA" w14:textId="5E5600CB" w:rsidR="00083B22" w:rsidRPr="008F1428" w:rsidRDefault="00083B22">
      <w:pPr>
        <w:pStyle w:val="Textoindependiente"/>
        <w:numPr>
          <w:ilvl w:val="0"/>
          <w:numId w:val="7"/>
        </w:numPr>
        <w:spacing w:before="1" w:line="360" w:lineRule="auto"/>
        <w:ind w:right="444"/>
        <w:jc w:val="both"/>
        <w:rPr>
          <w:rFonts w:ascii="Arial" w:hAnsi="Arial" w:cs="Arial"/>
          <w:lang w:val="en-US"/>
        </w:rPr>
      </w:pPr>
      <w:r w:rsidRPr="008F1428">
        <w:rPr>
          <w:rFonts w:ascii="Arial" w:hAnsi="Arial" w:cs="Arial"/>
          <w:lang w:val="en-US"/>
        </w:rPr>
        <w:t>Any necessary change in the electrical installation for the proper connection of the machine must be carried out exclusively by qualified and certified professional personnel.</w:t>
      </w:r>
    </w:p>
    <w:p w14:paraId="7015F1E4" w14:textId="24694C68" w:rsidR="00083B22" w:rsidRPr="008F1428" w:rsidRDefault="00083B22">
      <w:pPr>
        <w:pStyle w:val="Textoindependiente"/>
        <w:numPr>
          <w:ilvl w:val="0"/>
          <w:numId w:val="7"/>
        </w:numPr>
        <w:spacing w:before="1" w:line="360" w:lineRule="auto"/>
        <w:ind w:right="444"/>
        <w:jc w:val="both"/>
        <w:rPr>
          <w:rFonts w:ascii="Arial" w:hAnsi="Arial" w:cs="Arial"/>
          <w:lang w:val="en-US"/>
        </w:rPr>
      </w:pPr>
      <w:r w:rsidRPr="008F1428">
        <w:rPr>
          <w:rFonts w:ascii="Arial" w:hAnsi="Arial" w:cs="Arial"/>
          <w:lang w:val="en-US"/>
        </w:rPr>
        <w:t>Modifying or attempting to modify this machine is extremely dangerous and will void the warranty.</w:t>
      </w:r>
    </w:p>
    <w:p w14:paraId="14EDAD3E" w14:textId="76A4F164" w:rsidR="00083B22" w:rsidRPr="008F1428" w:rsidRDefault="00083B22">
      <w:pPr>
        <w:pStyle w:val="Textoindependiente"/>
        <w:numPr>
          <w:ilvl w:val="0"/>
          <w:numId w:val="7"/>
        </w:numPr>
        <w:spacing w:before="1" w:line="360" w:lineRule="auto"/>
        <w:ind w:right="444"/>
        <w:jc w:val="both"/>
        <w:rPr>
          <w:rFonts w:ascii="Arial" w:hAnsi="Arial" w:cs="Arial"/>
          <w:lang w:val="en-US"/>
        </w:rPr>
      </w:pPr>
      <w:r w:rsidRPr="008F1428">
        <w:rPr>
          <w:rFonts w:ascii="Arial" w:hAnsi="Arial" w:cs="Arial"/>
          <w:lang w:val="en-US"/>
        </w:rPr>
        <w:t>The appliance must not be used by persons (including children) with reduced physical, sensory or mental capabilities, or lack of experience and knowledge, unless they have been given supervision or instruction.</w:t>
      </w:r>
    </w:p>
    <w:p w14:paraId="7D1BEF46" w14:textId="30CD91B3" w:rsidR="00083B22" w:rsidRPr="008F1428" w:rsidRDefault="00083B22">
      <w:pPr>
        <w:pStyle w:val="Textoindependiente"/>
        <w:numPr>
          <w:ilvl w:val="0"/>
          <w:numId w:val="7"/>
        </w:numPr>
        <w:spacing w:before="1" w:line="360" w:lineRule="auto"/>
        <w:ind w:right="444"/>
        <w:jc w:val="both"/>
        <w:rPr>
          <w:rFonts w:ascii="Arial" w:hAnsi="Arial" w:cs="Arial"/>
          <w:lang w:val="en-US"/>
        </w:rPr>
      </w:pPr>
      <w:r w:rsidRPr="008F1428">
        <w:rPr>
          <w:rFonts w:ascii="Arial" w:hAnsi="Arial" w:cs="Arial"/>
          <w:lang w:val="en-US"/>
        </w:rPr>
        <w:t>Connect only to potable water supply. This machine is not intended to be used outdoors or exposed to rain.</w:t>
      </w:r>
    </w:p>
    <w:p w14:paraId="33B742C5" w14:textId="595B49FB" w:rsidR="00083B22" w:rsidRPr="008F1428" w:rsidRDefault="00083B22">
      <w:pPr>
        <w:pStyle w:val="Textoindependiente"/>
        <w:numPr>
          <w:ilvl w:val="0"/>
          <w:numId w:val="7"/>
        </w:numPr>
        <w:spacing w:before="1" w:line="360" w:lineRule="auto"/>
        <w:ind w:right="444"/>
        <w:jc w:val="both"/>
        <w:rPr>
          <w:rFonts w:ascii="Arial" w:hAnsi="Arial" w:cs="Arial"/>
          <w:lang w:val="en-US"/>
        </w:rPr>
      </w:pPr>
      <w:r w:rsidRPr="008F1428">
        <w:rPr>
          <w:rFonts w:ascii="Arial" w:hAnsi="Arial" w:cs="Arial"/>
          <w:lang w:val="en-US"/>
        </w:rPr>
        <w:t>The machine must be connected using the power cord supplied with the equipment. It is not intended to be connected to a fixed pipeline.</w:t>
      </w:r>
    </w:p>
    <w:p w14:paraId="1889609A" w14:textId="1E3206BD" w:rsidR="00083B22" w:rsidRPr="008F1428" w:rsidRDefault="00083B22">
      <w:pPr>
        <w:pStyle w:val="Textoindependiente"/>
        <w:numPr>
          <w:ilvl w:val="0"/>
          <w:numId w:val="7"/>
        </w:numPr>
        <w:spacing w:before="1" w:line="360" w:lineRule="auto"/>
        <w:ind w:right="444"/>
        <w:jc w:val="both"/>
        <w:rPr>
          <w:rFonts w:ascii="Arial" w:hAnsi="Arial" w:cs="Arial"/>
          <w:lang w:val="en-US"/>
        </w:rPr>
      </w:pPr>
      <w:r w:rsidRPr="008F1428">
        <w:rPr>
          <w:rFonts w:ascii="Arial" w:hAnsi="Arial" w:cs="Arial"/>
          <w:lang w:val="en-US"/>
        </w:rPr>
        <w:t>To avoid danger due to instability of the appliance, it must be fixed in accordance with the instructions.</w:t>
      </w:r>
    </w:p>
    <w:p w14:paraId="694BB009" w14:textId="77777777" w:rsidR="00083B22" w:rsidRPr="008B2742" w:rsidRDefault="00083B22" w:rsidP="00083B22">
      <w:pPr>
        <w:pStyle w:val="Textoindependiente"/>
        <w:spacing w:before="1" w:line="360" w:lineRule="auto"/>
        <w:ind w:left="567" w:right="444"/>
        <w:jc w:val="both"/>
        <w:rPr>
          <w:rFonts w:ascii="Arial" w:hAnsi="Arial" w:cs="Arial"/>
          <w:lang w:val="en-US"/>
        </w:rPr>
      </w:pPr>
    </w:p>
    <w:p w14:paraId="6C0B4E18" w14:textId="77777777" w:rsidR="00083B22" w:rsidRDefault="00083B22" w:rsidP="00083B22">
      <w:pPr>
        <w:pStyle w:val="Textoindependiente"/>
        <w:spacing w:before="38" w:line="360" w:lineRule="auto"/>
        <w:ind w:right="444"/>
        <w:jc w:val="both"/>
        <w:rPr>
          <w:rFonts w:ascii="Arial" w:hAnsi="Arial" w:cs="Arial"/>
          <w:lang w:val="en-US"/>
        </w:rPr>
      </w:pPr>
      <w:r w:rsidRPr="008B2742">
        <w:rPr>
          <w:rFonts w:ascii="Arial" w:hAnsi="Arial" w:cs="Arial"/>
          <w:lang w:val="en-US"/>
        </w:rPr>
        <w:t>If the power cable is damaged, it must be replaced with a special mounting cable that will be supplied by the manufacturer or after-sales service. This replacement must be carried out only by a qualified technical service.</w:t>
      </w:r>
    </w:p>
    <w:p w14:paraId="73C143A3" w14:textId="77777777" w:rsidR="00CE7ACB" w:rsidRPr="00083B22" w:rsidRDefault="00CE7ACB" w:rsidP="001159EF">
      <w:pPr>
        <w:pStyle w:val="Textoindependiente"/>
        <w:spacing w:before="38" w:line="360" w:lineRule="auto"/>
        <w:ind w:right="444"/>
        <w:jc w:val="both"/>
        <w:rPr>
          <w:rFonts w:ascii="Arial" w:hAnsi="Arial" w:cs="Arial"/>
          <w:lang w:val="en-US"/>
        </w:rPr>
      </w:pPr>
    </w:p>
    <w:p w14:paraId="64F10EFD" w14:textId="77777777" w:rsidR="00083B22" w:rsidRPr="008F1428" w:rsidRDefault="00083B22" w:rsidP="00083B22">
      <w:pPr>
        <w:pStyle w:val="Textoindependiente"/>
        <w:spacing w:before="201" w:line="360" w:lineRule="auto"/>
        <w:ind w:right="444"/>
        <w:jc w:val="both"/>
        <w:rPr>
          <w:rFonts w:ascii="Arial" w:hAnsi="Arial" w:cs="Arial"/>
          <w:lang w:val="en-US"/>
        </w:rPr>
      </w:pPr>
      <w:r w:rsidRPr="008F1428">
        <w:rPr>
          <w:rFonts w:ascii="Arial" w:hAnsi="Arial" w:cs="Arial"/>
          <w:lang w:val="en-US"/>
        </w:rPr>
        <w:lastRenderedPageBreak/>
        <w:t>It is mandatory to connect the equipment to ground to avoid possible electric shocks to people or damage to the equipment. The machine must be grounded in accordance with local and/or national regulations. The manufacturer disclaims any responsibility in the event of damage occurring due to the lack of ground installation.</w:t>
      </w:r>
    </w:p>
    <w:p w14:paraId="0ED8F207" w14:textId="77777777" w:rsidR="00083B22" w:rsidRPr="008F1428" w:rsidRDefault="00083B22" w:rsidP="00083B22">
      <w:pPr>
        <w:pStyle w:val="Textoindependiente"/>
        <w:spacing w:before="201" w:line="360" w:lineRule="auto"/>
        <w:ind w:right="444"/>
        <w:jc w:val="both"/>
        <w:rPr>
          <w:rFonts w:ascii="Arial" w:hAnsi="Arial" w:cs="Arial"/>
          <w:lang w:val="en-US"/>
        </w:rPr>
      </w:pPr>
      <w:r w:rsidRPr="008F1428">
        <w:rPr>
          <w:rFonts w:ascii="Arial" w:hAnsi="Arial" w:cs="Arial"/>
          <w:lang w:val="en-US"/>
        </w:rPr>
        <w:t>To ensure the proper functioning and efficiency of this equipment, it is very important to follow the manufacturer's recommendations, especially those related to cleaning and maintenance operations, which must only be carried out by qualified personnel.</w:t>
      </w:r>
    </w:p>
    <w:p w14:paraId="33C9C285" w14:textId="77777777" w:rsidR="00083B22" w:rsidRPr="008F1428" w:rsidRDefault="00083B22" w:rsidP="00083B22">
      <w:pPr>
        <w:pStyle w:val="Textoindependiente"/>
        <w:pBdr>
          <w:top w:val="single" w:sz="4" w:space="1" w:color="FF0000"/>
          <w:left w:val="single" w:sz="4" w:space="4" w:color="FF0000"/>
          <w:bottom w:val="single" w:sz="4" w:space="1" w:color="FF0000"/>
          <w:right w:val="single" w:sz="4" w:space="4" w:color="FF0000"/>
        </w:pBdr>
        <w:spacing w:before="199" w:line="280" w:lineRule="auto"/>
        <w:ind w:right="18"/>
        <w:jc w:val="both"/>
        <w:rPr>
          <w:rFonts w:ascii="Arial" w:hAnsi="Arial" w:cs="Arial"/>
          <w:lang w:val="en-US"/>
        </w:rPr>
      </w:pPr>
      <w:r w:rsidRPr="005B6F0A">
        <w:rPr>
          <w:rFonts w:ascii="Arial" w:hAnsi="Arial" w:cs="Arial"/>
          <w:b/>
          <w:bCs/>
          <w:sz w:val="28"/>
          <w:szCs w:val="28"/>
          <w:lang w:val="en-US"/>
        </w:rPr>
        <w:t>ATTENTION:</w:t>
      </w:r>
      <w:r w:rsidRPr="005B6F0A">
        <w:rPr>
          <w:rFonts w:ascii="Arial" w:hAnsi="Arial" w:cs="Arial"/>
          <w:sz w:val="28"/>
          <w:szCs w:val="28"/>
          <w:lang w:val="en-US"/>
        </w:rPr>
        <w:t xml:space="preserve"> </w:t>
      </w:r>
      <w:r w:rsidRPr="005B6F0A">
        <w:rPr>
          <w:rFonts w:ascii="Arial" w:hAnsi="Arial" w:cs="Arial"/>
          <w:lang w:val="en-US"/>
        </w:rPr>
        <w:t xml:space="preserve">The intervention of unqualified personnel, in addition to being dangerous, can cause serious breakdowns. </w:t>
      </w:r>
      <w:r w:rsidRPr="008F1428">
        <w:rPr>
          <w:rFonts w:ascii="Arial" w:hAnsi="Arial" w:cs="Arial"/>
          <w:lang w:val="en-US"/>
        </w:rPr>
        <w:t>In case of damage, contact your dealer. We recommend always using original spare parts.</w:t>
      </w:r>
    </w:p>
    <w:p w14:paraId="5E384932" w14:textId="77777777" w:rsidR="00083B22" w:rsidRDefault="00083B22" w:rsidP="00083B22">
      <w:pPr>
        <w:pStyle w:val="Textoindependiente"/>
        <w:ind w:right="18"/>
        <w:jc w:val="both"/>
        <w:rPr>
          <w:rFonts w:ascii="Arial" w:hAnsi="Arial" w:cs="Arial"/>
          <w:lang w:val="en-US"/>
        </w:rPr>
      </w:pPr>
    </w:p>
    <w:p w14:paraId="305CFE0C" w14:textId="6575503C" w:rsidR="00083B22" w:rsidRPr="008F1428" w:rsidRDefault="0035221D" w:rsidP="00083B22">
      <w:pPr>
        <w:pStyle w:val="Textoindependiente"/>
        <w:ind w:right="18"/>
        <w:jc w:val="both"/>
        <w:rPr>
          <w:rFonts w:ascii="Arial" w:hAnsi="Arial" w:cs="Arial"/>
          <w:lang w:val="en-US"/>
        </w:rPr>
      </w:pPr>
      <w:r>
        <w:rPr>
          <w:rFonts w:cs="Arial"/>
          <w:sz w:val="24"/>
          <w:lang w:val="en-US"/>
        </w:rPr>
        <w:t>The Company</w:t>
      </w:r>
      <w:r w:rsidR="00083B22" w:rsidRPr="008F1428">
        <w:rPr>
          <w:rFonts w:ascii="Arial" w:hAnsi="Arial" w:cs="Arial"/>
          <w:lang w:val="en-US"/>
        </w:rPr>
        <w:t xml:space="preserve"> reserves the right to make changes to specifications and design without notice.</w:t>
      </w:r>
    </w:p>
    <w:p w14:paraId="7A8AE800" w14:textId="77777777" w:rsidR="00083B22" w:rsidRPr="008F1428" w:rsidRDefault="00083B22" w:rsidP="00083B22">
      <w:pPr>
        <w:pStyle w:val="Textoindependiente"/>
        <w:ind w:right="18"/>
        <w:jc w:val="both"/>
        <w:rPr>
          <w:rFonts w:ascii="Arial" w:hAnsi="Arial" w:cs="Arial"/>
          <w:lang w:val="en-US"/>
        </w:rPr>
      </w:pPr>
    </w:p>
    <w:p w14:paraId="3DF33971" w14:textId="77777777" w:rsidR="00083B22" w:rsidRPr="008B2742" w:rsidRDefault="00083B22" w:rsidP="00083B22">
      <w:pPr>
        <w:pStyle w:val="Textoindependiente"/>
        <w:ind w:right="18"/>
        <w:jc w:val="both"/>
        <w:rPr>
          <w:rFonts w:ascii="Arial" w:hAnsi="Arial" w:cs="Arial"/>
          <w:sz w:val="21"/>
          <w:lang w:val="en-US"/>
        </w:rPr>
      </w:pPr>
      <w:r w:rsidRPr="008F1428">
        <w:rPr>
          <w:rFonts w:ascii="Arial" w:hAnsi="Arial" w:cs="Arial"/>
          <w:b/>
          <w:bCs/>
          <w:lang w:val="en-US"/>
        </w:rPr>
        <w:t>WE REMIND YOU THAT MAINTENANCE AND CLEANING OPERATIONS ARE NOT INCLUDED IN THE WARRANTY AND THEREFORE, THEY WILL BE BILLED BY THE INSTALLER.</w:t>
      </w:r>
    </w:p>
    <w:p w14:paraId="15C49193" w14:textId="77777777" w:rsidR="00D87CDF" w:rsidRPr="00083B22" w:rsidRDefault="00D87CDF" w:rsidP="001159EF">
      <w:pPr>
        <w:pStyle w:val="Textoindependiente"/>
        <w:spacing w:before="3" w:line="360" w:lineRule="auto"/>
        <w:ind w:right="444"/>
        <w:jc w:val="both"/>
        <w:rPr>
          <w:rFonts w:ascii="Arial" w:hAnsi="Arial" w:cs="Arial"/>
          <w:sz w:val="21"/>
          <w:lang w:val="en-US"/>
        </w:rPr>
      </w:pPr>
    </w:p>
    <w:p w14:paraId="60583EFE" w14:textId="77777777" w:rsidR="00083B22" w:rsidRDefault="00083B22">
      <w:pPr>
        <w:rPr>
          <w:rFonts w:ascii="Arial" w:hAnsi="Arial" w:cs="Arial"/>
          <w:lang w:val="en-US"/>
        </w:rPr>
      </w:pPr>
      <w:r>
        <w:rPr>
          <w:rFonts w:ascii="Arial" w:hAnsi="Arial" w:cs="Arial"/>
          <w:lang w:val="en-US"/>
        </w:rPr>
        <w:br w:type="page"/>
      </w:r>
    </w:p>
    <w:p w14:paraId="0011BD23" w14:textId="7EB0D13E" w:rsidR="00083B22" w:rsidRPr="008F1428" w:rsidRDefault="00083B22" w:rsidP="00083B22">
      <w:pPr>
        <w:pStyle w:val="Textoindependiente"/>
        <w:ind w:right="18"/>
        <w:jc w:val="both"/>
        <w:rPr>
          <w:rFonts w:ascii="Arial" w:hAnsi="Arial" w:cs="Arial"/>
          <w:lang w:val="en-US"/>
        </w:rPr>
      </w:pPr>
      <w:r w:rsidRPr="008F1428">
        <w:rPr>
          <w:rFonts w:ascii="Arial" w:hAnsi="Arial" w:cs="Arial"/>
          <w:lang w:val="en-US"/>
        </w:rPr>
        <w:lastRenderedPageBreak/>
        <w:t>This sign indicates "Risk of Fire/Flammable Materials" due to the use of flammable refrigerant.</w:t>
      </w:r>
    </w:p>
    <w:p w14:paraId="43919B57" w14:textId="77777777" w:rsidR="00083B22" w:rsidRPr="008F1428" w:rsidRDefault="00083B22" w:rsidP="00083B22">
      <w:pPr>
        <w:pStyle w:val="Textoindependiente"/>
        <w:spacing w:line="360" w:lineRule="auto"/>
        <w:ind w:right="444"/>
        <w:jc w:val="both"/>
        <w:rPr>
          <w:rFonts w:ascii="Arial" w:hAnsi="Arial" w:cs="Arial"/>
          <w:lang w:val="en-US"/>
        </w:rPr>
      </w:pPr>
    </w:p>
    <w:p w14:paraId="44013837" w14:textId="77777777" w:rsidR="00083B22" w:rsidRPr="008F1428" w:rsidRDefault="00083B22" w:rsidP="00083B22">
      <w:pPr>
        <w:pStyle w:val="Textoindependiente"/>
        <w:spacing w:before="1" w:line="360" w:lineRule="auto"/>
        <w:ind w:right="444"/>
        <w:jc w:val="both"/>
        <w:rPr>
          <w:rFonts w:ascii="Arial" w:hAnsi="Arial" w:cs="Arial"/>
          <w:sz w:val="20"/>
          <w:lang w:val="en-US"/>
        </w:rPr>
      </w:pPr>
      <w:r w:rsidRPr="0010123E">
        <w:rPr>
          <w:rFonts w:ascii="Arial" w:hAnsi="Arial" w:cs="Arial"/>
          <w:noProof/>
          <w:lang w:eastAsia="es-ES"/>
        </w:rPr>
        <w:drawing>
          <wp:anchor distT="0" distB="0" distL="0" distR="0" simplePos="0" relativeHeight="486738432" behindDoc="0" locked="0" layoutInCell="1" allowOverlap="1" wp14:anchorId="708CE539" wp14:editId="6842B16B">
            <wp:simplePos x="0" y="0"/>
            <wp:positionH relativeFrom="page">
              <wp:posOffset>3530338</wp:posOffset>
            </wp:positionH>
            <wp:positionV relativeFrom="paragraph">
              <wp:posOffset>169236</wp:posOffset>
            </wp:positionV>
            <wp:extent cx="688644" cy="643699"/>
            <wp:effectExtent l="0" t="0" r="0" b="0"/>
            <wp:wrapTopAndBottom/>
            <wp:docPr id="5" name="image3.png" descr="Un dibujo de una persona con una señal de al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Un dibujo de una persona con una señal de alto&#10;&#10;Descripción generada automáticamente con confianza baja"/>
                    <pic:cNvPicPr/>
                  </pic:nvPicPr>
                  <pic:blipFill>
                    <a:blip r:embed="rId13" cstate="print"/>
                    <a:stretch>
                      <a:fillRect/>
                    </a:stretch>
                  </pic:blipFill>
                  <pic:spPr>
                    <a:xfrm>
                      <a:off x="0" y="0"/>
                      <a:ext cx="688644" cy="643699"/>
                    </a:xfrm>
                    <a:prstGeom prst="rect">
                      <a:avLst/>
                    </a:prstGeom>
                  </pic:spPr>
                </pic:pic>
              </a:graphicData>
            </a:graphic>
          </wp:anchor>
        </w:drawing>
      </w:r>
    </w:p>
    <w:p w14:paraId="7DD674C3" w14:textId="77777777" w:rsidR="00083B22" w:rsidRPr="008F1428" w:rsidRDefault="00083B22" w:rsidP="00083B22">
      <w:pPr>
        <w:pStyle w:val="Textoindependiente"/>
        <w:spacing w:before="11" w:line="360" w:lineRule="auto"/>
        <w:ind w:right="444"/>
        <w:jc w:val="both"/>
        <w:rPr>
          <w:rFonts w:ascii="Arial" w:hAnsi="Arial" w:cs="Arial"/>
          <w:sz w:val="20"/>
          <w:lang w:val="en-US"/>
        </w:rPr>
      </w:pPr>
    </w:p>
    <w:p w14:paraId="274A546D" w14:textId="77777777" w:rsidR="00083B22" w:rsidRPr="008F1428" w:rsidRDefault="00083B22" w:rsidP="00083B22">
      <w:pPr>
        <w:pStyle w:val="Textoindependiente"/>
        <w:spacing w:line="360" w:lineRule="auto"/>
        <w:ind w:right="444"/>
        <w:jc w:val="both"/>
        <w:rPr>
          <w:rFonts w:ascii="Arial" w:hAnsi="Arial" w:cs="Arial"/>
          <w:lang w:val="en-US"/>
        </w:rPr>
      </w:pPr>
    </w:p>
    <w:p w14:paraId="6995AF8A" w14:textId="77777777" w:rsidR="00083B22" w:rsidRPr="008F1428" w:rsidRDefault="00083B22" w:rsidP="00083B22">
      <w:pPr>
        <w:pStyle w:val="Textoindependiente"/>
        <w:spacing w:before="152" w:line="360" w:lineRule="auto"/>
        <w:ind w:right="444"/>
        <w:rPr>
          <w:rFonts w:ascii="Arial" w:hAnsi="Arial" w:cs="Arial"/>
          <w:lang w:val="en-US"/>
        </w:rPr>
      </w:pPr>
      <w:r w:rsidRPr="008F1428">
        <w:rPr>
          <w:rFonts w:ascii="Arial" w:hAnsi="Arial" w:cs="Arial"/>
          <w:lang w:val="en-US"/>
        </w:rPr>
        <w:t>For this reason, the following warnings should be considered:</w:t>
      </w:r>
    </w:p>
    <w:p w14:paraId="2E7C2816" w14:textId="77777777" w:rsidR="00083B22" w:rsidRPr="008F1428" w:rsidRDefault="00083B22" w:rsidP="00083B22">
      <w:pPr>
        <w:pStyle w:val="Textoindependiente"/>
        <w:spacing w:before="152" w:line="360" w:lineRule="auto"/>
        <w:ind w:right="444"/>
        <w:rPr>
          <w:rFonts w:ascii="Arial" w:hAnsi="Arial" w:cs="Arial"/>
          <w:lang w:val="en-US"/>
        </w:rPr>
      </w:pPr>
    </w:p>
    <w:p w14:paraId="6C1A9D7F" w14:textId="77777777" w:rsidR="00083B22" w:rsidRPr="008F1428" w:rsidRDefault="00083B22">
      <w:pPr>
        <w:pStyle w:val="Textoindependiente"/>
        <w:numPr>
          <w:ilvl w:val="0"/>
          <w:numId w:val="8"/>
        </w:numPr>
        <w:spacing w:before="152" w:line="360" w:lineRule="auto"/>
        <w:ind w:right="444"/>
        <w:rPr>
          <w:rFonts w:ascii="Arial" w:hAnsi="Arial" w:cs="Arial"/>
          <w:lang w:val="en-US"/>
        </w:rPr>
      </w:pPr>
      <w:r w:rsidRPr="008F1428">
        <w:rPr>
          <w:rFonts w:ascii="Arial" w:hAnsi="Arial" w:cs="Arial"/>
          <w:lang w:val="en-US"/>
        </w:rPr>
        <w:t>Keep the openings for ventilation of the appliance casing or built-in furniture without obstructing it.</w:t>
      </w:r>
    </w:p>
    <w:p w14:paraId="5418F23E" w14:textId="77777777" w:rsidR="00083B22" w:rsidRPr="008F1428" w:rsidRDefault="00083B22">
      <w:pPr>
        <w:pStyle w:val="Textoindependiente"/>
        <w:numPr>
          <w:ilvl w:val="0"/>
          <w:numId w:val="8"/>
        </w:numPr>
        <w:spacing w:before="152" w:line="360" w:lineRule="auto"/>
        <w:ind w:right="444"/>
        <w:rPr>
          <w:rFonts w:ascii="Arial" w:hAnsi="Arial" w:cs="Arial"/>
          <w:lang w:val="en-US"/>
        </w:rPr>
      </w:pPr>
      <w:r w:rsidRPr="008F1428">
        <w:rPr>
          <w:rFonts w:ascii="Arial" w:hAnsi="Arial" w:cs="Arial"/>
          <w:lang w:val="en-US"/>
        </w:rPr>
        <w:t>Do not use mechanical devices or other means to accelerate defrosting, only those recommended by the manufacturer.</w:t>
      </w:r>
    </w:p>
    <w:p w14:paraId="5C121DF2" w14:textId="77777777" w:rsidR="00083B22" w:rsidRPr="008F1428" w:rsidRDefault="00083B22">
      <w:pPr>
        <w:pStyle w:val="Textoindependiente"/>
        <w:numPr>
          <w:ilvl w:val="0"/>
          <w:numId w:val="8"/>
        </w:numPr>
        <w:spacing w:before="152" w:line="360" w:lineRule="auto"/>
        <w:ind w:right="444"/>
        <w:rPr>
          <w:rFonts w:ascii="Arial" w:hAnsi="Arial" w:cs="Arial"/>
          <w:lang w:val="en-US"/>
        </w:rPr>
      </w:pPr>
      <w:r w:rsidRPr="008F1428">
        <w:rPr>
          <w:rFonts w:ascii="Arial" w:hAnsi="Arial" w:cs="Arial"/>
          <w:lang w:val="en-US"/>
        </w:rPr>
        <w:t>Do not damage the refrigerant circuit.</w:t>
      </w:r>
    </w:p>
    <w:p w14:paraId="3E13BC8F" w14:textId="77777777" w:rsidR="00083B22" w:rsidRPr="008F1428" w:rsidRDefault="00083B22">
      <w:pPr>
        <w:pStyle w:val="Textoindependiente"/>
        <w:numPr>
          <w:ilvl w:val="0"/>
          <w:numId w:val="8"/>
        </w:numPr>
        <w:spacing w:before="152" w:line="360" w:lineRule="auto"/>
        <w:ind w:right="444"/>
        <w:rPr>
          <w:rFonts w:ascii="Arial" w:hAnsi="Arial" w:cs="Arial"/>
          <w:lang w:val="en-US"/>
        </w:rPr>
      </w:pPr>
      <w:r w:rsidRPr="008F1428">
        <w:rPr>
          <w:rFonts w:ascii="Arial" w:hAnsi="Arial" w:cs="Arial"/>
          <w:lang w:val="en-US"/>
        </w:rPr>
        <w:t>Do not use electrical devices inside the food compartments, unless they are recommended by the manufacturer.</w:t>
      </w:r>
    </w:p>
    <w:p w14:paraId="16358627" w14:textId="77777777" w:rsidR="00083B22" w:rsidRPr="008F1428" w:rsidRDefault="00083B22">
      <w:pPr>
        <w:pStyle w:val="Textoindependiente"/>
        <w:numPr>
          <w:ilvl w:val="0"/>
          <w:numId w:val="8"/>
        </w:numPr>
        <w:spacing w:before="152" w:line="360" w:lineRule="auto"/>
        <w:ind w:right="444"/>
        <w:rPr>
          <w:rFonts w:ascii="Arial" w:hAnsi="Arial" w:cs="Arial"/>
          <w:lang w:val="en-US"/>
        </w:rPr>
      </w:pPr>
      <w:r w:rsidRPr="008F1428">
        <w:rPr>
          <w:rFonts w:ascii="Arial" w:hAnsi="Arial" w:cs="Arial"/>
          <w:lang w:val="en-US"/>
        </w:rPr>
        <w:t>Explosive substances, such as aerosols with flammable propellant, must not be stored in this appliance.</w:t>
      </w:r>
    </w:p>
    <w:p w14:paraId="1E685598" w14:textId="77777777" w:rsidR="00083B22" w:rsidRDefault="00083B22" w:rsidP="00083B22">
      <w:pPr>
        <w:pStyle w:val="Textoindependiente"/>
        <w:spacing w:before="152" w:line="360" w:lineRule="auto"/>
        <w:ind w:right="444"/>
        <w:rPr>
          <w:rFonts w:ascii="Arial" w:hAnsi="Arial" w:cs="Arial"/>
          <w:lang w:val="en-US"/>
        </w:rPr>
      </w:pPr>
    </w:p>
    <w:p w14:paraId="23A87060" w14:textId="77777777" w:rsidR="00083B22" w:rsidRDefault="00083B22" w:rsidP="00083B22">
      <w:pPr>
        <w:pStyle w:val="Textoindependiente"/>
        <w:spacing w:before="152" w:line="360" w:lineRule="auto"/>
        <w:ind w:right="444"/>
        <w:rPr>
          <w:rFonts w:ascii="Arial" w:hAnsi="Arial" w:cs="Arial"/>
          <w:lang w:val="en-US"/>
        </w:rPr>
      </w:pPr>
    </w:p>
    <w:p w14:paraId="0FEBE9A5" w14:textId="77777777" w:rsidR="00083B22" w:rsidRPr="008F1428" w:rsidRDefault="00083B22" w:rsidP="00083B22">
      <w:pPr>
        <w:pStyle w:val="Textoindependiente"/>
        <w:spacing w:before="152" w:line="360" w:lineRule="auto"/>
        <w:ind w:right="444"/>
        <w:rPr>
          <w:rFonts w:ascii="Arial" w:hAnsi="Arial" w:cs="Arial"/>
          <w:lang w:val="en-US"/>
        </w:rPr>
      </w:pPr>
    </w:p>
    <w:p w14:paraId="686F1F74" w14:textId="77777777" w:rsidR="00083B22" w:rsidRPr="008F1428" w:rsidRDefault="00083B22" w:rsidP="00083B22">
      <w:pPr>
        <w:pStyle w:val="Textoindependiente"/>
        <w:spacing w:line="360" w:lineRule="auto"/>
        <w:ind w:right="444"/>
        <w:jc w:val="both"/>
        <w:rPr>
          <w:rFonts w:ascii="Arial" w:hAnsi="Arial" w:cs="Arial"/>
          <w:lang w:val="en-US"/>
        </w:rPr>
      </w:pPr>
      <w:r w:rsidRPr="008F1428">
        <w:rPr>
          <w:rFonts w:ascii="Arial" w:hAnsi="Arial" w:cs="Arial"/>
          <w:lang w:val="en-US"/>
        </w:rPr>
        <w:t>In case of refrigerant leak:</w:t>
      </w:r>
    </w:p>
    <w:p w14:paraId="0A168E0B" w14:textId="77777777" w:rsidR="00083B22" w:rsidRPr="008F1428" w:rsidRDefault="00083B22" w:rsidP="00083B22">
      <w:pPr>
        <w:pStyle w:val="Textoindependiente"/>
        <w:spacing w:line="360" w:lineRule="auto"/>
        <w:ind w:right="444"/>
        <w:jc w:val="both"/>
        <w:rPr>
          <w:rFonts w:ascii="Arial" w:hAnsi="Arial" w:cs="Arial"/>
          <w:lang w:val="en-US"/>
        </w:rPr>
      </w:pPr>
    </w:p>
    <w:p w14:paraId="1E53FADD" w14:textId="77777777" w:rsidR="00083B22" w:rsidRPr="008F1428" w:rsidRDefault="00083B22">
      <w:pPr>
        <w:pStyle w:val="Textoindependiente"/>
        <w:numPr>
          <w:ilvl w:val="0"/>
          <w:numId w:val="9"/>
        </w:numPr>
        <w:spacing w:line="360" w:lineRule="auto"/>
        <w:ind w:right="444"/>
        <w:jc w:val="both"/>
        <w:rPr>
          <w:rFonts w:ascii="Arial" w:hAnsi="Arial" w:cs="Arial"/>
          <w:lang w:val="en-US"/>
        </w:rPr>
      </w:pPr>
      <w:r w:rsidRPr="008F1428">
        <w:rPr>
          <w:rFonts w:ascii="Arial" w:hAnsi="Arial" w:cs="Arial"/>
          <w:lang w:val="en-US"/>
        </w:rPr>
        <w:t>Do not generate a flame in the surroundings of the appliance.</w:t>
      </w:r>
    </w:p>
    <w:p w14:paraId="16CBB2F9" w14:textId="77777777" w:rsidR="00083B22" w:rsidRPr="008F1428" w:rsidRDefault="00083B22">
      <w:pPr>
        <w:pStyle w:val="Textoindependiente"/>
        <w:numPr>
          <w:ilvl w:val="0"/>
          <w:numId w:val="9"/>
        </w:numPr>
        <w:spacing w:line="360" w:lineRule="auto"/>
        <w:ind w:right="444"/>
        <w:jc w:val="both"/>
        <w:rPr>
          <w:rFonts w:ascii="Arial" w:hAnsi="Arial" w:cs="Arial"/>
          <w:lang w:val="en-US"/>
        </w:rPr>
      </w:pPr>
      <w:r w:rsidRPr="008F1428">
        <w:rPr>
          <w:rFonts w:ascii="Arial" w:hAnsi="Arial" w:cs="Arial"/>
          <w:lang w:val="en-US"/>
        </w:rPr>
        <w:t>Do not turn on/off switches or connect/disconnect plugs in the area of the appliance.</w:t>
      </w:r>
    </w:p>
    <w:p w14:paraId="1F9DC743" w14:textId="77777777" w:rsidR="00083B22" w:rsidRPr="008F1428" w:rsidRDefault="00083B22">
      <w:pPr>
        <w:pStyle w:val="Textoindependiente"/>
        <w:numPr>
          <w:ilvl w:val="0"/>
          <w:numId w:val="9"/>
        </w:numPr>
        <w:spacing w:line="360" w:lineRule="auto"/>
        <w:ind w:right="444"/>
        <w:jc w:val="both"/>
        <w:rPr>
          <w:rFonts w:ascii="Arial" w:hAnsi="Arial" w:cs="Arial"/>
          <w:lang w:val="en-US"/>
        </w:rPr>
      </w:pPr>
      <w:r w:rsidRPr="008F1428">
        <w:rPr>
          <w:rFonts w:ascii="Arial" w:hAnsi="Arial" w:cs="Arial"/>
          <w:lang w:val="en-US"/>
        </w:rPr>
        <w:t>Do not use a direct flame.</w:t>
      </w:r>
    </w:p>
    <w:p w14:paraId="02F20FCA" w14:textId="77777777" w:rsidR="00083B22" w:rsidRPr="008F1428" w:rsidRDefault="00083B22">
      <w:pPr>
        <w:pStyle w:val="Textoindependiente"/>
        <w:numPr>
          <w:ilvl w:val="0"/>
          <w:numId w:val="9"/>
        </w:numPr>
        <w:spacing w:line="360" w:lineRule="auto"/>
        <w:ind w:right="444"/>
        <w:jc w:val="both"/>
        <w:rPr>
          <w:rFonts w:ascii="Arial" w:hAnsi="Arial" w:cs="Arial"/>
          <w:lang w:val="en-US"/>
        </w:rPr>
      </w:pPr>
      <w:r w:rsidRPr="008F1428">
        <w:rPr>
          <w:rFonts w:ascii="Arial" w:hAnsi="Arial" w:cs="Arial"/>
          <w:lang w:val="en-US"/>
        </w:rPr>
        <w:t>Immediately ventilate the area of the appliance by opening doors and windows.</w:t>
      </w:r>
    </w:p>
    <w:p w14:paraId="1B545F93" w14:textId="77777777" w:rsidR="00083B22" w:rsidRPr="008F1428" w:rsidRDefault="00083B22">
      <w:pPr>
        <w:pStyle w:val="Textoindependiente"/>
        <w:numPr>
          <w:ilvl w:val="0"/>
          <w:numId w:val="9"/>
        </w:numPr>
        <w:spacing w:line="360" w:lineRule="auto"/>
        <w:ind w:right="444"/>
        <w:jc w:val="both"/>
        <w:rPr>
          <w:rFonts w:ascii="Arial" w:hAnsi="Arial" w:cs="Arial"/>
          <w:lang w:val="en-US"/>
        </w:rPr>
      </w:pPr>
      <w:r w:rsidRPr="008F1428">
        <w:rPr>
          <w:rFonts w:ascii="Arial" w:hAnsi="Arial" w:cs="Arial"/>
          <w:lang w:val="en-US"/>
        </w:rPr>
        <w:t>Call an authorized technical service.</w:t>
      </w:r>
    </w:p>
    <w:p w14:paraId="0EE33DCF" w14:textId="77777777" w:rsidR="00083B22" w:rsidRPr="008F1428" w:rsidRDefault="00083B22" w:rsidP="00083B22">
      <w:pPr>
        <w:pStyle w:val="Textoindependiente"/>
        <w:spacing w:line="360" w:lineRule="auto"/>
        <w:ind w:right="444"/>
        <w:jc w:val="both"/>
        <w:rPr>
          <w:rFonts w:ascii="Arial" w:hAnsi="Arial" w:cs="Arial"/>
          <w:lang w:val="en-US"/>
        </w:rPr>
      </w:pPr>
    </w:p>
    <w:p w14:paraId="3EC6E98B" w14:textId="41F5AC23" w:rsidR="00083B22" w:rsidRPr="008F1428" w:rsidRDefault="00083B22" w:rsidP="00083B22">
      <w:pPr>
        <w:pStyle w:val="Textoindependiente"/>
        <w:spacing w:line="360" w:lineRule="auto"/>
        <w:ind w:right="444"/>
        <w:jc w:val="both"/>
        <w:rPr>
          <w:rFonts w:ascii="Arial" w:hAnsi="Arial" w:cs="Arial"/>
          <w:lang w:val="en-US"/>
        </w:rPr>
      </w:pPr>
      <w:r w:rsidRPr="008F1428">
        <w:rPr>
          <w:rFonts w:ascii="Arial" w:hAnsi="Arial" w:cs="Arial"/>
          <w:lang w:val="en-US"/>
        </w:rPr>
        <w:t xml:space="preserve">Disposal of the ice machine: </w:t>
      </w:r>
      <w:r w:rsidR="0035221D">
        <w:rPr>
          <w:rFonts w:cs="Arial"/>
          <w:sz w:val="24"/>
          <w:lang w:val="en-US"/>
        </w:rPr>
        <w:t>The Company</w:t>
      </w:r>
      <w:r w:rsidRPr="008F1428">
        <w:rPr>
          <w:rFonts w:ascii="Arial" w:hAnsi="Arial" w:cs="Arial"/>
          <w:lang w:val="en-US"/>
        </w:rPr>
        <w:t xml:space="preserve"> encourages you to follow the regulations of each country regarding the ecological disposal of electrical and electronic devices such as this. The user who wants to dispose of this equipment must contact the manufacturer and follow the appropriate differentiated collection method for subsequent treatment.</w:t>
      </w:r>
    </w:p>
    <w:p w14:paraId="2D9B49AA" w14:textId="77777777" w:rsidR="0010123E" w:rsidRPr="00083B22" w:rsidRDefault="0010123E" w:rsidP="001159EF">
      <w:pPr>
        <w:pStyle w:val="Textoindependiente"/>
        <w:spacing w:line="360" w:lineRule="auto"/>
        <w:ind w:right="444"/>
        <w:jc w:val="both"/>
        <w:rPr>
          <w:rFonts w:ascii="Arial" w:hAnsi="Arial" w:cs="Arial"/>
          <w:lang w:val="en-US"/>
        </w:rPr>
      </w:pPr>
    </w:p>
    <w:p w14:paraId="482AAA59" w14:textId="49DC76BC" w:rsidR="001159EF" w:rsidRPr="00083B22" w:rsidRDefault="001159EF">
      <w:pPr>
        <w:rPr>
          <w:rFonts w:ascii="Arial" w:hAnsi="Arial" w:cs="Arial"/>
          <w:lang w:val="en-US"/>
        </w:rPr>
      </w:pPr>
      <w:r w:rsidRPr="00083B22">
        <w:rPr>
          <w:rFonts w:ascii="Arial" w:hAnsi="Arial" w:cs="Arial"/>
          <w:lang w:val="en-US"/>
        </w:rPr>
        <w:br w:type="page"/>
      </w:r>
    </w:p>
    <w:p w14:paraId="29C3F9A4" w14:textId="77777777" w:rsidR="00CE7ACB" w:rsidRPr="00083B22" w:rsidRDefault="00CE7ACB" w:rsidP="001159EF">
      <w:pPr>
        <w:pStyle w:val="Textoindependiente"/>
        <w:spacing w:line="360" w:lineRule="auto"/>
        <w:ind w:right="444"/>
        <w:jc w:val="both"/>
        <w:rPr>
          <w:rFonts w:ascii="Arial" w:hAnsi="Arial" w:cs="Arial"/>
          <w:lang w:val="en-US"/>
        </w:rPr>
      </w:pPr>
    </w:p>
    <w:p w14:paraId="10366865" w14:textId="77777777" w:rsidR="00083B22" w:rsidRPr="008B2742" w:rsidRDefault="00083B22" w:rsidP="00083B22">
      <w:pPr>
        <w:pStyle w:val="Ttulo2"/>
        <w:spacing w:line="360" w:lineRule="auto"/>
        <w:ind w:left="0"/>
        <w:rPr>
          <w:lang w:val="en-US"/>
        </w:rPr>
      </w:pPr>
      <w:bookmarkStart w:id="5" w:name="_Toc150856859"/>
      <w:bookmarkStart w:id="6" w:name="_Toc150869883"/>
      <w:r w:rsidRPr="008B2742">
        <w:rPr>
          <w:lang w:val="en-US"/>
        </w:rPr>
        <w:t>1.2. MACHINE RECEPTION</w:t>
      </w:r>
      <w:bookmarkEnd w:id="5"/>
      <w:bookmarkEnd w:id="6"/>
    </w:p>
    <w:p w14:paraId="124FAB35" w14:textId="77777777" w:rsidR="00083B22" w:rsidRPr="008B2742" w:rsidRDefault="00083B22" w:rsidP="00083B22">
      <w:pPr>
        <w:pStyle w:val="Textoindependiente"/>
        <w:spacing w:before="1" w:line="360" w:lineRule="auto"/>
        <w:ind w:right="444"/>
        <w:jc w:val="both"/>
        <w:rPr>
          <w:rFonts w:ascii="Arial" w:hAnsi="Arial" w:cs="Arial"/>
          <w:lang w:val="en-US"/>
        </w:rPr>
      </w:pPr>
    </w:p>
    <w:p w14:paraId="1567D2CB" w14:textId="77777777" w:rsidR="00083B22" w:rsidRPr="008F1428" w:rsidRDefault="00083B22" w:rsidP="00083B22">
      <w:pPr>
        <w:pStyle w:val="Textoindependiente"/>
        <w:spacing w:before="5" w:line="360" w:lineRule="auto"/>
        <w:ind w:right="444"/>
        <w:jc w:val="both"/>
        <w:rPr>
          <w:rFonts w:ascii="Arial" w:hAnsi="Arial" w:cs="Arial"/>
          <w:lang w:val="en-US"/>
        </w:rPr>
      </w:pPr>
      <w:r w:rsidRPr="008F1428">
        <w:rPr>
          <w:rFonts w:ascii="Arial" w:hAnsi="Arial" w:cs="Arial"/>
          <w:lang w:val="en-US"/>
        </w:rPr>
        <w:t>Inspect the outer packaging. In case of damage, make the corresponding claim to the carrier. To confirm the existence of damage, unpack the machine in the presence of the carrier and note any damage to the equipment on the receipt document or transport document.</w:t>
      </w:r>
    </w:p>
    <w:p w14:paraId="4B0E749C" w14:textId="77777777" w:rsidR="00083B22" w:rsidRPr="008F1428" w:rsidRDefault="00083B22" w:rsidP="00083B22">
      <w:pPr>
        <w:pStyle w:val="Textoindependiente"/>
        <w:spacing w:before="5" w:line="360" w:lineRule="auto"/>
        <w:ind w:right="444"/>
        <w:jc w:val="both"/>
        <w:rPr>
          <w:rFonts w:ascii="Arial" w:hAnsi="Arial" w:cs="Arial"/>
          <w:lang w:val="en-US"/>
        </w:rPr>
      </w:pPr>
    </w:p>
    <w:p w14:paraId="049C6DBA" w14:textId="77777777" w:rsidR="00083B22" w:rsidRDefault="00083B22" w:rsidP="00083B22">
      <w:pPr>
        <w:pStyle w:val="Textoindependiente"/>
        <w:spacing w:before="5" w:line="360" w:lineRule="auto"/>
        <w:ind w:right="444"/>
        <w:jc w:val="both"/>
        <w:rPr>
          <w:rFonts w:ascii="Arial" w:hAnsi="Arial" w:cs="Arial"/>
          <w:lang w:val="en-US"/>
        </w:rPr>
      </w:pPr>
      <w:r w:rsidRPr="008F1428">
        <w:rPr>
          <w:rFonts w:ascii="Arial" w:hAnsi="Arial" w:cs="Arial"/>
          <w:lang w:val="en-US"/>
        </w:rPr>
        <w:t>Always indicate the number and model of the machine. This number is printed in three places:</w:t>
      </w:r>
    </w:p>
    <w:p w14:paraId="0C6234CA" w14:textId="77777777" w:rsidR="00D87CDF" w:rsidRPr="00083B22" w:rsidRDefault="00D87CDF" w:rsidP="001159EF">
      <w:pPr>
        <w:pStyle w:val="Textoindependiente"/>
        <w:spacing w:before="5" w:line="360" w:lineRule="auto"/>
        <w:ind w:right="444"/>
        <w:jc w:val="both"/>
        <w:rPr>
          <w:rFonts w:ascii="Arial" w:hAnsi="Arial" w:cs="Arial"/>
          <w:sz w:val="21"/>
          <w:lang w:val="en-US"/>
        </w:rPr>
      </w:pPr>
    </w:p>
    <w:p w14:paraId="366C884D" w14:textId="77777777" w:rsidR="00083B22" w:rsidRPr="008F1428" w:rsidRDefault="00083B22">
      <w:pPr>
        <w:pStyle w:val="Prrafodelista"/>
        <w:numPr>
          <w:ilvl w:val="0"/>
          <w:numId w:val="1"/>
        </w:numPr>
        <w:spacing w:line="360" w:lineRule="auto"/>
        <w:ind w:left="0" w:right="444" w:firstLine="0"/>
        <w:jc w:val="both"/>
        <w:rPr>
          <w:rFonts w:ascii="Arial" w:hAnsi="Arial" w:cs="Arial"/>
          <w:lang w:val="en-US"/>
        </w:rPr>
      </w:pPr>
      <w:r w:rsidRPr="0010123E">
        <w:rPr>
          <w:rFonts w:ascii="Arial" w:hAnsi="Arial" w:cs="Arial"/>
          <w:noProof/>
          <w:sz w:val="20"/>
          <w:lang w:eastAsia="es-ES"/>
        </w:rPr>
        <w:drawing>
          <wp:anchor distT="0" distB="0" distL="114300" distR="114300" simplePos="0" relativeHeight="486740480" behindDoc="1" locked="0" layoutInCell="1" allowOverlap="1" wp14:anchorId="2A829B81" wp14:editId="6F945D2E">
            <wp:simplePos x="0" y="0"/>
            <wp:positionH relativeFrom="column">
              <wp:posOffset>4020903</wp:posOffset>
            </wp:positionH>
            <wp:positionV relativeFrom="paragraph">
              <wp:posOffset>8338</wp:posOffset>
            </wp:positionV>
            <wp:extent cx="2456815" cy="1016000"/>
            <wp:effectExtent l="0" t="0" r="635" b="0"/>
            <wp:wrapTight wrapText="bothSides">
              <wp:wrapPolygon edited="0">
                <wp:start x="0" y="0"/>
                <wp:lineTo x="0" y="21060"/>
                <wp:lineTo x="21438" y="21060"/>
                <wp:lineTo x="21438" y="0"/>
                <wp:lineTo x="0" y="0"/>
              </wp:wrapPolygon>
            </wp:wrapTight>
            <wp:docPr id="667423212"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23212" name="Imagen 1" descr="Imagen que contiene Text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2456815" cy="1016000"/>
                    </a:xfrm>
                    <a:prstGeom prst="rect">
                      <a:avLst/>
                    </a:prstGeom>
                  </pic:spPr>
                </pic:pic>
              </a:graphicData>
            </a:graphic>
            <wp14:sizeRelH relativeFrom="page">
              <wp14:pctWidth>0</wp14:pctWidth>
            </wp14:sizeRelH>
            <wp14:sizeRelV relativeFrom="page">
              <wp14:pctHeight>0</wp14:pctHeight>
            </wp14:sizeRelV>
          </wp:anchor>
        </w:drawing>
      </w:r>
      <w:r w:rsidRPr="008F1428">
        <w:rPr>
          <w:rFonts w:ascii="Arial" w:hAnsi="Arial" w:cs="Arial"/>
          <w:b/>
          <w:bCs/>
          <w:lang w:val="en-US"/>
        </w:rPr>
        <w:t>Packaging:</w:t>
      </w:r>
      <w:r w:rsidRPr="008F1428">
        <w:rPr>
          <w:rFonts w:ascii="Arial" w:hAnsi="Arial" w:cs="Arial"/>
          <w:lang w:val="en-US"/>
        </w:rPr>
        <w:t xml:space="preserve"> On the outside it containt a label with the serial n</w:t>
      </w:r>
      <w:r>
        <w:rPr>
          <w:rFonts w:ascii="Arial" w:hAnsi="Arial" w:cs="Arial"/>
          <w:lang w:val="en-US"/>
        </w:rPr>
        <w:t>umber</w:t>
      </w:r>
      <w:r w:rsidRPr="008F1428">
        <w:rPr>
          <w:rFonts w:ascii="Arial" w:hAnsi="Arial" w:cs="Arial"/>
          <w:lang w:val="en-US"/>
        </w:rPr>
        <w:t>.</w:t>
      </w:r>
    </w:p>
    <w:p w14:paraId="7CB5CBBC" w14:textId="77777777" w:rsidR="00083B22" w:rsidRPr="008F1428" w:rsidRDefault="00083B22" w:rsidP="00083B22">
      <w:pPr>
        <w:pStyle w:val="Textoindependiente"/>
        <w:spacing w:before="4" w:line="360" w:lineRule="auto"/>
        <w:ind w:right="444"/>
        <w:jc w:val="center"/>
        <w:rPr>
          <w:rFonts w:ascii="Arial" w:hAnsi="Arial" w:cs="Arial"/>
          <w:sz w:val="20"/>
          <w:lang w:val="en-US"/>
        </w:rPr>
      </w:pPr>
    </w:p>
    <w:p w14:paraId="6555DC5D" w14:textId="77777777" w:rsidR="00083B22" w:rsidRPr="008F1428" w:rsidRDefault="00083B22" w:rsidP="00083B22">
      <w:pPr>
        <w:pStyle w:val="Textoindependiente"/>
        <w:spacing w:before="4" w:line="360" w:lineRule="auto"/>
        <w:ind w:right="444"/>
        <w:jc w:val="center"/>
        <w:rPr>
          <w:rFonts w:ascii="Arial" w:hAnsi="Arial" w:cs="Arial"/>
          <w:sz w:val="20"/>
          <w:lang w:val="en-US"/>
        </w:rPr>
      </w:pPr>
    </w:p>
    <w:p w14:paraId="29F3B95F" w14:textId="77777777" w:rsidR="00083B22" w:rsidRPr="008F1428" w:rsidRDefault="00083B22" w:rsidP="00083B22">
      <w:pPr>
        <w:pStyle w:val="Textoindependiente"/>
        <w:spacing w:before="4" w:line="360" w:lineRule="auto"/>
        <w:ind w:right="444"/>
        <w:jc w:val="center"/>
        <w:rPr>
          <w:rFonts w:ascii="Arial" w:hAnsi="Arial" w:cs="Arial"/>
          <w:sz w:val="20"/>
          <w:lang w:val="en-US"/>
        </w:rPr>
      </w:pPr>
    </w:p>
    <w:p w14:paraId="061B4656" w14:textId="77777777" w:rsidR="00083B22" w:rsidRPr="00A34989" w:rsidRDefault="00083B22">
      <w:pPr>
        <w:pStyle w:val="Prrafodelista"/>
        <w:numPr>
          <w:ilvl w:val="0"/>
          <w:numId w:val="1"/>
        </w:numPr>
        <w:rPr>
          <w:rFonts w:ascii="Arial" w:hAnsi="Arial" w:cs="Arial"/>
          <w:lang w:val="en-US"/>
        </w:rPr>
      </w:pPr>
      <w:r w:rsidRPr="00A34989">
        <w:rPr>
          <w:rFonts w:ascii="Arial" w:hAnsi="Arial" w:cs="Arial"/>
          <w:b/>
          <w:bCs/>
          <w:lang w:val="en-US"/>
        </w:rPr>
        <w:t>Exterior of the unit:</w:t>
      </w:r>
      <w:r w:rsidRPr="00A34989">
        <w:rPr>
          <w:rFonts w:ascii="Arial" w:hAnsi="Arial" w:cs="Arial"/>
          <w:lang w:val="en-US"/>
        </w:rPr>
        <w:t xml:space="preserve"> On the rear panel of the unit there is a label with the same characteristics as the previous one.</w:t>
      </w:r>
    </w:p>
    <w:p w14:paraId="5F65F608" w14:textId="77777777" w:rsidR="00083B22" w:rsidRPr="00A34989" w:rsidRDefault="00083B22" w:rsidP="00083B22">
      <w:pPr>
        <w:spacing w:before="191" w:line="360" w:lineRule="auto"/>
        <w:ind w:right="444"/>
        <w:jc w:val="both"/>
        <w:rPr>
          <w:rFonts w:ascii="Arial" w:hAnsi="Arial" w:cs="Arial"/>
          <w:lang w:val="en-US"/>
        </w:rPr>
      </w:pPr>
      <w:r w:rsidRPr="0010123E">
        <w:rPr>
          <w:rFonts w:ascii="Arial" w:hAnsi="Arial" w:cs="Arial"/>
          <w:noProof/>
          <w:sz w:val="20"/>
          <w:lang w:eastAsia="es-ES"/>
        </w:rPr>
        <w:drawing>
          <wp:anchor distT="0" distB="0" distL="114300" distR="114300" simplePos="0" relativeHeight="486741504" behindDoc="0" locked="0" layoutInCell="1" allowOverlap="1" wp14:anchorId="29C7AC31" wp14:editId="6C259EA7">
            <wp:simplePos x="0" y="0"/>
            <wp:positionH relativeFrom="margin">
              <wp:align>left</wp:align>
            </wp:positionH>
            <wp:positionV relativeFrom="paragraph">
              <wp:posOffset>127153</wp:posOffset>
            </wp:positionV>
            <wp:extent cx="2901950" cy="1983740"/>
            <wp:effectExtent l="0" t="0" r="0" b="0"/>
            <wp:wrapSquare wrapText="bothSides"/>
            <wp:docPr id="1612935212"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35212" name="Imagen 1" descr="Diagrama, Dibujo de ingenierí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901950" cy="1983740"/>
                    </a:xfrm>
                    <a:prstGeom prst="rect">
                      <a:avLst/>
                    </a:prstGeom>
                  </pic:spPr>
                </pic:pic>
              </a:graphicData>
            </a:graphic>
            <wp14:sizeRelH relativeFrom="page">
              <wp14:pctWidth>0</wp14:pctWidth>
            </wp14:sizeRelH>
            <wp14:sizeRelV relativeFrom="page">
              <wp14:pctHeight>0</wp14:pctHeight>
            </wp14:sizeRelV>
          </wp:anchor>
        </w:drawing>
      </w:r>
    </w:p>
    <w:p w14:paraId="659C71DD" w14:textId="77777777" w:rsidR="00083B22" w:rsidRPr="00A34989" w:rsidRDefault="00083B22">
      <w:pPr>
        <w:pStyle w:val="Prrafodelista"/>
        <w:numPr>
          <w:ilvl w:val="0"/>
          <w:numId w:val="1"/>
        </w:numPr>
        <w:spacing w:before="200" w:line="360" w:lineRule="auto"/>
        <w:ind w:left="0" w:right="444" w:firstLine="0"/>
        <w:jc w:val="both"/>
        <w:rPr>
          <w:rFonts w:ascii="Arial" w:hAnsi="Arial" w:cs="Arial"/>
          <w:lang w:val="en-US"/>
        </w:rPr>
      </w:pPr>
      <w:r w:rsidRPr="00A34989">
        <w:rPr>
          <w:rFonts w:ascii="Arial" w:hAnsi="Arial" w:cs="Arial"/>
          <w:b/>
          <w:bCs/>
          <w:lang w:val="en-US"/>
        </w:rPr>
        <w:t>Nameplate:</w:t>
      </w:r>
      <w:r w:rsidRPr="00A34989">
        <w:rPr>
          <w:rFonts w:ascii="Arial" w:hAnsi="Arial" w:cs="Arial"/>
          <w:lang w:val="en-US"/>
        </w:rPr>
        <w:t xml:space="preserve"> On the back of the machine.</w:t>
      </w:r>
    </w:p>
    <w:p w14:paraId="3DC906C6" w14:textId="77777777" w:rsidR="00083B22" w:rsidRPr="00A34989" w:rsidRDefault="00083B22" w:rsidP="00083B22">
      <w:pPr>
        <w:pStyle w:val="Textoindependiente"/>
        <w:spacing w:before="4" w:line="360" w:lineRule="auto"/>
        <w:ind w:right="18"/>
        <w:jc w:val="center"/>
        <w:rPr>
          <w:rFonts w:ascii="Arial" w:hAnsi="Arial" w:cs="Arial"/>
          <w:sz w:val="20"/>
          <w:lang w:val="en-US"/>
        </w:rPr>
      </w:pPr>
    </w:p>
    <w:p w14:paraId="6415AB73" w14:textId="77777777" w:rsidR="00083B22" w:rsidRPr="00A34989" w:rsidRDefault="00083B22" w:rsidP="00083B22">
      <w:pPr>
        <w:pStyle w:val="Textoindependiente"/>
        <w:spacing w:line="360" w:lineRule="auto"/>
        <w:ind w:right="18"/>
        <w:jc w:val="both"/>
        <w:rPr>
          <w:rFonts w:ascii="Arial" w:hAnsi="Arial" w:cs="Arial"/>
          <w:lang w:val="en-US"/>
        </w:rPr>
      </w:pPr>
    </w:p>
    <w:p w14:paraId="2E5F4C98" w14:textId="77777777" w:rsidR="00083B22" w:rsidRDefault="00083B22" w:rsidP="00083B22">
      <w:pPr>
        <w:pStyle w:val="Textoindependiente"/>
        <w:spacing w:line="360" w:lineRule="auto"/>
        <w:ind w:right="18"/>
        <w:jc w:val="both"/>
        <w:rPr>
          <w:rFonts w:ascii="Arial" w:hAnsi="Arial" w:cs="Arial"/>
          <w:lang w:val="en-US"/>
        </w:rPr>
      </w:pPr>
    </w:p>
    <w:p w14:paraId="190A39B0" w14:textId="77777777" w:rsidR="00083B22" w:rsidRDefault="00083B22" w:rsidP="00083B22">
      <w:pPr>
        <w:pStyle w:val="Textoindependiente"/>
        <w:spacing w:line="360" w:lineRule="auto"/>
        <w:ind w:right="18"/>
        <w:jc w:val="both"/>
        <w:rPr>
          <w:rFonts w:ascii="Arial" w:hAnsi="Arial" w:cs="Arial"/>
          <w:lang w:val="en-US"/>
        </w:rPr>
      </w:pPr>
    </w:p>
    <w:p w14:paraId="3853DFF1" w14:textId="77777777" w:rsidR="00083B22" w:rsidRPr="00A34989" w:rsidRDefault="00083B22" w:rsidP="00083B22">
      <w:pPr>
        <w:pStyle w:val="Textoindependiente"/>
        <w:spacing w:line="360" w:lineRule="auto"/>
        <w:ind w:right="18"/>
        <w:jc w:val="both"/>
        <w:rPr>
          <w:rFonts w:ascii="Arial" w:hAnsi="Arial" w:cs="Arial"/>
          <w:lang w:val="en-US"/>
        </w:rPr>
      </w:pPr>
    </w:p>
    <w:p w14:paraId="04C2F393" w14:textId="77777777" w:rsidR="00083B22" w:rsidRDefault="00083B22" w:rsidP="00083B22">
      <w:pPr>
        <w:pStyle w:val="Textoindependiente"/>
        <w:spacing w:line="360" w:lineRule="auto"/>
        <w:ind w:right="18"/>
        <w:jc w:val="both"/>
        <w:rPr>
          <w:rFonts w:ascii="Arial" w:hAnsi="Arial" w:cs="Arial"/>
          <w:lang w:val="en-US"/>
        </w:rPr>
      </w:pPr>
    </w:p>
    <w:p w14:paraId="46070BC5" w14:textId="77777777" w:rsidR="00083B22" w:rsidRPr="008B2742" w:rsidRDefault="00083B22" w:rsidP="00083B22">
      <w:pPr>
        <w:pStyle w:val="Textoindependiente"/>
        <w:spacing w:line="360" w:lineRule="auto"/>
        <w:ind w:right="18"/>
        <w:jc w:val="both"/>
        <w:rPr>
          <w:rFonts w:ascii="Arial" w:hAnsi="Arial" w:cs="Arial"/>
          <w:lang w:val="en-US"/>
        </w:rPr>
      </w:pPr>
    </w:p>
    <w:p w14:paraId="175B5558" w14:textId="77777777" w:rsidR="00083B22" w:rsidRPr="00A34989" w:rsidRDefault="00083B22" w:rsidP="00083B22">
      <w:pPr>
        <w:pStyle w:val="Textoindependiente"/>
        <w:ind w:right="18"/>
        <w:jc w:val="both"/>
        <w:rPr>
          <w:rFonts w:ascii="Arial" w:hAnsi="Arial" w:cs="Arial"/>
          <w:lang w:val="en-US"/>
        </w:rPr>
      </w:pPr>
      <w:r w:rsidRPr="005B6F0A">
        <w:rPr>
          <w:rFonts w:ascii="Arial" w:hAnsi="Arial" w:cs="Arial"/>
          <w:lang w:val="en-US"/>
        </w:rPr>
        <w:t>Check that the installation kit inside the machine is complete and includes</w:t>
      </w:r>
      <w:r w:rsidRPr="00A34989">
        <w:rPr>
          <w:rFonts w:ascii="Arial" w:hAnsi="Arial" w:cs="Arial"/>
          <w:lang w:val="en-US"/>
        </w:rPr>
        <w:t>:</w:t>
      </w:r>
    </w:p>
    <w:p w14:paraId="25E5BD1A" w14:textId="77777777" w:rsidR="00083B22" w:rsidRPr="008B2742" w:rsidRDefault="00083B22" w:rsidP="00083B22">
      <w:pPr>
        <w:pStyle w:val="Textoindependiente"/>
        <w:ind w:left="213"/>
        <w:rPr>
          <w:lang w:val="en-US"/>
        </w:rPr>
      </w:pPr>
    </w:p>
    <w:tbl>
      <w:tblPr>
        <w:tblStyle w:val="Tablaconcuadrcula"/>
        <w:tblW w:w="0" w:type="auto"/>
        <w:jc w:val="center"/>
        <w:tblLook w:val="04A0" w:firstRow="1" w:lastRow="0" w:firstColumn="1" w:lastColumn="0" w:noHBand="0" w:noVBand="1"/>
      </w:tblPr>
      <w:tblGrid>
        <w:gridCol w:w="2931"/>
        <w:gridCol w:w="3004"/>
      </w:tblGrid>
      <w:tr w:rsidR="00083B22" w14:paraId="13E26E09" w14:textId="77777777" w:rsidTr="00AE05BE">
        <w:trPr>
          <w:jc w:val="center"/>
        </w:trPr>
        <w:tc>
          <w:tcPr>
            <w:tcW w:w="0" w:type="auto"/>
            <w:tcBorders>
              <w:top w:val="single" w:sz="4" w:space="0" w:color="auto"/>
              <w:left w:val="single" w:sz="4" w:space="0" w:color="auto"/>
              <w:bottom w:val="single" w:sz="4" w:space="0" w:color="auto"/>
              <w:right w:val="single" w:sz="4" w:space="0" w:color="auto"/>
            </w:tcBorders>
            <w:shd w:val="clear" w:color="auto" w:fill="4BACC6" w:themeFill="accent5"/>
            <w:hideMark/>
          </w:tcPr>
          <w:p w14:paraId="799467C2" w14:textId="77777777" w:rsidR="00083B22" w:rsidRPr="00FA568F" w:rsidRDefault="00083B22" w:rsidP="00AE05BE">
            <w:pPr>
              <w:pStyle w:val="Textoindependiente"/>
              <w:spacing w:line="360" w:lineRule="auto"/>
              <w:jc w:val="center"/>
              <w:rPr>
                <w:rFonts w:ascii="Arial" w:hAnsi="Arial" w:cs="Arial"/>
                <w:b/>
                <w:bCs/>
                <w:color w:val="FFFFFF" w:themeColor="background1"/>
                <w:lang w:val="en-US"/>
              </w:rPr>
            </w:pPr>
            <w:r>
              <w:rPr>
                <w:rFonts w:ascii="Arial" w:hAnsi="Arial" w:cs="Arial"/>
                <w:b/>
                <w:bCs/>
                <w:color w:val="FFFFFF" w:themeColor="background1"/>
                <w:lang w:val="en-US"/>
              </w:rPr>
              <w:t>Air condensed machine</w:t>
            </w:r>
          </w:p>
        </w:tc>
        <w:tc>
          <w:tcPr>
            <w:tcW w:w="0" w:type="auto"/>
            <w:tcBorders>
              <w:top w:val="single" w:sz="4" w:space="0" w:color="auto"/>
              <w:left w:val="single" w:sz="4" w:space="0" w:color="auto"/>
              <w:bottom w:val="single" w:sz="4" w:space="0" w:color="auto"/>
              <w:right w:val="single" w:sz="4" w:space="0" w:color="auto"/>
            </w:tcBorders>
            <w:shd w:val="clear" w:color="auto" w:fill="4BACC6" w:themeFill="accent5"/>
            <w:hideMark/>
          </w:tcPr>
          <w:p w14:paraId="4D5D6B19" w14:textId="77777777" w:rsidR="00083B22" w:rsidRPr="00FA568F" w:rsidRDefault="00083B22" w:rsidP="00AE05BE">
            <w:pPr>
              <w:pStyle w:val="Textoindependiente"/>
              <w:spacing w:line="360" w:lineRule="auto"/>
              <w:jc w:val="center"/>
              <w:rPr>
                <w:rFonts w:ascii="Arial" w:hAnsi="Arial" w:cs="Arial"/>
                <w:b/>
                <w:bCs/>
                <w:color w:val="FFFFFF" w:themeColor="background1"/>
                <w:lang w:val="en-US"/>
              </w:rPr>
            </w:pPr>
            <w:r>
              <w:rPr>
                <w:rFonts w:ascii="Arial" w:hAnsi="Arial" w:cs="Arial"/>
                <w:b/>
                <w:bCs/>
                <w:color w:val="FFFFFF" w:themeColor="background1"/>
                <w:lang w:val="en-US"/>
              </w:rPr>
              <w:t>Water condensed machine</w:t>
            </w:r>
          </w:p>
        </w:tc>
      </w:tr>
      <w:tr w:rsidR="00083B22" w14:paraId="5B749885" w14:textId="77777777" w:rsidTr="00AE05BE">
        <w:trPr>
          <w:jc w:val="center"/>
        </w:trPr>
        <w:tc>
          <w:tcPr>
            <w:tcW w:w="0" w:type="auto"/>
            <w:tcBorders>
              <w:top w:val="single" w:sz="4" w:space="0" w:color="auto"/>
              <w:left w:val="single" w:sz="4" w:space="0" w:color="auto"/>
              <w:bottom w:val="single" w:sz="4" w:space="0" w:color="auto"/>
              <w:right w:val="single" w:sz="4" w:space="0" w:color="auto"/>
            </w:tcBorders>
            <w:hideMark/>
          </w:tcPr>
          <w:p w14:paraId="70A3FB79" w14:textId="77777777" w:rsidR="00083B22" w:rsidRPr="00FA568F" w:rsidRDefault="00083B22" w:rsidP="00AE05BE">
            <w:pPr>
              <w:pStyle w:val="Textoindependiente"/>
              <w:spacing w:line="360" w:lineRule="auto"/>
              <w:jc w:val="center"/>
              <w:rPr>
                <w:rFonts w:ascii="Arial" w:hAnsi="Arial" w:cs="Arial"/>
                <w:lang w:val="en-US"/>
              </w:rPr>
            </w:pPr>
            <w:r w:rsidRPr="00B6371B">
              <w:rPr>
                <w:rFonts w:ascii="Arial" w:hAnsi="Arial" w:cs="Arial"/>
                <w:lang w:val="en-US"/>
              </w:rPr>
              <w:t>Shovel</w:t>
            </w:r>
          </w:p>
        </w:tc>
        <w:tc>
          <w:tcPr>
            <w:tcW w:w="0" w:type="auto"/>
            <w:tcBorders>
              <w:top w:val="single" w:sz="4" w:space="0" w:color="auto"/>
              <w:left w:val="single" w:sz="4" w:space="0" w:color="auto"/>
              <w:bottom w:val="single" w:sz="4" w:space="0" w:color="auto"/>
              <w:right w:val="single" w:sz="4" w:space="0" w:color="auto"/>
            </w:tcBorders>
            <w:hideMark/>
          </w:tcPr>
          <w:p w14:paraId="5DF3579A" w14:textId="77777777" w:rsidR="00083B22" w:rsidRPr="00FA568F" w:rsidRDefault="00083B22" w:rsidP="00AE05BE">
            <w:pPr>
              <w:pStyle w:val="Textoindependiente"/>
              <w:spacing w:line="360" w:lineRule="auto"/>
              <w:jc w:val="center"/>
              <w:rPr>
                <w:rFonts w:ascii="Arial" w:hAnsi="Arial" w:cs="Arial"/>
                <w:lang w:val="en-US"/>
              </w:rPr>
            </w:pPr>
            <w:r w:rsidRPr="00B6371B">
              <w:rPr>
                <w:rFonts w:ascii="Arial" w:hAnsi="Arial" w:cs="Arial"/>
                <w:lang w:val="en-US"/>
              </w:rPr>
              <w:t>Shovel</w:t>
            </w:r>
          </w:p>
        </w:tc>
      </w:tr>
      <w:tr w:rsidR="00083B22" w:rsidRPr="00E010F4" w14:paraId="0895BA1C" w14:textId="77777777" w:rsidTr="00AE05BE">
        <w:trPr>
          <w:jc w:val="center"/>
        </w:trPr>
        <w:tc>
          <w:tcPr>
            <w:tcW w:w="0" w:type="auto"/>
            <w:tcBorders>
              <w:top w:val="single" w:sz="4" w:space="0" w:color="auto"/>
              <w:left w:val="single" w:sz="4" w:space="0" w:color="auto"/>
              <w:bottom w:val="single" w:sz="4" w:space="0" w:color="auto"/>
              <w:right w:val="single" w:sz="4" w:space="0" w:color="auto"/>
            </w:tcBorders>
            <w:hideMark/>
          </w:tcPr>
          <w:p w14:paraId="230BFD89" w14:textId="77777777" w:rsidR="00083B22" w:rsidRPr="00D94D22" w:rsidRDefault="00083B22" w:rsidP="00AE05BE">
            <w:pPr>
              <w:pStyle w:val="Textoindependiente"/>
              <w:spacing w:line="360" w:lineRule="auto"/>
              <w:jc w:val="center"/>
              <w:rPr>
                <w:rFonts w:ascii="Arial" w:hAnsi="Arial" w:cs="Arial"/>
              </w:rPr>
            </w:pPr>
            <w:r w:rsidRPr="00B6371B">
              <w:rPr>
                <w:rFonts w:ascii="Arial" w:hAnsi="Arial" w:cs="Arial"/>
              </w:rPr>
              <w:t>¾ inch water inlet hose</w:t>
            </w:r>
          </w:p>
        </w:tc>
        <w:tc>
          <w:tcPr>
            <w:tcW w:w="0" w:type="auto"/>
            <w:tcBorders>
              <w:top w:val="single" w:sz="4" w:space="0" w:color="auto"/>
              <w:left w:val="single" w:sz="4" w:space="0" w:color="auto"/>
              <w:bottom w:val="single" w:sz="4" w:space="0" w:color="auto"/>
              <w:right w:val="single" w:sz="4" w:space="0" w:color="auto"/>
            </w:tcBorders>
            <w:hideMark/>
          </w:tcPr>
          <w:p w14:paraId="1E0A34BB" w14:textId="77777777" w:rsidR="00083B22" w:rsidRPr="00B6371B" w:rsidRDefault="00083B22" w:rsidP="00AE05BE">
            <w:pPr>
              <w:pStyle w:val="Textoindependiente"/>
              <w:spacing w:line="360" w:lineRule="auto"/>
              <w:jc w:val="center"/>
              <w:rPr>
                <w:rFonts w:ascii="Arial" w:hAnsi="Arial" w:cs="Arial"/>
                <w:lang w:val="en-US"/>
              </w:rPr>
            </w:pPr>
            <w:r w:rsidRPr="00B6371B">
              <w:rPr>
                <w:rFonts w:ascii="Arial" w:hAnsi="Arial" w:cs="Arial"/>
                <w:lang w:val="en-US"/>
              </w:rPr>
              <w:t>2 x ¾ inch water inlet hose</w:t>
            </w:r>
          </w:p>
        </w:tc>
      </w:tr>
      <w:tr w:rsidR="00083B22" w14:paraId="7CCA544F" w14:textId="77777777" w:rsidTr="00AE05BE">
        <w:trPr>
          <w:jc w:val="center"/>
        </w:trPr>
        <w:tc>
          <w:tcPr>
            <w:tcW w:w="0" w:type="auto"/>
            <w:tcBorders>
              <w:top w:val="single" w:sz="4" w:space="0" w:color="auto"/>
              <w:left w:val="single" w:sz="4" w:space="0" w:color="auto"/>
              <w:bottom w:val="single" w:sz="4" w:space="0" w:color="auto"/>
              <w:right w:val="single" w:sz="4" w:space="0" w:color="auto"/>
            </w:tcBorders>
            <w:hideMark/>
          </w:tcPr>
          <w:p w14:paraId="73118548" w14:textId="77777777" w:rsidR="00083B22" w:rsidRPr="00D94D22" w:rsidRDefault="00083B22" w:rsidP="00AE05BE">
            <w:pPr>
              <w:pStyle w:val="Textoindependiente"/>
              <w:spacing w:line="360" w:lineRule="auto"/>
              <w:jc w:val="center"/>
              <w:rPr>
                <w:rFonts w:ascii="Arial" w:hAnsi="Arial" w:cs="Arial"/>
              </w:rPr>
            </w:pPr>
            <w:r w:rsidRPr="00D94D22">
              <w:rPr>
                <w:rFonts w:ascii="Arial" w:hAnsi="Arial" w:cs="Arial"/>
              </w:rPr>
              <w:t>22</w:t>
            </w:r>
            <w:r w:rsidRPr="00D94D22">
              <w:rPr>
                <w:rFonts w:ascii="Arial" w:hAnsi="Arial" w:cs="Arial"/>
                <w:spacing w:val="1"/>
              </w:rPr>
              <w:t xml:space="preserve"> </w:t>
            </w:r>
            <w:r w:rsidRPr="00D94D22">
              <w:rPr>
                <w:rFonts w:ascii="Arial" w:hAnsi="Arial" w:cs="Arial"/>
              </w:rPr>
              <w:t>mm</w:t>
            </w:r>
            <w:r>
              <w:rPr>
                <w:rFonts w:ascii="Arial" w:hAnsi="Arial" w:cs="Arial"/>
              </w:rPr>
              <w:t xml:space="preserve"> drain hose</w:t>
            </w:r>
          </w:p>
        </w:tc>
        <w:tc>
          <w:tcPr>
            <w:tcW w:w="0" w:type="auto"/>
            <w:tcBorders>
              <w:top w:val="single" w:sz="4" w:space="0" w:color="auto"/>
              <w:left w:val="single" w:sz="4" w:space="0" w:color="auto"/>
              <w:bottom w:val="single" w:sz="4" w:space="0" w:color="auto"/>
              <w:right w:val="single" w:sz="4" w:space="0" w:color="auto"/>
            </w:tcBorders>
            <w:hideMark/>
          </w:tcPr>
          <w:p w14:paraId="02331571" w14:textId="77777777" w:rsidR="00083B22" w:rsidRPr="00D94D22" w:rsidRDefault="00083B22" w:rsidP="00AE05BE">
            <w:pPr>
              <w:pStyle w:val="Textoindependiente"/>
              <w:spacing w:line="360" w:lineRule="auto"/>
              <w:jc w:val="center"/>
              <w:rPr>
                <w:rFonts w:ascii="Arial" w:hAnsi="Arial" w:cs="Arial"/>
              </w:rPr>
            </w:pPr>
            <w:r w:rsidRPr="00D94D22">
              <w:rPr>
                <w:rFonts w:ascii="Arial" w:hAnsi="Arial" w:cs="Arial"/>
              </w:rPr>
              <w:t>22</w:t>
            </w:r>
            <w:r w:rsidRPr="00D94D22">
              <w:rPr>
                <w:rFonts w:ascii="Arial" w:hAnsi="Arial" w:cs="Arial"/>
                <w:spacing w:val="1"/>
              </w:rPr>
              <w:t xml:space="preserve"> </w:t>
            </w:r>
            <w:r w:rsidRPr="00D94D22">
              <w:rPr>
                <w:rFonts w:ascii="Arial" w:hAnsi="Arial" w:cs="Arial"/>
              </w:rPr>
              <w:t>mm</w:t>
            </w:r>
            <w:r>
              <w:rPr>
                <w:rFonts w:ascii="Arial" w:hAnsi="Arial" w:cs="Arial"/>
              </w:rPr>
              <w:t xml:space="preserve"> drain hose</w:t>
            </w:r>
          </w:p>
        </w:tc>
      </w:tr>
      <w:tr w:rsidR="00083B22" w14:paraId="2D628AE7" w14:textId="77777777" w:rsidTr="00AE05BE">
        <w:trPr>
          <w:jc w:val="center"/>
        </w:trPr>
        <w:tc>
          <w:tcPr>
            <w:tcW w:w="0" w:type="auto"/>
            <w:tcBorders>
              <w:top w:val="single" w:sz="4" w:space="0" w:color="auto"/>
              <w:left w:val="single" w:sz="4" w:space="0" w:color="auto"/>
              <w:bottom w:val="single" w:sz="4" w:space="0" w:color="auto"/>
              <w:right w:val="single" w:sz="4" w:space="0" w:color="auto"/>
            </w:tcBorders>
            <w:hideMark/>
          </w:tcPr>
          <w:p w14:paraId="791146BF" w14:textId="77777777" w:rsidR="00083B22" w:rsidRPr="00FA568F" w:rsidRDefault="00083B22" w:rsidP="00AE05BE">
            <w:pPr>
              <w:pStyle w:val="Textoindependiente"/>
              <w:spacing w:line="360" w:lineRule="auto"/>
              <w:jc w:val="center"/>
              <w:rPr>
                <w:rFonts w:ascii="Arial" w:hAnsi="Arial" w:cs="Arial"/>
                <w:lang w:val="en-US"/>
              </w:rPr>
            </w:pPr>
            <w:r w:rsidRPr="00FA568F">
              <w:rPr>
                <w:rFonts w:ascii="Arial" w:hAnsi="Arial" w:cs="Arial"/>
                <w:lang w:val="en-US"/>
              </w:rPr>
              <w:t>1</w:t>
            </w:r>
            <w:r w:rsidRPr="00FA568F">
              <w:rPr>
                <w:rFonts w:ascii="Arial" w:hAnsi="Arial" w:cs="Arial"/>
                <w:spacing w:val="-3"/>
                <w:lang w:val="en-US"/>
              </w:rPr>
              <w:t xml:space="preserve"> </w:t>
            </w:r>
            <w:r w:rsidRPr="00FA568F">
              <w:rPr>
                <w:rFonts w:ascii="Arial" w:hAnsi="Arial" w:cs="Arial"/>
                <w:lang w:val="en-US"/>
              </w:rPr>
              <w:t>filt</w:t>
            </w:r>
            <w:r>
              <w:rPr>
                <w:rFonts w:ascii="Arial" w:hAnsi="Arial" w:cs="Arial"/>
                <w:lang w:val="en-US"/>
              </w:rPr>
              <w:t>er gasket</w:t>
            </w:r>
          </w:p>
        </w:tc>
        <w:tc>
          <w:tcPr>
            <w:tcW w:w="0" w:type="auto"/>
            <w:tcBorders>
              <w:top w:val="single" w:sz="4" w:space="0" w:color="auto"/>
              <w:left w:val="single" w:sz="4" w:space="0" w:color="auto"/>
              <w:bottom w:val="single" w:sz="4" w:space="0" w:color="auto"/>
              <w:right w:val="single" w:sz="4" w:space="0" w:color="auto"/>
            </w:tcBorders>
            <w:hideMark/>
          </w:tcPr>
          <w:p w14:paraId="26D3FB75" w14:textId="77777777" w:rsidR="00083B22" w:rsidRPr="00FA568F" w:rsidRDefault="00083B22" w:rsidP="00AE05BE">
            <w:pPr>
              <w:pStyle w:val="Textoindependiente"/>
              <w:spacing w:line="360" w:lineRule="auto"/>
              <w:jc w:val="center"/>
              <w:rPr>
                <w:rFonts w:ascii="Arial" w:hAnsi="Arial" w:cs="Arial"/>
                <w:lang w:val="en-US"/>
              </w:rPr>
            </w:pPr>
            <w:r w:rsidRPr="00FA568F">
              <w:rPr>
                <w:rFonts w:ascii="Arial" w:hAnsi="Arial" w:cs="Arial"/>
                <w:lang w:val="en-US"/>
              </w:rPr>
              <w:t>1</w:t>
            </w:r>
            <w:r w:rsidRPr="00FA568F">
              <w:rPr>
                <w:rFonts w:ascii="Arial" w:hAnsi="Arial" w:cs="Arial"/>
                <w:spacing w:val="-3"/>
                <w:lang w:val="en-US"/>
              </w:rPr>
              <w:t xml:space="preserve"> </w:t>
            </w:r>
            <w:r w:rsidRPr="00FA568F">
              <w:rPr>
                <w:rFonts w:ascii="Arial" w:hAnsi="Arial" w:cs="Arial"/>
                <w:lang w:val="en-US"/>
              </w:rPr>
              <w:t>filt</w:t>
            </w:r>
            <w:r>
              <w:rPr>
                <w:rFonts w:ascii="Arial" w:hAnsi="Arial" w:cs="Arial"/>
                <w:lang w:val="en-US"/>
              </w:rPr>
              <w:t>er gasket</w:t>
            </w:r>
          </w:p>
        </w:tc>
      </w:tr>
      <w:tr w:rsidR="00083B22" w14:paraId="0A8BE0E2" w14:textId="77777777" w:rsidTr="00AE05BE">
        <w:trPr>
          <w:jc w:val="center"/>
        </w:trPr>
        <w:tc>
          <w:tcPr>
            <w:tcW w:w="0" w:type="auto"/>
            <w:tcBorders>
              <w:top w:val="single" w:sz="4" w:space="0" w:color="auto"/>
              <w:left w:val="single" w:sz="4" w:space="0" w:color="auto"/>
              <w:bottom w:val="single" w:sz="4" w:space="0" w:color="auto"/>
              <w:right w:val="single" w:sz="4" w:space="0" w:color="auto"/>
            </w:tcBorders>
            <w:hideMark/>
          </w:tcPr>
          <w:p w14:paraId="387779C3" w14:textId="77777777" w:rsidR="00083B22" w:rsidRPr="00FA568F" w:rsidRDefault="00083B22" w:rsidP="00AE05BE">
            <w:pPr>
              <w:pStyle w:val="Textoindependiente"/>
              <w:spacing w:line="360" w:lineRule="auto"/>
              <w:jc w:val="center"/>
              <w:rPr>
                <w:rFonts w:ascii="Arial" w:hAnsi="Arial" w:cs="Arial"/>
                <w:lang w:val="en-US"/>
              </w:rPr>
            </w:pPr>
            <w:r>
              <w:rPr>
                <w:rFonts w:ascii="Arial" w:hAnsi="Arial" w:cs="Arial"/>
                <w:lang w:val="en-US"/>
              </w:rPr>
              <w:t>User manual</w:t>
            </w:r>
          </w:p>
        </w:tc>
        <w:tc>
          <w:tcPr>
            <w:tcW w:w="0" w:type="auto"/>
            <w:tcBorders>
              <w:top w:val="single" w:sz="4" w:space="0" w:color="auto"/>
              <w:left w:val="single" w:sz="4" w:space="0" w:color="auto"/>
              <w:bottom w:val="single" w:sz="4" w:space="0" w:color="auto"/>
              <w:right w:val="single" w:sz="4" w:space="0" w:color="auto"/>
            </w:tcBorders>
            <w:hideMark/>
          </w:tcPr>
          <w:p w14:paraId="5A87105F" w14:textId="77777777" w:rsidR="00083B22" w:rsidRPr="00FA568F" w:rsidRDefault="00083B22" w:rsidP="00AE05BE">
            <w:pPr>
              <w:pStyle w:val="Textoindependiente"/>
              <w:spacing w:line="360" w:lineRule="auto"/>
              <w:jc w:val="center"/>
              <w:rPr>
                <w:rFonts w:ascii="Arial" w:hAnsi="Arial" w:cs="Arial"/>
                <w:lang w:val="en-US"/>
              </w:rPr>
            </w:pPr>
            <w:r>
              <w:rPr>
                <w:rFonts w:ascii="Arial" w:hAnsi="Arial" w:cs="Arial"/>
                <w:lang w:val="en-US"/>
              </w:rPr>
              <w:t>User manual</w:t>
            </w:r>
          </w:p>
        </w:tc>
      </w:tr>
      <w:tr w:rsidR="00083B22" w14:paraId="7A4A2C8E" w14:textId="77777777" w:rsidTr="00AE05BE">
        <w:trPr>
          <w:jc w:val="center"/>
        </w:trPr>
        <w:tc>
          <w:tcPr>
            <w:tcW w:w="0" w:type="auto"/>
            <w:tcBorders>
              <w:top w:val="single" w:sz="4" w:space="0" w:color="auto"/>
              <w:left w:val="single" w:sz="4" w:space="0" w:color="auto"/>
              <w:bottom w:val="single" w:sz="4" w:space="0" w:color="auto"/>
              <w:right w:val="single" w:sz="4" w:space="0" w:color="auto"/>
            </w:tcBorders>
            <w:hideMark/>
          </w:tcPr>
          <w:p w14:paraId="333F05CF" w14:textId="77777777" w:rsidR="00083B22" w:rsidRPr="00D94D22" w:rsidRDefault="00083B22" w:rsidP="00AE05BE">
            <w:pPr>
              <w:pStyle w:val="Textoindependiente"/>
              <w:spacing w:line="360" w:lineRule="auto"/>
              <w:jc w:val="center"/>
              <w:rPr>
                <w:rFonts w:ascii="Arial" w:hAnsi="Arial" w:cs="Arial"/>
              </w:rPr>
            </w:pPr>
            <w:r>
              <w:rPr>
                <w:rFonts w:ascii="Arial" w:hAnsi="Arial" w:cs="Arial"/>
              </w:rPr>
              <w:t>Warranty and serial number</w:t>
            </w:r>
          </w:p>
        </w:tc>
        <w:tc>
          <w:tcPr>
            <w:tcW w:w="0" w:type="auto"/>
            <w:tcBorders>
              <w:top w:val="single" w:sz="4" w:space="0" w:color="auto"/>
              <w:left w:val="single" w:sz="4" w:space="0" w:color="auto"/>
              <w:bottom w:val="single" w:sz="4" w:space="0" w:color="auto"/>
              <w:right w:val="single" w:sz="4" w:space="0" w:color="auto"/>
            </w:tcBorders>
            <w:hideMark/>
          </w:tcPr>
          <w:p w14:paraId="13CEA986" w14:textId="77777777" w:rsidR="00083B22" w:rsidRPr="00D94D22" w:rsidRDefault="00083B22" w:rsidP="00AE05BE">
            <w:pPr>
              <w:pStyle w:val="Textoindependiente"/>
              <w:spacing w:line="360" w:lineRule="auto"/>
              <w:jc w:val="center"/>
              <w:rPr>
                <w:rFonts w:ascii="Arial" w:hAnsi="Arial" w:cs="Arial"/>
              </w:rPr>
            </w:pPr>
            <w:r>
              <w:rPr>
                <w:rFonts w:ascii="Arial" w:hAnsi="Arial" w:cs="Arial"/>
              </w:rPr>
              <w:t>Warranty and serial number</w:t>
            </w:r>
          </w:p>
        </w:tc>
      </w:tr>
    </w:tbl>
    <w:p w14:paraId="0A9C2A3E" w14:textId="77777777" w:rsidR="00083B22" w:rsidRPr="00B6371B" w:rsidRDefault="00083B22" w:rsidP="00083B22">
      <w:pPr>
        <w:spacing w:before="174"/>
        <w:ind w:right="444"/>
        <w:jc w:val="both"/>
        <w:rPr>
          <w:rFonts w:ascii="Arial" w:hAnsi="Arial" w:cs="Arial"/>
        </w:rPr>
      </w:pPr>
    </w:p>
    <w:p w14:paraId="5572E296" w14:textId="240D3A4F" w:rsidR="00D87CDF" w:rsidRPr="00083B22" w:rsidRDefault="00083B22" w:rsidP="00083B22">
      <w:pPr>
        <w:pBdr>
          <w:top w:val="single" w:sz="4" w:space="1" w:color="FF0000"/>
          <w:left w:val="single" w:sz="4" w:space="4" w:color="FF0000"/>
          <w:bottom w:val="single" w:sz="4" w:space="1" w:color="FF0000"/>
          <w:right w:val="single" w:sz="4" w:space="4" w:color="FF0000"/>
        </w:pBdr>
        <w:spacing w:line="292" w:lineRule="auto"/>
        <w:rPr>
          <w:rFonts w:ascii="Arial" w:hAnsi="Arial" w:cs="Arial"/>
          <w:lang w:val="en-US"/>
        </w:rPr>
        <w:sectPr w:rsidR="00D87CDF" w:rsidRPr="00083B22">
          <w:pgSz w:w="11910" w:h="16840"/>
          <w:pgMar w:top="1360" w:right="480" w:bottom="840" w:left="780" w:header="528" w:footer="541" w:gutter="0"/>
          <w:cols w:space="720"/>
        </w:sectPr>
      </w:pPr>
      <w:r w:rsidRPr="00A34989">
        <w:rPr>
          <w:rFonts w:ascii="Arial" w:hAnsi="Arial" w:cs="Arial"/>
          <w:b/>
          <w:lang w:val="en-US"/>
        </w:rPr>
        <w:t xml:space="preserve">CAUTION: </w:t>
      </w:r>
      <w:r w:rsidRPr="00A34989">
        <w:rPr>
          <w:rFonts w:ascii="Arial" w:hAnsi="Arial" w:cs="Arial"/>
          <w:bCs/>
          <w:lang w:val="en-US"/>
        </w:rPr>
        <w:t>All packaging elements (plastic bags, cardboard boxes and wooden pallets) must be kept out of the reach of children, as they are a source of potential danger.</w:t>
      </w:r>
    </w:p>
    <w:p w14:paraId="336B6557" w14:textId="1D236447" w:rsidR="00D87CDF" w:rsidRPr="0010123E" w:rsidRDefault="00D03E42">
      <w:pPr>
        <w:pStyle w:val="Ttulo1"/>
        <w:numPr>
          <w:ilvl w:val="0"/>
          <w:numId w:val="4"/>
        </w:numPr>
      </w:pPr>
      <w:bookmarkStart w:id="7" w:name="_Toc150869884"/>
      <w:r w:rsidRPr="0010123E">
        <w:lastRenderedPageBreak/>
        <w:t>INSTA</w:t>
      </w:r>
      <w:r w:rsidR="00216621">
        <w:t>LLATION</w:t>
      </w:r>
      <w:bookmarkEnd w:id="7"/>
    </w:p>
    <w:p w14:paraId="3A1B9412" w14:textId="1316FA5C" w:rsidR="00D87CDF" w:rsidRPr="0010123E" w:rsidRDefault="00D87CDF" w:rsidP="00012DEB">
      <w:pPr>
        <w:pStyle w:val="Textoindependiente"/>
        <w:jc w:val="both"/>
        <w:rPr>
          <w:rFonts w:ascii="Arial" w:hAnsi="Arial" w:cs="Arial"/>
          <w:b/>
          <w:i/>
          <w:sz w:val="30"/>
        </w:rPr>
      </w:pPr>
    </w:p>
    <w:p w14:paraId="4F0C4BBB" w14:textId="34CCF049" w:rsidR="00D87CDF" w:rsidRPr="0010123E" w:rsidRDefault="00D03E42" w:rsidP="00012DEB">
      <w:pPr>
        <w:pStyle w:val="Ttulo2"/>
        <w:spacing w:before="196"/>
        <w:ind w:left="0"/>
        <w:jc w:val="both"/>
      </w:pPr>
      <w:bookmarkStart w:id="8" w:name="_Toc150869885"/>
      <w:r w:rsidRPr="0010123E">
        <w:t>2.1.</w:t>
      </w:r>
      <w:r w:rsidR="00720A79" w:rsidRPr="0010123E">
        <w:t xml:space="preserve"> </w:t>
      </w:r>
      <w:r w:rsidRPr="0010123E">
        <w:t xml:space="preserve"> </w:t>
      </w:r>
      <w:r w:rsidR="00216621" w:rsidRPr="00216621">
        <w:t>LOCATION OF THE ICE MACHINE</w:t>
      </w:r>
      <w:bookmarkEnd w:id="8"/>
    </w:p>
    <w:p w14:paraId="25C232EE" w14:textId="2A94C00B" w:rsidR="00D87CDF" w:rsidRPr="0010123E" w:rsidRDefault="00D87CDF" w:rsidP="00012DEB">
      <w:pPr>
        <w:pStyle w:val="Textoindependiente"/>
        <w:jc w:val="both"/>
        <w:rPr>
          <w:rFonts w:ascii="Arial" w:hAnsi="Arial" w:cs="Arial"/>
          <w:b/>
          <w:sz w:val="26"/>
        </w:rPr>
      </w:pPr>
    </w:p>
    <w:p w14:paraId="2628A0D1" w14:textId="77777777" w:rsidR="00D87CDF" w:rsidRPr="0010123E" w:rsidRDefault="00D87CDF" w:rsidP="001159EF">
      <w:pPr>
        <w:pStyle w:val="Textoindependiente"/>
        <w:spacing w:before="7" w:line="360" w:lineRule="auto"/>
        <w:ind w:right="444"/>
        <w:jc w:val="both"/>
        <w:rPr>
          <w:rFonts w:ascii="Arial" w:hAnsi="Arial" w:cs="Arial"/>
          <w:b/>
          <w:sz w:val="20"/>
        </w:rPr>
      </w:pPr>
    </w:p>
    <w:p w14:paraId="436C5AAA" w14:textId="77777777" w:rsidR="00083B22" w:rsidRDefault="00083B22" w:rsidP="00083B22">
      <w:pPr>
        <w:pStyle w:val="Textoindependiente"/>
        <w:spacing w:line="360" w:lineRule="auto"/>
        <w:ind w:right="444"/>
        <w:jc w:val="both"/>
        <w:rPr>
          <w:rFonts w:ascii="Arial" w:hAnsi="Arial" w:cs="Arial"/>
          <w:lang w:val="en-US"/>
        </w:rPr>
      </w:pPr>
      <w:r w:rsidRPr="00A34989">
        <w:rPr>
          <w:rFonts w:ascii="Arial" w:hAnsi="Arial" w:cs="Arial"/>
          <w:lang w:val="en-US"/>
        </w:rPr>
        <w:t>This ice maker is not designed to be used outdoors. The ice maker should not be located next to ovens, grills, or other equipment that produces a lot of heat.</w:t>
      </w:r>
    </w:p>
    <w:p w14:paraId="598E2E77" w14:textId="77777777" w:rsidR="00083B22" w:rsidRPr="00083B22" w:rsidRDefault="00083B22" w:rsidP="00003F5A">
      <w:pPr>
        <w:pStyle w:val="Textoindependiente"/>
        <w:spacing w:before="200" w:line="360" w:lineRule="auto"/>
        <w:ind w:right="444"/>
        <w:jc w:val="both"/>
        <w:rPr>
          <w:rFonts w:ascii="Arial" w:hAnsi="Arial" w:cs="Arial"/>
          <w:lang w:val="en-US"/>
        </w:rPr>
      </w:pPr>
      <w:r w:rsidRPr="00083B22">
        <w:rPr>
          <w:rFonts w:ascii="Arial" w:hAnsi="Arial" w:cs="Arial"/>
          <w:lang w:val="en-US"/>
        </w:rPr>
        <w:t xml:space="preserve">Incorrect installation of the equipment may cause damage to persons, animals or property, for which the manufacturer cannot be held responsible </w:t>
      </w:r>
    </w:p>
    <w:p w14:paraId="111AE045" w14:textId="6F6E7FFF" w:rsidR="00083B22" w:rsidRPr="00B6371B" w:rsidRDefault="00083B22" w:rsidP="00083B22">
      <w:pPr>
        <w:pStyle w:val="Textoindependiente"/>
        <w:spacing w:before="200" w:line="360" w:lineRule="auto"/>
        <w:ind w:right="444"/>
        <w:jc w:val="both"/>
        <w:rPr>
          <w:rFonts w:ascii="Arial" w:hAnsi="Arial" w:cs="Arial"/>
          <w:lang w:val="en-US"/>
        </w:rPr>
      </w:pPr>
      <w:r>
        <w:rPr>
          <w:rFonts w:ascii="Arial" w:hAnsi="Arial" w:cs="Arial"/>
          <w:lang w:val="en-US"/>
        </w:rPr>
        <w:t>ECO</w:t>
      </w:r>
      <w:r w:rsidRPr="00B6371B">
        <w:rPr>
          <w:rFonts w:ascii="Arial" w:hAnsi="Arial" w:cs="Arial"/>
          <w:lang w:val="en-US"/>
        </w:rPr>
        <w:t xml:space="preserve"> machines</w:t>
      </w:r>
      <w:r w:rsidRPr="003C74B6">
        <w:rPr>
          <w:rFonts w:ascii="Arial" w:hAnsi="Arial" w:cs="Arial"/>
          <w:lang w:val="en-US"/>
        </w:rPr>
        <w:t xml:space="preserve"> are designed to operate at ambient temperatures between 10ºC and 43ºC (50ºF and 109ºF) and inlet water temperatures between 5ºC and 35ºC (41ºF and 95ºF).</w:t>
      </w:r>
      <w:r w:rsidRPr="00B6371B">
        <w:rPr>
          <w:rFonts w:ascii="Arial" w:hAnsi="Arial" w:cs="Arial"/>
          <w:lang w:val="en-US"/>
        </w:rPr>
        <w:t xml:space="preserve"> </w:t>
      </w:r>
    </w:p>
    <w:p w14:paraId="5764CC03" w14:textId="0BBD87F5" w:rsidR="00D87CDF" w:rsidRPr="00083B22" w:rsidRDefault="009960F9" w:rsidP="001159EF">
      <w:pPr>
        <w:pStyle w:val="Textoindependiente"/>
        <w:spacing w:before="200" w:line="360" w:lineRule="auto"/>
        <w:ind w:right="444"/>
        <w:jc w:val="both"/>
        <w:rPr>
          <w:rFonts w:ascii="Arial" w:hAnsi="Arial" w:cs="Arial"/>
          <w:lang w:val="en-US"/>
        </w:rPr>
      </w:pPr>
      <w:r>
        <w:rPr>
          <w:noProof/>
        </w:rPr>
        <w:drawing>
          <wp:anchor distT="0" distB="0" distL="114300" distR="114300" simplePos="0" relativeHeight="486690304" behindDoc="0" locked="0" layoutInCell="1" allowOverlap="1" wp14:anchorId="6344C621" wp14:editId="47CF7013">
            <wp:simplePos x="0" y="0"/>
            <wp:positionH relativeFrom="column">
              <wp:posOffset>4076329</wp:posOffset>
            </wp:positionH>
            <wp:positionV relativeFrom="paragraph">
              <wp:posOffset>184067</wp:posOffset>
            </wp:positionV>
            <wp:extent cx="2261870" cy="2254250"/>
            <wp:effectExtent l="0" t="0" r="5080" b="0"/>
            <wp:wrapSquare wrapText="bothSides"/>
            <wp:docPr id="1837153577" name="Imagen 1837153577" descr="Diagrama, Dibujo de ingeniería&#10;&#10;Descripción generada automáticamente"/>
            <wp:cNvGraphicFramePr/>
            <a:graphic xmlns:a="http://schemas.openxmlformats.org/drawingml/2006/main">
              <a:graphicData uri="http://schemas.openxmlformats.org/drawingml/2006/picture">
                <pic:pic xmlns:pic="http://schemas.openxmlformats.org/drawingml/2006/picture">
                  <pic:nvPicPr>
                    <pic:cNvPr id="1837153577" name="Imagen 1837153577" descr="Diagrama, Dibujo de ingeniería&#10;&#10;Descripción generada automáticament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1870"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B22" w:rsidRPr="003C74B6">
        <w:rPr>
          <w:rFonts w:ascii="Arial" w:hAnsi="Arial" w:cs="Arial"/>
          <w:lang w:val="en-US"/>
        </w:rPr>
        <w:t>Below the minimum temperatures there may be some difficulties in making the ice flakes. Above the maximum temperature, compressor life is shortened and output is substantially lower.</w:t>
      </w:r>
    </w:p>
    <w:p w14:paraId="0115702A" w14:textId="77777777" w:rsidR="00083B22" w:rsidRDefault="00083B22" w:rsidP="00083B22">
      <w:pPr>
        <w:pStyle w:val="Textoindependiente"/>
        <w:spacing w:line="360" w:lineRule="auto"/>
        <w:ind w:right="444"/>
        <w:jc w:val="both"/>
        <w:rPr>
          <w:rFonts w:ascii="Arial" w:hAnsi="Arial" w:cs="Arial"/>
          <w:lang w:val="en-US"/>
        </w:rPr>
      </w:pPr>
      <w:r w:rsidRPr="005B6F0A">
        <w:rPr>
          <w:rFonts w:ascii="Arial" w:hAnsi="Arial" w:cs="Arial"/>
          <w:lang w:val="en-US"/>
        </w:rPr>
        <w:t xml:space="preserve">Airflow on compact air-cooled machines enters through the front grille, entering the right front, and exiting the rear. In addition, the unit is equipped with a rear ventilation grill. </w:t>
      </w:r>
      <w:r w:rsidRPr="00D362F4">
        <w:rPr>
          <w:rFonts w:ascii="Arial" w:hAnsi="Arial" w:cs="Arial"/>
          <w:lang w:val="en-US"/>
        </w:rPr>
        <w:t>Do not obstruct the front grill with any object.</w:t>
      </w:r>
    </w:p>
    <w:p w14:paraId="1FD2A40E" w14:textId="77777777" w:rsidR="00083B22" w:rsidRPr="00D362F4" w:rsidRDefault="00083B22" w:rsidP="00083B22">
      <w:pPr>
        <w:pStyle w:val="Textoindependiente"/>
        <w:spacing w:line="360" w:lineRule="auto"/>
        <w:ind w:right="444"/>
        <w:jc w:val="both"/>
        <w:rPr>
          <w:rFonts w:ascii="Arial" w:hAnsi="Arial" w:cs="Arial"/>
          <w:lang w:val="en-US"/>
        </w:rPr>
      </w:pPr>
    </w:p>
    <w:p w14:paraId="2E7CAA8A" w14:textId="77777777" w:rsidR="00083B22" w:rsidRDefault="00083B22" w:rsidP="00083B22">
      <w:pPr>
        <w:pStyle w:val="Textoindependiente"/>
        <w:spacing w:before="6" w:line="360" w:lineRule="auto"/>
        <w:ind w:right="444"/>
        <w:jc w:val="both"/>
        <w:rPr>
          <w:rFonts w:ascii="Arial" w:hAnsi="Arial" w:cs="Arial"/>
          <w:lang w:val="en-US"/>
        </w:rPr>
      </w:pPr>
      <w:r w:rsidRPr="003C74B6">
        <w:rPr>
          <w:rFonts w:ascii="Arial" w:hAnsi="Arial" w:cs="Arial"/>
          <w:lang w:val="en-US"/>
        </w:rPr>
        <w:t>If the frontal ventilation is not sufficient, the outlet is totally or partially obstructed or due to its location it receives hot air from another appliance, we recommend, if it is not possible to change the location of the machine, INSTALLING A CONDENSED MACHINE BY WATER.</w:t>
      </w:r>
    </w:p>
    <w:p w14:paraId="7FA73B35" w14:textId="77777777" w:rsidR="00083B22" w:rsidRPr="003C74B6" w:rsidRDefault="00083B22" w:rsidP="00083B22">
      <w:pPr>
        <w:pStyle w:val="Textoindependiente"/>
        <w:spacing w:before="6" w:line="360" w:lineRule="auto"/>
        <w:ind w:right="444"/>
        <w:jc w:val="both"/>
        <w:rPr>
          <w:rFonts w:ascii="Arial" w:hAnsi="Arial" w:cs="Arial"/>
          <w:sz w:val="25"/>
          <w:lang w:val="en-US"/>
        </w:rPr>
      </w:pPr>
    </w:p>
    <w:p w14:paraId="4D976C1B" w14:textId="77777777" w:rsidR="00083B22" w:rsidRDefault="00083B22" w:rsidP="00083B22">
      <w:pPr>
        <w:pStyle w:val="Textoindependiente"/>
        <w:spacing w:before="1" w:line="360" w:lineRule="auto"/>
        <w:ind w:right="444"/>
        <w:jc w:val="both"/>
        <w:rPr>
          <w:rFonts w:ascii="Arial" w:hAnsi="Arial" w:cs="Arial"/>
          <w:b/>
          <w:bCs/>
          <w:lang w:val="en-US"/>
        </w:rPr>
      </w:pPr>
      <w:r w:rsidRPr="003C74B6">
        <w:rPr>
          <w:rFonts w:ascii="Arial" w:hAnsi="Arial" w:cs="Arial"/>
          <w:b/>
          <w:bCs/>
          <w:lang w:val="en-US"/>
        </w:rPr>
        <w:t xml:space="preserve">IT IS IMPORTANT THAT THE </w:t>
      </w:r>
      <w:r w:rsidRPr="003C74B6">
        <w:rPr>
          <w:rFonts w:ascii="Arial" w:hAnsi="Arial" w:cs="Arial"/>
          <w:b/>
          <w:bCs/>
          <w:color w:val="FF0000"/>
          <w:lang w:val="en-US"/>
        </w:rPr>
        <w:t xml:space="preserve">WATER PIPES DO NOT PASS NEAR HEAT SOURCES </w:t>
      </w:r>
      <w:r w:rsidRPr="003C74B6">
        <w:rPr>
          <w:rFonts w:ascii="Arial" w:hAnsi="Arial" w:cs="Arial"/>
          <w:b/>
          <w:bCs/>
          <w:lang w:val="en-US"/>
        </w:rPr>
        <w:t>SO AS NOT TO LOSE ICE PRODUCTION.</w:t>
      </w:r>
    </w:p>
    <w:p w14:paraId="451B362E" w14:textId="77777777" w:rsidR="00083B22" w:rsidRPr="003C74B6" w:rsidRDefault="00083B22" w:rsidP="00083B22">
      <w:pPr>
        <w:pStyle w:val="Textoindependiente"/>
        <w:spacing w:before="1" w:line="360" w:lineRule="auto"/>
        <w:ind w:right="444"/>
        <w:jc w:val="both"/>
        <w:rPr>
          <w:rFonts w:ascii="Arial" w:hAnsi="Arial" w:cs="Arial"/>
          <w:lang w:val="en-US"/>
        </w:rPr>
      </w:pPr>
    </w:p>
    <w:p w14:paraId="3FFA4B8B" w14:textId="77777777" w:rsidR="00083B22" w:rsidRDefault="00083B22" w:rsidP="00083B22">
      <w:pPr>
        <w:pStyle w:val="Textoindependiente"/>
        <w:jc w:val="both"/>
        <w:rPr>
          <w:rFonts w:ascii="Arial" w:hAnsi="Arial" w:cs="Arial"/>
          <w:lang w:val="en-US"/>
        </w:rPr>
      </w:pPr>
      <w:r w:rsidRPr="003C74B6">
        <w:rPr>
          <w:rFonts w:ascii="Arial" w:hAnsi="Arial" w:cs="Arial"/>
          <w:lang w:val="en-US"/>
        </w:rPr>
        <w:t xml:space="preserve">The location should allow sufficient clearance for the water, drain, and electrical connections at the rear of the icemaker.  </w:t>
      </w:r>
    </w:p>
    <w:p w14:paraId="7468C03A" w14:textId="0030DC41" w:rsidR="00D87CDF" w:rsidRPr="00083B22" w:rsidRDefault="00083B22" w:rsidP="00083B22">
      <w:pPr>
        <w:pStyle w:val="Textoindependiente"/>
        <w:jc w:val="both"/>
        <w:rPr>
          <w:rFonts w:ascii="Arial" w:hAnsi="Arial" w:cs="Arial"/>
          <w:sz w:val="20"/>
          <w:lang w:val="en-US"/>
        </w:rPr>
      </w:pPr>
      <w:r>
        <w:rPr>
          <w:rFonts w:ascii="Arial" w:hAnsi="Arial" w:cs="Arial"/>
          <w:lang w:val="en-US"/>
        </w:rPr>
        <w:br w:type="page"/>
      </w:r>
    </w:p>
    <w:p w14:paraId="71A37744" w14:textId="77777777" w:rsidR="00D87CDF" w:rsidRPr="00083B22" w:rsidRDefault="00D87CDF" w:rsidP="00012DEB">
      <w:pPr>
        <w:pStyle w:val="Textoindependiente"/>
        <w:spacing w:before="5"/>
        <w:jc w:val="both"/>
        <w:rPr>
          <w:rFonts w:ascii="Arial" w:hAnsi="Arial" w:cs="Arial"/>
          <w:sz w:val="18"/>
          <w:lang w:val="en-US"/>
        </w:rPr>
      </w:pPr>
    </w:p>
    <w:p w14:paraId="272351D5" w14:textId="324F8C20" w:rsidR="00D87CDF" w:rsidRPr="00083B22" w:rsidRDefault="00D03E42" w:rsidP="00012DEB">
      <w:pPr>
        <w:pStyle w:val="Ttulo2"/>
        <w:spacing w:before="93"/>
        <w:ind w:left="0"/>
        <w:jc w:val="both"/>
        <w:rPr>
          <w:lang w:val="en-US"/>
        </w:rPr>
      </w:pPr>
      <w:bookmarkStart w:id="9" w:name="_Toc150869886"/>
      <w:r w:rsidRPr="00083B22">
        <w:rPr>
          <w:lang w:val="en-US"/>
        </w:rPr>
        <w:t>2.2.</w:t>
      </w:r>
      <w:r w:rsidR="00720A79" w:rsidRPr="00083B22">
        <w:rPr>
          <w:lang w:val="en-US"/>
        </w:rPr>
        <w:t xml:space="preserve"> </w:t>
      </w:r>
      <w:r w:rsidR="00083B22" w:rsidRPr="004A6417">
        <w:rPr>
          <w:lang w:val="en-US"/>
        </w:rPr>
        <w:t>ICE MACHINE LEVELING</w:t>
      </w:r>
      <w:bookmarkEnd w:id="9"/>
    </w:p>
    <w:p w14:paraId="11072209" w14:textId="77777777" w:rsidR="00D87CDF" w:rsidRPr="00083B22" w:rsidRDefault="00D87CDF" w:rsidP="00012DEB">
      <w:pPr>
        <w:pStyle w:val="Textoindependiente"/>
        <w:jc w:val="both"/>
        <w:rPr>
          <w:rFonts w:ascii="Arial" w:hAnsi="Arial" w:cs="Arial"/>
          <w:b/>
          <w:sz w:val="26"/>
          <w:lang w:val="en-US"/>
        </w:rPr>
      </w:pPr>
    </w:p>
    <w:p w14:paraId="59B17BF3" w14:textId="77777777" w:rsidR="00D87CDF" w:rsidRPr="00083B22" w:rsidRDefault="00D87CDF" w:rsidP="001159EF">
      <w:pPr>
        <w:pStyle w:val="Textoindependiente"/>
        <w:spacing w:before="10" w:line="360" w:lineRule="auto"/>
        <w:jc w:val="both"/>
        <w:rPr>
          <w:rFonts w:ascii="Arial" w:hAnsi="Arial" w:cs="Arial"/>
          <w:b/>
          <w:lang w:val="en-US"/>
        </w:rPr>
      </w:pPr>
    </w:p>
    <w:p w14:paraId="68D9B9DE" w14:textId="77777777" w:rsidR="00083B22" w:rsidRPr="00083B22" w:rsidRDefault="00083B22" w:rsidP="00083B22">
      <w:pPr>
        <w:pStyle w:val="Textoindependiente"/>
        <w:spacing w:before="10" w:line="360" w:lineRule="auto"/>
        <w:jc w:val="both"/>
        <w:rPr>
          <w:rFonts w:ascii="Arial" w:hAnsi="Arial" w:cs="Arial"/>
          <w:lang w:val="en-US"/>
        </w:rPr>
      </w:pPr>
      <w:r w:rsidRPr="00083B22">
        <w:rPr>
          <w:rFonts w:ascii="Arial" w:hAnsi="Arial" w:cs="Arial"/>
          <w:lang w:val="en-US"/>
        </w:rPr>
        <w:t>Use a level on top of ice machine in order to ensure the equipment is perfectly leveled.</w:t>
      </w:r>
    </w:p>
    <w:p w14:paraId="03BC6B8B" w14:textId="77777777" w:rsidR="00083B22" w:rsidRPr="00083B22" w:rsidRDefault="00083B22" w:rsidP="00083B22">
      <w:pPr>
        <w:pStyle w:val="Textoindependiente"/>
        <w:spacing w:before="10" w:line="360" w:lineRule="auto"/>
        <w:jc w:val="both"/>
        <w:rPr>
          <w:rFonts w:ascii="Arial" w:hAnsi="Arial" w:cs="Arial"/>
          <w:lang w:val="en-US"/>
        </w:rPr>
      </w:pPr>
      <w:r w:rsidRPr="00083B22">
        <w:rPr>
          <w:rFonts w:ascii="Arial" w:hAnsi="Arial" w:cs="Arial"/>
          <w:lang w:val="en-US"/>
        </w:rPr>
        <w:t>Screw the leveling legs onto the bottom of the ice machine as far as possible.</w:t>
      </w:r>
    </w:p>
    <w:p w14:paraId="6E766A91" w14:textId="77777777" w:rsidR="00083B22" w:rsidRPr="00083B22" w:rsidRDefault="00083B22" w:rsidP="00083B22">
      <w:pPr>
        <w:pStyle w:val="Textoindependiente"/>
        <w:spacing w:before="10" w:line="360" w:lineRule="auto"/>
        <w:jc w:val="both"/>
        <w:rPr>
          <w:rFonts w:ascii="Arial" w:hAnsi="Arial" w:cs="Arial"/>
          <w:lang w:val="en-US"/>
        </w:rPr>
      </w:pPr>
      <w:r w:rsidRPr="00083B22">
        <w:rPr>
          <w:rFonts w:ascii="Arial" w:hAnsi="Arial" w:cs="Arial"/>
          <w:lang w:val="en-US"/>
        </w:rPr>
        <w:t>Move the machine into its final position.</w:t>
      </w:r>
    </w:p>
    <w:p w14:paraId="2DAE1F0F" w14:textId="4FE329EC" w:rsidR="00D87CDF" w:rsidRPr="00083B22" w:rsidRDefault="00083B22" w:rsidP="00083B22">
      <w:pPr>
        <w:pStyle w:val="Textoindependiente"/>
        <w:spacing w:before="5"/>
        <w:jc w:val="both"/>
        <w:rPr>
          <w:rFonts w:ascii="Arial" w:hAnsi="Arial" w:cs="Arial"/>
          <w:sz w:val="20"/>
          <w:lang w:val="en-US"/>
        </w:rPr>
      </w:pPr>
      <w:r w:rsidRPr="00083B22">
        <w:rPr>
          <w:rFonts w:ascii="Arial" w:hAnsi="Arial" w:cs="Arial"/>
          <w:lang w:val="en-US"/>
        </w:rPr>
        <w:t>Use a level on top of the ice machine. Adjust each leg as necessary to level the ice machine from front to back and side to side.</w:t>
      </w:r>
      <w:r w:rsidR="009960F9" w:rsidRPr="009C0185">
        <w:rPr>
          <w:noProof/>
          <w:color w:val="000000" w:themeColor="text1"/>
        </w:rPr>
        <w:drawing>
          <wp:anchor distT="0" distB="0" distL="114300" distR="114300" simplePos="0" relativeHeight="486692352" behindDoc="0" locked="0" layoutInCell="1" allowOverlap="1" wp14:anchorId="58CC7939" wp14:editId="7C0B59E6">
            <wp:simplePos x="0" y="0"/>
            <wp:positionH relativeFrom="column">
              <wp:posOffset>3711039</wp:posOffset>
            </wp:positionH>
            <wp:positionV relativeFrom="paragraph">
              <wp:posOffset>350471</wp:posOffset>
            </wp:positionV>
            <wp:extent cx="1905000" cy="2466975"/>
            <wp:effectExtent l="19050" t="0" r="0" b="0"/>
            <wp:wrapSquare wrapText="bothSides"/>
            <wp:docPr id="1150346161" name="Imagen 1150346161" descr="SPIKA NIVELA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46161" name="Imagen 1150346161" descr="SPIKA NIVELAR 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2466975"/>
                    </a:xfrm>
                    <a:prstGeom prst="rect">
                      <a:avLst/>
                    </a:prstGeom>
                    <a:noFill/>
                    <a:ln>
                      <a:noFill/>
                    </a:ln>
                  </pic:spPr>
                </pic:pic>
              </a:graphicData>
            </a:graphic>
          </wp:anchor>
        </w:drawing>
      </w:r>
    </w:p>
    <w:p w14:paraId="0BEA4E81" w14:textId="7C5A2CBD" w:rsidR="00D87CDF" w:rsidRPr="00083B22" w:rsidRDefault="00D87CDF" w:rsidP="00012DEB">
      <w:pPr>
        <w:pStyle w:val="Textoindependiente"/>
        <w:jc w:val="both"/>
        <w:rPr>
          <w:rFonts w:ascii="Arial" w:hAnsi="Arial" w:cs="Arial"/>
          <w:sz w:val="27"/>
          <w:lang w:val="en-US"/>
        </w:rPr>
      </w:pPr>
    </w:p>
    <w:p w14:paraId="46B420D5" w14:textId="18EEA8BB" w:rsidR="001159EF" w:rsidRDefault="00AB145A">
      <w:pPr>
        <w:rPr>
          <w:rFonts w:ascii="Arial" w:hAnsi="Arial" w:cs="Arial"/>
          <w:sz w:val="27"/>
        </w:rPr>
      </w:pPr>
      <w:r>
        <w:rPr>
          <w:noProof/>
        </w:rPr>
        <w:drawing>
          <wp:inline distT="0" distB="0" distL="0" distR="0" wp14:anchorId="16CBD664" wp14:editId="24EC869B">
            <wp:extent cx="2743200" cy="3721211"/>
            <wp:effectExtent l="0" t="0" r="0" b="0"/>
            <wp:docPr id="1942641376" name="Imagen 1942641376"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41376" name="Imagen 1942641376" descr="Diagrama, Dibujo de ingeniería&#10;&#10;Descripción generada automáticamente"/>
                    <pic:cNvPicPr/>
                  </pic:nvPicPr>
                  <pic:blipFill>
                    <a:blip r:embed="rId18" cstate="print"/>
                    <a:stretch>
                      <a:fillRect/>
                    </a:stretch>
                  </pic:blipFill>
                  <pic:spPr>
                    <a:xfrm>
                      <a:off x="0" y="0"/>
                      <a:ext cx="2746206" cy="3725288"/>
                    </a:xfrm>
                    <a:prstGeom prst="rect">
                      <a:avLst/>
                    </a:prstGeom>
                  </pic:spPr>
                </pic:pic>
              </a:graphicData>
            </a:graphic>
          </wp:inline>
        </w:drawing>
      </w:r>
      <w:r w:rsidR="001159EF">
        <w:rPr>
          <w:rFonts w:ascii="Arial" w:hAnsi="Arial" w:cs="Arial"/>
          <w:sz w:val="27"/>
        </w:rPr>
        <w:br w:type="page"/>
      </w:r>
    </w:p>
    <w:p w14:paraId="211D0E10" w14:textId="77777777" w:rsidR="00775D7B" w:rsidRPr="0010123E" w:rsidRDefault="00775D7B" w:rsidP="00012DEB">
      <w:pPr>
        <w:pStyle w:val="Textoindependiente"/>
        <w:jc w:val="both"/>
        <w:rPr>
          <w:rFonts w:ascii="Arial" w:hAnsi="Arial" w:cs="Arial"/>
          <w:sz w:val="27"/>
        </w:rPr>
      </w:pPr>
    </w:p>
    <w:p w14:paraId="36D26C5A" w14:textId="69FB0ABE" w:rsidR="00D87CDF" w:rsidRPr="00083B22" w:rsidRDefault="00D03E42" w:rsidP="00012DEB">
      <w:pPr>
        <w:pStyle w:val="Ttulo2"/>
        <w:spacing w:before="1"/>
        <w:ind w:left="0"/>
        <w:jc w:val="both"/>
        <w:rPr>
          <w:lang w:val="en-US"/>
        </w:rPr>
      </w:pPr>
      <w:bookmarkStart w:id="10" w:name="_Toc150869887"/>
      <w:r w:rsidRPr="00083B22">
        <w:rPr>
          <w:lang w:val="en-US"/>
        </w:rPr>
        <w:t xml:space="preserve">2.4. </w:t>
      </w:r>
      <w:r w:rsidR="00083B22" w:rsidRPr="00083B22">
        <w:rPr>
          <w:lang w:val="en-US"/>
        </w:rPr>
        <w:t>MINIMUM DISTANCE TO OBSTACLES</w:t>
      </w:r>
      <w:bookmarkEnd w:id="10"/>
    </w:p>
    <w:p w14:paraId="41938918" w14:textId="115E0778" w:rsidR="00D87CDF" w:rsidRPr="00083B22" w:rsidRDefault="00D87CDF" w:rsidP="00012DEB">
      <w:pPr>
        <w:pStyle w:val="Textoindependiente"/>
        <w:jc w:val="both"/>
        <w:rPr>
          <w:rFonts w:ascii="Arial" w:hAnsi="Arial" w:cs="Arial"/>
          <w:b/>
          <w:sz w:val="29"/>
          <w:lang w:val="en-US"/>
        </w:rPr>
      </w:pPr>
    </w:p>
    <w:p w14:paraId="58631DC2" w14:textId="77777777" w:rsidR="00083B22" w:rsidRPr="004A6417" w:rsidRDefault="00083B22" w:rsidP="00083B22">
      <w:pPr>
        <w:pStyle w:val="Textoindependiente"/>
        <w:spacing w:line="360" w:lineRule="auto"/>
        <w:ind w:right="444"/>
        <w:jc w:val="both"/>
        <w:rPr>
          <w:rFonts w:ascii="Arial" w:hAnsi="Arial" w:cs="Arial"/>
          <w:sz w:val="20"/>
          <w:lang w:val="en-US"/>
        </w:rPr>
      </w:pPr>
      <w:r w:rsidRPr="00D362F4">
        <w:rPr>
          <w:rFonts w:ascii="Arial" w:hAnsi="Arial" w:cs="Arial"/>
          <w:lang w:val="en-US"/>
        </w:rPr>
        <w:t>The machines expel hot air through the grilles, which must be discharged into the room and not accumulate. This is particularly important for the air expelled from the rear of the machines: a space of at least 10cm must be left up to the wall, allowing the air to flow from behind and out so that there is a renewal of this, avoiding the formation of hot air pockets in that area that could reduce the machine's ice production and even activate its protection against excessive temperature and stopping it.</w:t>
      </w:r>
    </w:p>
    <w:p w14:paraId="343A0F0E" w14:textId="111F629F" w:rsidR="00D87CDF" w:rsidRPr="00083B22" w:rsidRDefault="00D87CDF" w:rsidP="001159EF">
      <w:pPr>
        <w:pStyle w:val="Textoindependiente"/>
        <w:ind w:right="444"/>
        <w:jc w:val="both"/>
        <w:rPr>
          <w:rFonts w:ascii="Arial" w:hAnsi="Arial" w:cs="Arial"/>
          <w:sz w:val="20"/>
          <w:lang w:val="en-US"/>
        </w:rPr>
      </w:pPr>
    </w:p>
    <w:p w14:paraId="34FFA01E" w14:textId="063D6D45" w:rsidR="00D87CDF" w:rsidRPr="00083B22" w:rsidRDefault="009960F9" w:rsidP="001159EF">
      <w:pPr>
        <w:pStyle w:val="Textoindependiente"/>
        <w:ind w:right="444"/>
        <w:jc w:val="both"/>
        <w:rPr>
          <w:rFonts w:ascii="Arial" w:hAnsi="Arial" w:cs="Arial"/>
          <w:lang w:val="en-US"/>
        </w:rPr>
      </w:pPr>
      <w:r>
        <w:rPr>
          <w:noProof/>
        </w:rPr>
        <w:drawing>
          <wp:anchor distT="0" distB="0" distL="114300" distR="114300" simplePos="0" relativeHeight="486693376" behindDoc="0" locked="0" layoutInCell="1" allowOverlap="1" wp14:anchorId="19DB8C4F" wp14:editId="5A84B3F4">
            <wp:simplePos x="0" y="0"/>
            <wp:positionH relativeFrom="column">
              <wp:posOffset>1754885</wp:posOffset>
            </wp:positionH>
            <wp:positionV relativeFrom="paragraph">
              <wp:posOffset>153258</wp:posOffset>
            </wp:positionV>
            <wp:extent cx="3571875" cy="2757805"/>
            <wp:effectExtent l="0" t="0" r="9525" b="4445"/>
            <wp:wrapTopAndBottom/>
            <wp:docPr id="426328497" name="Imagen 42632849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28497" name="Imagen 426328497" descr="Diagram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1875" cy="2757805"/>
                    </a:xfrm>
                    <a:prstGeom prst="rect">
                      <a:avLst/>
                    </a:prstGeom>
                  </pic:spPr>
                </pic:pic>
              </a:graphicData>
            </a:graphic>
            <wp14:sizeRelH relativeFrom="page">
              <wp14:pctWidth>0</wp14:pctWidth>
            </wp14:sizeRelH>
            <wp14:sizeRelV relativeFrom="page">
              <wp14:pctHeight>0</wp14:pctHeight>
            </wp14:sizeRelV>
          </wp:anchor>
        </w:drawing>
      </w:r>
    </w:p>
    <w:p w14:paraId="09F7B617" w14:textId="77777777" w:rsidR="00083B22" w:rsidRPr="004A6417" w:rsidRDefault="00083B22" w:rsidP="00083B22">
      <w:pPr>
        <w:spacing w:before="1"/>
        <w:jc w:val="both"/>
        <w:rPr>
          <w:rFonts w:ascii="Arial" w:hAnsi="Arial" w:cs="Arial"/>
          <w:b/>
          <w:bCs/>
          <w:sz w:val="24"/>
          <w:lang w:val="en-US"/>
        </w:rPr>
      </w:pPr>
      <w:r w:rsidRPr="004A6417">
        <w:rPr>
          <w:rFonts w:ascii="Arial" w:hAnsi="Arial" w:cs="Arial"/>
          <w:b/>
          <w:bCs/>
          <w:sz w:val="24"/>
          <w:lang w:val="en-US"/>
        </w:rPr>
        <w:t>Connection diagram:</w:t>
      </w:r>
    </w:p>
    <w:p w14:paraId="7F1135E4" w14:textId="77777777" w:rsidR="00083B22" w:rsidRPr="004A6417" w:rsidRDefault="00083B22" w:rsidP="00083B22">
      <w:pPr>
        <w:pStyle w:val="Textoindependiente"/>
        <w:spacing w:before="8"/>
        <w:jc w:val="both"/>
        <w:rPr>
          <w:rFonts w:ascii="Arial" w:hAnsi="Arial" w:cs="Arial"/>
          <w:sz w:val="21"/>
          <w:lang w:val="en-US"/>
        </w:rPr>
      </w:pPr>
    </w:p>
    <w:p w14:paraId="524D6C1B" w14:textId="77777777" w:rsidR="00083B22" w:rsidRDefault="00083B22" w:rsidP="00083B22">
      <w:pPr>
        <w:pStyle w:val="Textoindependiente"/>
        <w:jc w:val="both"/>
        <w:rPr>
          <w:rFonts w:ascii="Arial" w:hAnsi="Arial" w:cs="Arial"/>
          <w:sz w:val="24"/>
          <w:lang w:val="en-US"/>
        </w:rPr>
      </w:pPr>
      <w:r w:rsidRPr="006A5BB8">
        <w:rPr>
          <w:rFonts w:ascii="Arial" w:hAnsi="Arial" w:cs="Arial"/>
          <w:sz w:val="24"/>
          <w:lang w:val="en-US"/>
        </w:rPr>
        <w:t>The location should allow sufficient clearance for water drainage and electrical connections at the rear of the ice machine</w:t>
      </w:r>
      <w:r>
        <w:rPr>
          <w:rFonts w:ascii="Arial" w:hAnsi="Arial" w:cs="Arial"/>
          <w:sz w:val="24"/>
          <w:lang w:val="en-US"/>
        </w:rPr>
        <w:t>.</w:t>
      </w:r>
    </w:p>
    <w:p w14:paraId="513F23C0" w14:textId="2C222110" w:rsidR="00D87CDF" w:rsidRDefault="00D03E42" w:rsidP="00C7799C">
      <w:pPr>
        <w:pStyle w:val="Textoindependiente"/>
        <w:jc w:val="center"/>
        <w:rPr>
          <w:rFonts w:ascii="Arial" w:hAnsi="Arial" w:cs="Arial"/>
          <w:sz w:val="20"/>
        </w:rPr>
      </w:pPr>
      <w:r w:rsidRPr="0010123E">
        <w:rPr>
          <w:rFonts w:ascii="Arial" w:hAnsi="Arial" w:cs="Arial"/>
          <w:noProof/>
          <w:sz w:val="20"/>
        </w:rPr>
        <w:drawing>
          <wp:inline distT="0" distB="0" distL="0" distR="0" wp14:anchorId="72824771" wp14:editId="3600DE0E">
            <wp:extent cx="3592068" cy="2853690"/>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0" cstate="print"/>
                    <a:stretch>
                      <a:fillRect/>
                    </a:stretch>
                  </pic:blipFill>
                  <pic:spPr>
                    <a:xfrm>
                      <a:off x="0" y="0"/>
                      <a:ext cx="3592068" cy="2853690"/>
                    </a:xfrm>
                    <a:prstGeom prst="rect">
                      <a:avLst/>
                    </a:prstGeom>
                  </pic:spPr>
                </pic:pic>
              </a:graphicData>
            </a:graphic>
          </wp:inline>
        </w:drawing>
      </w:r>
    </w:p>
    <w:p w14:paraId="6F374E1B" w14:textId="77777777" w:rsidR="009960F9" w:rsidRDefault="009960F9" w:rsidP="00C7799C">
      <w:pPr>
        <w:pStyle w:val="Textoindependiente"/>
        <w:jc w:val="center"/>
        <w:rPr>
          <w:rFonts w:ascii="Arial" w:hAnsi="Arial" w:cs="Arial"/>
          <w:sz w:val="20"/>
        </w:rPr>
      </w:pPr>
    </w:p>
    <w:p w14:paraId="5164DAB3" w14:textId="77777777" w:rsidR="009960F9" w:rsidRDefault="009960F9" w:rsidP="00C7799C">
      <w:pPr>
        <w:pStyle w:val="Textoindependiente"/>
        <w:jc w:val="center"/>
        <w:rPr>
          <w:rFonts w:ascii="Arial" w:hAnsi="Arial" w:cs="Arial"/>
          <w:sz w:val="20"/>
        </w:rPr>
      </w:pPr>
    </w:p>
    <w:p w14:paraId="3B5D0CE2" w14:textId="77777777" w:rsidR="00AB145A" w:rsidRDefault="00AB145A" w:rsidP="00C7799C">
      <w:pPr>
        <w:pStyle w:val="Textoindependiente"/>
        <w:jc w:val="center"/>
        <w:rPr>
          <w:rFonts w:ascii="Arial" w:hAnsi="Arial" w:cs="Arial"/>
          <w:sz w:val="20"/>
        </w:rPr>
      </w:pPr>
    </w:p>
    <w:p w14:paraId="43301A28" w14:textId="77777777" w:rsidR="009960F9" w:rsidRPr="0010123E" w:rsidRDefault="009960F9" w:rsidP="00C7799C">
      <w:pPr>
        <w:pStyle w:val="Textoindependiente"/>
        <w:jc w:val="center"/>
        <w:rPr>
          <w:rFonts w:ascii="Arial" w:hAnsi="Arial" w:cs="Arial"/>
          <w:sz w:val="20"/>
        </w:rPr>
      </w:pPr>
    </w:p>
    <w:p w14:paraId="7E4B6E1D" w14:textId="77777777" w:rsidR="00D87CDF" w:rsidRPr="0010123E" w:rsidRDefault="00D87CDF" w:rsidP="00012DEB">
      <w:pPr>
        <w:pStyle w:val="Textoindependiente"/>
        <w:spacing w:before="9"/>
        <w:jc w:val="both"/>
        <w:rPr>
          <w:rFonts w:ascii="Arial" w:hAnsi="Arial" w:cs="Arial"/>
          <w:sz w:val="33"/>
        </w:rPr>
      </w:pPr>
    </w:p>
    <w:p w14:paraId="6DEFE619" w14:textId="408AD34D" w:rsidR="00D87CDF" w:rsidRPr="007B5172" w:rsidRDefault="00D03E42" w:rsidP="00083B22">
      <w:pPr>
        <w:pStyle w:val="Ttulo2"/>
        <w:ind w:left="0"/>
        <w:jc w:val="both"/>
        <w:rPr>
          <w:b w:val="0"/>
          <w:sz w:val="26"/>
          <w:lang w:val="en-US"/>
        </w:rPr>
      </w:pPr>
      <w:bookmarkStart w:id="11" w:name="_Toc150869888"/>
      <w:r w:rsidRPr="007B5172">
        <w:rPr>
          <w:lang w:val="en-US"/>
        </w:rPr>
        <w:t xml:space="preserve">2.5. </w:t>
      </w:r>
      <w:r w:rsidR="00083B22" w:rsidRPr="004A6417">
        <w:rPr>
          <w:lang w:val="en-US"/>
        </w:rPr>
        <w:t>WATER SUPPLY CONNECTION</w:t>
      </w:r>
      <w:bookmarkEnd w:id="11"/>
    </w:p>
    <w:p w14:paraId="275B4438" w14:textId="77777777" w:rsidR="00D87CDF" w:rsidRPr="007B5172" w:rsidRDefault="00D87CDF" w:rsidP="00012DEB">
      <w:pPr>
        <w:pStyle w:val="Textoindependiente"/>
        <w:spacing w:before="7"/>
        <w:jc w:val="both"/>
        <w:rPr>
          <w:rFonts w:ascii="Arial" w:hAnsi="Arial" w:cs="Arial"/>
          <w:b/>
          <w:sz w:val="20"/>
          <w:lang w:val="en-US"/>
        </w:rPr>
      </w:pPr>
    </w:p>
    <w:p w14:paraId="61338299" w14:textId="77777777" w:rsidR="007B5172" w:rsidRPr="004A6417" w:rsidRDefault="007B5172" w:rsidP="007B5172">
      <w:pPr>
        <w:pStyle w:val="Textoindependiente"/>
        <w:spacing w:before="201" w:line="360" w:lineRule="auto"/>
        <w:jc w:val="both"/>
        <w:rPr>
          <w:rFonts w:ascii="Arial" w:hAnsi="Arial" w:cs="Arial"/>
          <w:lang w:val="en-US"/>
        </w:rPr>
      </w:pPr>
      <w:r w:rsidRPr="004A6417">
        <w:rPr>
          <w:rFonts w:ascii="Arial" w:hAnsi="Arial" w:cs="Arial"/>
          <w:lang w:val="en-US"/>
        </w:rPr>
        <w:t>The quality of the water supplied to the ice maker will influence the time between cleanings and ultimately the life of the product (mainly on water-cooled units). It will also have a notable influence on the appearance, hardness and flavor of the ice.</w:t>
      </w:r>
    </w:p>
    <w:p w14:paraId="10261D99" w14:textId="77777777" w:rsidR="007B5172" w:rsidRPr="004A6417" w:rsidRDefault="007B5172" w:rsidP="007B5172">
      <w:pPr>
        <w:pStyle w:val="Textoindependiente"/>
        <w:spacing w:before="201" w:line="360" w:lineRule="auto"/>
        <w:jc w:val="both"/>
        <w:rPr>
          <w:rFonts w:ascii="Arial" w:hAnsi="Arial" w:cs="Arial"/>
          <w:lang w:val="en-US"/>
        </w:rPr>
      </w:pPr>
      <w:r w:rsidRPr="004A6417">
        <w:rPr>
          <w:rFonts w:ascii="Arial" w:hAnsi="Arial" w:cs="Arial"/>
          <w:lang w:val="en-US"/>
        </w:rPr>
        <w:t>Local water conditions may require water treatment to inhibit scale formation and improve flavor and clarity. If you are installing a water filtration system, refer to the installation instructions supplied with the filtration system.</w:t>
      </w:r>
    </w:p>
    <w:p w14:paraId="214A2D48" w14:textId="77777777" w:rsidR="007B5172" w:rsidRPr="004A6417" w:rsidRDefault="007B5172" w:rsidP="007B5172">
      <w:pPr>
        <w:pStyle w:val="Textoindependiente"/>
        <w:spacing w:before="201" w:line="360" w:lineRule="auto"/>
        <w:jc w:val="both"/>
        <w:rPr>
          <w:rFonts w:ascii="Arial" w:hAnsi="Arial" w:cs="Arial"/>
          <w:lang w:val="en-US"/>
        </w:rPr>
      </w:pPr>
      <w:r w:rsidRPr="004A6417">
        <w:rPr>
          <w:rFonts w:ascii="Arial" w:hAnsi="Arial" w:cs="Arial"/>
          <w:lang w:val="en-US"/>
        </w:rPr>
        <w:t>The pressure must be between 0.1MPa and 0.6MPa (1 and 6 bar). If the pressure exceeds these values, install a pressure regulator.</w:t>
      </w:r>
    </w:p>
    <w:p w14:paraId="1BBB006E" w14:textId="5492E4FF" w:rsidR="00D87CDF" w:rsidRDefault="007B5172" w:rsidP="00012DEB">
      <w:pPr>
        <w:pStyle w:val="Textoindependiente"/>
        <w:spacing w:before="2"/>
        <w:jc w:val="both"/>
        <w:rPr>
          <w:rFonts w:ascii="Arial" w:hAnsi="Arial" w:cs="Arial"/>
          <w:lang w:val="en-US"/>
        </w:rPr>
      </w:pPr>
      <w:r w:rsidRPr="007B5172">
        <w:rPr>
          <w:rFonts w:ascii="Arial" w:hAnsi="Arial" w:cs="Arial"/>
          <w:lang w:val="en-US"/>
        </w:rPr>
        <w:t>In all ECO models the water connection(s) (2 connections) must be dedicated, i.e. there must be only one unit connected to the water line.</w:t>
      </w:r>
    </w:p>
    <w:p w14:paraId="059B3AAC" w14:textId="77777777" w:rsidR="007B5172" w:rsidRPr="007B5172" w:rsidRDefault="007B5172" w:rsidP="00012DEB">
      <w:pPr>
        <w:pStyle w:val="Textoindependiente"/>
        <w:spacing w:before="2"/>
        <w:jc w:val="both"/>
        <w:rPr>
          <w:rFonts w:ascii="Arial" w:hAnsi="Arial" w:cs="Arial"/>
          <w:sz w:val="21"/>
          <w:lang w:val="en-US"/>
        </w:rPr>
      </w:pPr>
    </w:p>
    <w:p w14:paraId="111A7532" w14:textId="77777777" w:rsidR="007B5172" w:rsidRPr="005B6F0A" w:rsidRDefault="007B5172" w:rsidP="007B5172">
      <w:pPr>
        <w:pStyle w:val="Textoindependiente"/>
        <w:pBdr>
          <w:top w:val="single" w:sz="4" w:space="1" w:color="FF0000"/>
          <w:left w:val="single" w:sz="4" w:space="4" w:color="FF0000"/>
          <w:bottom w:val="single" w:sz="4" w:space="1" w:color="FF0000"/>
          <w:right w:val="single" w:sz="4" w:space="4" w:color="FF0000"/>
        </w:pBdr>
        <w:spacing w:before="1" w:line="280" w:lineRule="auto"/>
        <w:jc w:val="both"/>
        <w:rPr>
          <w:rFonts w:ascii="Arial" w:hAnsi="Arial" w:cs="Arial"/>
          <w:sz w:val="24"/>
          <w:lang w:val="en-US"/>
        </w:rPr>
      </w:pPr>
      <w:r w:rsidRPr="005B6F0A">
        <w:rPr>
          <w:rFonts w:ascii="Arial" w:hAnsi="Arial" w:cs="Arial"/>
          <w:b/>
          <w:bCs/>
          <w:color w:val="FF0000"/>
          <w:lang w:val="en-US"/>
        </w:rPr>
        <w:t>ATTENTION:</w:t>
      </w:r>
      <w:r w:rsidRPr="005B6F0A">
        <w:rPr>
          <w:rFonts w:ascii="Arial" w:hAnsi="Arial" w:cs="Arial"/>
          <w:color w:val="FF0000"/>
          <w:spacing w:val="3"/>
          <w:lang w:val="en-US"/>
        </w:rPr>
        <w:t xml:space="preserve"> </w:t>
      </w:r>
      <w:r w:rsidRPr="005B6F0A">
        <w:rPr>
          <w:rFonts w:ascii="Arial" w:hAnsi="Arial" w:cs="Arial"/>
          <w:lang w:val="en-US"/>
        </w:rPr>
        <w:t>The machine must be connected to the pipeline with adequate backflow protection in accordance with current national and local regulations.</w:t>
      </w:r>
    </w:p>
    <w:p w14:paraId="08800139" w14:textId="2F20F8C7" w:rsidR="004C10C1" w:rsidRPr="007B5172" w:rsidRDefault="004C10C1" w:rsidP="00012DEB">
      <w:pPr>
        <w:jc w:val="both"/>
        <w:rPr>
          <w:rFonts w:ascii="Arial" w:hAnsi="Arial" w:cs="Arial"/>
          <w:sz w:val="24"/>
          <w:lang w:val="en-US"/>
        </w:rPr>
      </w:pPr>
      <w:r w:rsidRPr="007B5172">
        <w:rPr>
          <w:rFonts w:ascii="Arial" w:hAnsi="Arial" w:cs="Arial"/>
          <w:sz w:val="24"/>
          <w:lang w:val="en-US"/>
        </w:rPr>
        <w:br w:type="page"/>
      </w:r>
    </w:p>
    <w:p w14:paraId="669E669F" w14:textId="7B99185D" w:rsidR="00D87CDF" w:rsidRPr="007B5172" w:rsidRDefault="00D87CDF" w:rsidP="00012DEB">
      <w:pPr>
        <w:pStyle w:val="Textoindependiente"/>
        <w:spacing w:before="1" w:line="280" w:lineRule="auto"/>
        <w:jc w:val="both"/>
        <w:rPr>
          <w:rFonts w:ascii="Arial" w:hAnsi="Arial" w:cs="Arial"/>
          <w:sz w:val="24"/>
          <w:lang w:val="en-US"/>
        </w:rPr>
      </w:pPr>
    </w:p>
    <w:p w14:paraId="11535FAB" w14:textId="77777777" w:rsidR="007B5172" w:rsidRPr="00E010F4" w:rsidRDefault="007B5172" w:rsidP="007B5172">
      <w:pPr>
        <w:pStyle w:val="Ttulo2"/>
        <w:spacing w:before="196"/>
        <w:ind w:left="0"/>
        <w:jc w:val="both"/>
        <w:rPr>
          <w:lang w:val="en-US"/>
        </w:rPr>
      </w:pPr>
      <w:bookmarkStart w:id="12" w:name="_Toc150856865"/>
      <w:bookmarkStart w:id="13" w:name="_Toc150869889"/>
      <w:r w:rsidRPr="00E010F4">
        <w:rPr>
          <w:lang w:val="en-US"/>
        </w:rPr>
        <w:t>2.6. DRAIN CONNECTION</w:t>
      </w:r>
      <w:bookmarkEnd w:id="12"/>
      <w:bookmarkEnd w:id="13"/>
    </w:p>
    <w:p w14:paraId="4689E821" w14:textId="77777777" w:rsidR="007B5172" w:rsidRPr="00E010F4" w:rsidRDefault="007B5172" w:rsidP="007B5172">
      <w:pPr>
        <w:pStyle w:val="Textoindependiente"/>
        <w:spacing w:before="9"/>
        <w:jc w:val="both"/>
        <w:rPr>
          <w:rFonts w:ascii="Arial" w:hAnsi="Arial" w:cs="Arial"/>
          <w:b/>
          <w:sz w:val="20"/>
          <w:lang w:val="en-US"/>
        </w:rPr>
      </w:pPr>
    </w:p>
    <w:p w14:paraId="339B1EFE" w14:textId="77777777" w:rsidR="007B5172" w:rsidRPr="004A6417" w:rsidRDefault="007B5172" w:rsidP="007B5172">
      <w:pPr>
        <w:pStyle w:val="Ttulo3"/>
        <w:ind w:left="0"/>
        <w:jc w:val="both"/>
        <w:rPr>
          <w:lang w:val="en-US"/>
        </w:rPr>
      </w:pPr>
      <w:bookmarkStart w:id="14" w:name="_Toc150856866"/>
      <w:bookmarkStart w:id="15" w:name="_Toc150869890"/>
      <w:r w:rsidRPr="00E010F4">
        <w:rPr>
          <w:lang w:val="en-US"/>
        </w:rPr>
        <w:t xml:space="preserve">2.6.1. </w:t>
      </w:r>
      <w:r w:rsidRPr="004A6417">
        <w:rPr>
          <w:lang w:val="en-US"/>
        </w:rPr>
        <w:t>GRAVITY DRAINAGE</w:t>
      </w:r>
      <w:bookmarkEnd w:id="14"/>
      <w:bookmarkEnd w:id="15"/>
    </w:p>
    <w:p w14:paraId="6100CA6B" w14:textId="77777777" w:rsidR="007B5172" w:rsidRPr="006A5BB8" w:rsidRDefault="007B5172" w:rsidP="007B5172">
      <w:pPr>
        <w:pStyle w:val="Textoindependiente"/>
        <w:spacing w:before="176" w:line="290" w:lineRule="auto"/>
        <w:ind w:right="444"/>
        <w:jc w:val="both"/>
        <w:rPr>
          <w:rFonts w:ascii="Arial" w:hAnsi="Arial" w:cs="Arial"/>
          <w:lang w:val="en-US"/>
        </w:rPr>
      </w:pPr>
      <w:r w:rsidRPr="006A5BB8">
        <w:rPr>
          <w:rFonts w:ascii="Arial" w:hAnsi="Arial" w:cs="Arial"/>
          <w:lang w:val="en-US"/>
        </w:rPr>
        <w:t>The drain must be located lower than the level of the machine, at least 150mm.</w:t>
      </w:r>
    </w:p>
    <w:p w14:paraId="76624408" w14:textId="77777777" w:rsidR="007B5172" w:rsidRDefault="007B5172" w:rsidP="007B5172">
      <w:pPr>
        <w:pStyle w:val="Textoindependiente"/>
        <w:spacing w:before="176" w:line="290" w:lineRule="auto"/>
        <w:ind w:right="444"/>
        <w:jc w:val="both"/>
        <w:rPr>
          <w:rFonts w:ascii="Arial" w:hAnsi="Arial" w:cs="Arial"/>
          <w:lang w:val="en-US"/>
        </w:rPr>
      </w:pPr>
      <w:r w:rsidRPr="006A5BB8">
        <w:rPr>
          <w:rFonts w:ascii="Arial" w:hAnsi="Arial" w:cs="Arial"/>
          <w:lang w:val="en-US"/>
        </w:rPr>
        <w:t>It is advisable that the drain hose be 30mm in inner diameter and with a minimum slope of 3cm/meter.</w:t>
      </w:r>
    </w:p>
    <w:p w14:paraId="3E18D8AC" w14:textId="7350CAD9" w:rsidR="00D87CDF" w:rsidRPr="0010123E" w:rsidRDefault="004C10C1" w:rsidP="00300DBB">
      <w:pPr>
        <w:pStyle w:val="Textoindependiente"/>
        <w:spacing w:before="176" w:line="290" w:lineRule="auto"/>
        <w:ind w:right="444"/>
        <w:jc w:val="both"/>
        <w:rPr>
          <w:rFonts w:ascii="Arial" w:hAnsi="Arial" w:cs="Arial"/>
          <w:sz w:val="20"/>
        </w:rPr>
      </w:pPr>
      <w:r w:rsidRPr="007B5172">
        <w:rPr>
          <w:rFonts w:ascii="Arial" w:hAnsi="Arial" w:cs="Arial"/>
          <w:sz w:val="20"/>
          <w:lang w:val="en-US"/>
        </w:rPr>
        <w:t xml:space="preserve">                                 </w:t>
      </w:r>
      <w:r w:rsidRPr="0010123E">
        <w:rPr>
          <w:rFonts w:ascii="Arial" w:hAnsi="Arial" w:cs="Arial"/>
          <w:noProof/>
          <w:sz w:val="20"/>
        </w:rPr>
        <w:drawing>
          <wp:inline distT="0" distB="0" distL="0" distR="0" wp14:anchorId="7E0B1BAA" wp14:editId="1DD72A40">
            <wp:extent cx="540689" cy="540689"/>
            <wp:effectExtent l="0" t="0" r="0" b="0"/>
            <wp:docPr id="936224138" name="Gráfico 3" descr="Marca de verific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24138" name="Gráfico 936224138" descr="Marca de verificación con relleno sólido"/>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6834" cy="546834"/>
                    </a:xfrm>
                    <a:prstGeom prst="rect">
                      <a:avLst/>
                    </a:prstGeom>
                  </pic:spPr>
                </pic:pic>
              </a:graphicData>
            </a:graphic>
          </wp:inline>
        </w:drawing>
      </w:r>
      <w:r w:rsidRPr="0010123E">
        <w:rPr>
          <w:rFonts w:ascii="Arial" w:hAnsi="Arial" w:cs="Arial"/>
          <w:sz w:val="20"/>
        </w:rPr>
        <w:t xml:space="preserve">                                                  </w:t>
      </w:r>
      <w:r w:rsidRPr="0010123E">
        <w:rPr>
          <w:rFonts w:ascii="Arial" w:hAnsi="Arial" w:cs="Arial"/>
          <w:noProof/>
          <w:sz w:val="20"/>
        </w:rPr>
        <w:drawing>
          <wp:inline distT="0" distB="0" distL="0" distR="0" wp14:anchorId="4FA18222" wp14:editId="5B56FADB">
            <wp:extent cx="548640" cy="548640"/>
            <wp:effectExtent l="0" t="0" r="0" b="0"/>
            <wp:docPr id="339497494" name="Gráfico 4"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97494" name="Gráfico 339497494" descr="Cerrar con relleno sólido"/>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52268" cy="552268"/>
                    </a:xfrm>
                    <a:prstGeom prst="rect">
                      <a:avLst/>
                    </a:prstGeom>
                  </pic:spPr>
                </pic:pic>
              </a:graphicData>
            </a:graphic>
          </wp:inline>
        </w:drawing>
      </w:r>
      <w:r w:rsidRPr="0010123E">
        <w:rPr>
          <w:rFonts w:ascii="Arial" w:hAnsi="Arial" w:cs="Arial"/>
          <w:sz w:val="20"/>
        </w:rPr>
        <w:t xml:space="preserve">                                           </w:t>
      </w:r>
      <w:r w:rsidRPr="0010123E">
        <w:rPr>
          <w:rFonts w:ascii="Arial" w:hAnsi="Arial" w:cs="Arial"/>
          <w:noProof/>
          <w:sz w:val="20"/>
        </w:rPr>
        <w:drawing>
          <wp:inline distT="0" distB="0" distL="0" distR="0" wp14:anchorId="61A943FC" wp14:editId="35A217FA">
            <wp:extent cx="548640" cy="548640"/>
            <wp:effectExtent l="0" t="0" r="0" b="0"/>
            <wp:docPr id="498372250" name="Gráfico 498372250"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97494" name="Gráfico 339497494" descr="Cerrar con relleno sólido"/>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52268" cy="552268"/>
                    </a:xfrm>
                    <a:prstGeom prst="rect">
                      <a:avLst/>
                    </a:prstGeom>
                  </pic:spPr>
                </pic:pic>
              </a:graphicData>
            </a:graphic>
          </wp:inline>
        </w:drawing>
      </w:r>
    </w:p>
    <w:p w14:paraId="5A3D0AC3" w14:textId="1ADBCF7F" w:rsidR="00D87CDF" w:rsidRPr="0010123E" w:rsidRDefault="007F1A81" w:rsidP="00300DBB">
      <w:pPr>
        <w:tabs>
          <w:tab w:val="left" w:pos="3787"/>
          <w:tab w:val="left" w:pos="6817"/>
        </w:tabs>
        <w:ind w:right="444"/>
        <w:jc w:val="both"/>
        <w:rPr>
          <w:rFonts w:ascii="Arial" w:hAnsi="Arial" w:cs="Arial"/>
          <w:sz w:val="20"/>
        </w:rPr>
      </w:pPr>
      <w:r w:rsidRPr="0010123E">
        <w:rPr>
          <w:noProof/>
        </w:rPr>
        <mc:AlternateContent>
          <mc:Choice Requires="wpg">
            <w:drawing>
              <wp:inline distT="0" distB="0" distL="0" distR="0" wp14:anchorId="04DC3AE8" wp14:editId="6CE1508B">
                <wp:extent cx="1813560" cy="757555"/>
                <wp:effectExtent l="9525" t="13335" r="5715" b="635"/>
                <wp:docPr id="27199193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757555"/>
                          <a:chOff x="0" y="0"/>
                          <a:chExt cx="2856" cy="1193"/>
                        </a:xfrm>
                      </wpg:grpSpPr>
                      <wps:wsp>
                        <wps:cNvPr id="1909523378" name="AutoShape 87"/>
                        <wps:cNvSpPr>
                          <a:spLocks/>
                        </wps:cNvSpPr>
                        <wps:spPr bwMode="auto">
                          <a:xfrm>
                            <a:off x="2433" y="856"/>
                            <a:ext cx="414" cy="58"/>
                          </a:xfrm>
                          <a:custGeom>
                            <a:avLst/>
                            <a:gdLst>
                              <a:gd name="T0" fmla="*/ 66 w 414"/>
                              <a:gd name="T1" fmla="*/ 856 h 58"/>
                              <a:gd name="T2" fmla="*/ 414 w 414"/>
                              <a:gd name="T3" fmla="*/ 856 h 58"/>
                              <a:gd name="T4" fmla="*/ 0 w 414"/>
                              <a:gd name="T5" fmla="*/ 856 h 58"/>
                              <a:gd name="T6" fmla="*/ 0 w 414"/>
                              <a:gd name="T7" fmla="*/ 856 h 58"/>
                              <a:gd name="T8" fmla="*/ 3 w 414"/>
                              <a:gd name="T9" fmla="*/ 914 h 58"/>
                              <a:gd name="T10" fmla="*/ 49 w 414"/>
                              <a:gd name="T11" fmla="*/ 914 h 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4" h="58">
                                <a:moveTo>
                                  <a:pt x="66" y="0"/>
                                </a:moveTo>
                                <a:lnTo>
                                  <a:pt x="414" y="0"/>
                                </a:lnTo>
                                <a:moveTo>
                                  <a:pt x="0" y="0"/>
                                </a:moveTo>
                                <a:lnTo>
                                  <a:pt x="0" y="0"/>
                                </a:lnTo>
                                <a:moveTo>
                                  <a:pt x="3" y="58"/>
                                </a:moveTo>
                                <a:lnTo>
                                  <a:pt x="49" y="58"/>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772560" name="AutoShape 86"/>
                        <wps:cNvSpPr>
                          <a:spLocks/>
                        </wps:cNvSpPr>
                        <wps:spPr bwMode="auto">
                          <a:xfrm>
                            <a:off x="2403" y="689"/>
                            <a:ext cx="79" cy="69"/>
                          </a:xfrm>
                          <a:custGeom>
                            <a:avLst/>
                            <a:gdLst>
                              <a:gd name="T0" fmla="*/ 79 w 79"/>
                              <a:gd name="T1" fmla="*/ 743 h 69"/>
                              <a:gd name="T2" fmla="*/ 77 w 79"/>
                              <a:gd name="T3" fmla="*/ 728 h 69"/>
                              <a:gd name="T4" fmla="*/ 69 w 79"/>
                              <a:gd name="T5" fmla="*/ 714 h 69"/>
                              <a:gd name="T6" fmla="*/ 58 w 79"/>
                              <a:gd name="T7" fmla="*/ 702 h 69"/>
                              <a:gd name="T8" fmla="*/ 44 w 79"/>
                              <a:gd name="T9" fmla="*/ 693 h 69"/>
                              <a:gd name="T10" fmla="*/ 28 w 79"/>
                              <a:gd name="T11" fmla="*/ 689 h 69"/>
                              <a:gd name="T12" fmla="*/ 16 w 79"/>
                              <a:gd name="T13" fmla="*/ 758 h 69"/>
                              <a:gd name="T14" fmla="*/ 15 w 79"/>
                              <a:gd name="T15" fmla="*/ 752 h 69"/>
                              <a:gd name="T16" fmla="*/ 11 w 79"/>
                              <a:gd name="T17" fmla="*/ 746 h 69"/>
                              <a:gd name="T18" fmla="*/ 6 w 79"/>
                              <a:gd name="T19" fmla="*/ 742 h 69"/>
                              <a:gd name="T20" fmla="*/ 0 w 79"/>
                              <a:gd name="T21" fmla="*/ 740 h 6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9" h="69">
                                <a:moveTo>
                                  <a:pt x="79" y="54"/>
                                </a:moveTo>
                                <a:lnTo>
                                  <a:pt x="77" y="39"/>
                                </a:lnTo>
                                <a:lnTo>
                                  <a:pt x="69" y="25"/>
                                </a:lnTo>
                                <a:lnTo>
                                  <a:pt x="58" y="13"/>
                                </a:lnTo>
                                <a:lnTo>
                                  <a:pt x="44" y="4"/>
                                </a:lnTo>
                                <a:lnTo>
                                  <a:pt x="28" y="0"/>
                                </a:lnTo>
                                <a:moveTo>
                                  <a:pt x="16" y="69"/>
                                </a:moveTo>
                                <a:lnTo>
                                  <a:pt x="15" y="63"/>
                                </a:lnTo>
                                <a:lnTo>
                                  <a:pt x="11" y="57"/>
                                </a:lnTo>
                                <a:lnTo>
                                  <a:pt x="6" y="53"/>
                                </a:lnTo>
                                <a:lnTo>
                                  <a:pt x="0" y="51"/>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521467" name="AutoShape 85"/>
                        <wps:cNvSpPr>
                          <a:spLocks/>
                        </wps:cNvSpPr>
                        <wps:spPr bwMode="auto">
                          <a:xfrm>
                            <a:off x="9" y="0"/>
                            <a:ext cx="2490" cy="899"/>
                          </a:xfrm>
                          <a:custGeom>
                            <a:avLst/>
                            <a:gdLst>
                              <a:gd name="T0" fmla="*/ 2490 w 2490"/>
                              <a:gd name="T1" fmla="*/ 758 h 899"/>
                              <a:gd name="T2" fmla="*/ 2490 w 2490"/>
                              <a:gd name="T3" fmla="*/ 899 h 899"/>
                              <a:gd name="T4" fmla="*/ 640 w 2490"/>
                              <a:gd name="T5" fmla="*/ 450 h 899"/>
                              <a:gd name="T6" fmla="*/ 2404 w 2490"/>
                              <a:gd name="T7" fmla="*/ 675 h 899"/>
                              <a:gd name="T8" fmla="*/ 2427 w 2490"/>
                              <a:gd name="T9" fmla="*/ 772 h 899"/>
                              <a:gd name="T10" fmla="*/ 2427 w 2490"/>
                              <a:gd name="T11" fmla="*/ 899 h 899"/>
                              <a:gd name="T12" fmla="*/ 639 w 2490"/>
                              <a:gd name="T13" fmla="*/ 503 h 899"/>
                              <a:gd name="T14" fmla="*/ 2376 w 2490"/>
                              <a:gd name="T15" fmla="*/ 725 h 899"/>
                              <a:gd name="T16" fmla="*/ 467 w 2490"/>
                              <a:gd name="T17" fmla="*/ 792 h 899"/>
                              <a:gd name="T18" fmla="*/ 467 w 2490"/>
                              <a:gd name="T19" fmla="*/ 0 h 899"/>
                              <a:gd name="T20" fmla="*/ 0 w 2490"/>
                              <a:gd name="T21" fmla="*/ 814 h 899"/>
                              <a:gd name="T22" fmla="*/ 450 w 2490"/>
                              <a:gd name="T23" fmla="*/ 814 h 8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490" h="899">
                                <a:moveTo>
                                  <a:pt x="2490" y="758"/>
                                </a:moveTo>
                                <a:lnTo>
                                  <a:pt x="2490" y="899"/>
                                </a:lnTo>
                                <a:moveTo>
                                  <a:pt x="640" y="450"/>
                                </a:moveTo>
                                <a:lnTo>
                                  <a:pt x="2404" y="675"/>
                                </a:lnTo>
                                <a:moveTo>
                                  <a:pt x="2427" y="772"/>
                                </a:moveTo>
                                <a:lnTo>
                                  <a:pt x="2427" y="899"/>
                                </a:lnTo>
                                <a:moveTo>
                                  <a:pt x="639" y="503"/>
                                </a:moveTo>
                                <a:lnTo>
                                  <a:pt x="2376" y="725"/>
                                </a:lnTo>
                                <a:moveTo>
                                  <a:pt x="467" y="792"/>
                                </a:moveTo>
                                <a:lnTo>
                                  <a:pt x="467" y="0"/>
                                </a:lnTo>
                                <a:moveTo>
                                  <a:pt x="0" y="814"/>
                                </a:moveTo>
                                <a:lnTo>
                                  <a:pt x="450" y="814"/>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893637" name="Rectangle 84"/>
                        <wps:cNvSpPr>
                          <a:spLocks noChangeArrowheads="1"/>
                        </wps:cNvSpPr>
                        <wps:spPr bwMode="auto">
                          <a:xfrm>
                            <a:off x="485" y="430"/>
                            <a:ext cx="146" cy="74"/>
                          </a:xfrm>
                          <a:prstGeom prst="rect">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4002161" name="Picture 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07" y="841"/>
                            <a:ext cx="248" cy="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143297" name="Picture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 y="841"/>
                            <a:ext cx="355" cy="310"/>
                          </a:xfrm>
                          <a:prstGeom prst="rect">
                            <a:avLst/>
                          </a:prstGeom>
                          <a:noFill/>
                          <a:extLst>
                            <a:ext uri="{909E8E84-426E-40DD-AFC4-6F175D3DCCD1}">
                              <a14:hiddenFill xmlns:a14="http://schemas.microsoft.com/office/drawing/2010/main">
                                <a:solidFill>
                                  <a:srgbClr val="FFFFFF"/>
                                </a:solidFill>
                              </a14:hiddenFill>
                            </a:ext>
                          </a:extLst>
                        </pic:spPr>
                      </pic:pic>
                      <wps:wsp>
                        <wps:cNvPr id="1593982254" name="AutoShape 81"/>
                        <wps:cNvSpPr>
                          <a:spLocks/>
                        </wps:cNvSpPr>
                        <wps:spPr bwMode="auto">
                          <a:xfrm>
                            <a:off x="9" y="849"/>
                            <a:ext cx="2264" cy="330"/>
                          </a:xfrm>
                          <a:custGeom>
                            <a:avLst/>
                            <a:gdLst>
                              <a:gd name="T0" fmla="*/ 387 w 2264"/>
                              <a:gd name="T1" fmla="*/ 849 h 330"/>
                              <a:gd name="T2" fmla="*/ 434 w 2264"/>
                              <a:gd name="T3" fmla="*/ 849 h 330"/>
                              <a:gd name="T4" fmla="*/ 481 w 2264"/>
                              <a:gd name="T5" fmla="*/ 849 h 330"/>
                              <a:gd name="T6" fmla="*/ 528 w 2264"/>
                              <a:gd name="T7" fmla="*/ 849 h 330"/>
                              <a:gd name="T8" fmla="*/ 574 w 2264"/>
                              <a:gd name="T9" fmla="*/ 849 h 330"/>
                              <a:gd name="T10" fmla="*/ 621 w 2264"/>
                              <a:gd name="T11" fmla="*/ 849 h 330"/>
                              <a:gd name="T12" fmla="*/ 669 w 2264"/>
                              <a:gd name="T13" fmla="*/ 849 h 330"/>
                              <a:gd name="T14" fmla="*/ 715 w 2264"/>
                              <a:gd name="T15" fmla="*/ 849 h 330"/>
                              <a:gd name="T16" fmla="*/ 763 w 2264"/>
                              <a:gd name="T17" fmla="*/ 849 h 330"/>
                              <a:gd name="T18" fmla="*/ 809 w 2264"/>
                              <a:gd name="T19" fmla="*/ 849 h 330"/>
                              <a:gd name="T20" fmla="*/ 856 w 2264"/>
                              <a:gd name="T21" fmla="*/ 849 h 330"/>
                              <a:gd name="T22" fmla="*/ 903 w 2264"/>
                              <a:gd name="T23" fmla="*/ 849 h 330"/>
                              <a:gd name="T24" fmla="*/ 950 w 2264"/>
                              <a:gd name="T25" fmla="*/ 849 h 330"/>
                              <a:gd name="T26" fmla="*/ 997 w 2264"/>
                              <a:gd name="T27" fmla="*/ 849 h 330"/>
                              <a:gd name="T28" fmla="*/ 1043 w 2264"/>
                              <a:gd name="T29" fmla="*/ 849 h 330"/>
                              <a:gd name="T30" fmla="*/ 1090 w 2264"/>
                              <a:gd name="T31" fmla="*/ 849 h 330"/>
                              <a:gd name="T32" fmla="*/ 1138 w 2264"/>
                              <a:gd name="T33" fmla="*/ 849 h 330"/>
                              <a:gd name="T34" fmla="*/ 1185 w 2264"/>
                              <a:gd name="T35" fmla="*/ 849 h 330"/>
                              <a:gd name="T36" fmla="*/ 1231 w 2264"/>
                              <a:gd name="T37" fmla="*/ 849 h 330"/>
                              <a:gd name="T38" fmla="*/ 1279 w 2264"/>
                              <a:gd name="T39" fmla="*/ 849 h 330"/>
                              <a:gd name="T40" fmla="*/ 1325 w 2264"/>
                              <a:gd name="T41" fmla="*/ 849 h 330"/>
                              <a:gd name="T42" fmla="*/ 1372 w 2264"/>
                              <a:gd name="T43" fmla="*/ 849 h 330"/>
                              <a:gd name="T44" fmla="*/ 1419 w 2264"/>
                              <a:gd name="T45" fmla="*/ 849 h 330"/>
                              <a:gd name="T46" fmla="*/ 1466 w 2264"/>
                              <a:gd name="T47" fmla="*/ 849 h 330"/>
                              <a:gd name="T48" fmla="*/ 1514 w 2264"/>
                              <a:gd name="T49" fmla="*/ 849 h 330"/>
                              <a:gd name="T50" fmla="*/ 1560 w 2264"/>
                              <a:gd name="T51" fmla="*/ 849 h 330"/>
                              <a:gd name="T52" fmla="*/ 1606 w 2264"/>
                              <a:gd name="T53" fmla="*/ 849 h 330"/>
                              <a:gd name="T54" fmla="*/ 1654 w 2264"/>
                              <a:gd name="T55" fmla="*/ 849 h 330"/>
                              <a:gd name="T56" fmla="*/ 1701 w 2264"/>
                              <a:gd name="T57" fmla="*/ 849 h 330"/>
                              <a:gd name="T58" fmla="*/ 1748 w 2264"/>
                              <a:gd name="T59" fmla="*/ 849 h 330"/>
                              <a:gd name="T60" fmla="*/ 1794 w 2264"/>
                              <a:gd name="T61" fmla="*/ 849 h 330"/>
                              <a:gd name="T62" fmla="*/ 1842 w 2264"/>
                              <a:gd name="T63" fmla="*/ 849 h 330"/>
                              <a:gd name="T64" fmla="*/ 1889 w 2264"/>
                              <a:gd name="T65" fmla="*/ 849 h 330"/>
                              <a:gd name="T66" fmla="*/ 1935 w 2264"/>
                              <a:gd name="T67" fmla="*/ 849 h 330"/>
                              <a:gd name="T68" fmla="*/ 1982 w 2264"/>
                              <a:gd name="T69" fmla="*/ 849 h 330"/>
                              <a:gd name="T70" fmla="*/ 2030 w 2264"/>
                              <a:gd name="T71" fmla="*/ 849 h 330"/>
                              <a:gd name="T72" fmla="*/ 2076 w 2264"/>
                              <a:gd name="T73" fmla="*/ 849 h 330"/>
                              <a:gd name="T74" fmla="*/ 2124 w 2264"/>
                              <a:gd name="T75" fmla="*/ 849 h 330"/>
                              <a:gd name="T76" fmla="*/ 2170 w 2264"/>
                              <a:gd name="T77" fmla="*/ 849 h 330"/>
                              <a:gd name="T78" fmla="*/ 2217 w 2264"/>
                              <a:gd name="T79" fmla="*/ 849 h 330"/>
                              <a:gd name="T80" fmla="*/ 2264 w 2264"/>
                              <a:gd name="T81" fmla="*/ 849 h 33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264" h="330">
                                <a:moveTo>
                                  <a:pt x="0" y="330"/>
                                </a:moveTo>
                                <a:lnTo>
                                  <a:pt x="387" y="0"/>
                                </a:lnTo>
                                <a:moveTo>
                                  <a:pt x="46" y="330"/>
                                </a:moveTo>
                                <a:lnTo>
                                  <a:pt x="434" y="0"/>
                                </a:lnTo>
                                <a:moveTo>
                                  <a:pt x="93" y="330"/>
                                </a:moveTo>
                                <a:lnTo>
                                  <a:pt x="481" y="0"/>
                                </a:lnTo>
                                <a:moveTo>
                                  <a:pt x="141" y="330"/>
                                </a:moveTo>
                                <a:lnTo>
                                  <a:pt x="528" y="0"/>
                                </a:lnTo>
                                <a:moveTo>
                                  <a:pt x="187" y="330"/>
                                </a:moveTo>
                                <a:lnTo>
                                  <a:pt x="574" y="0"/>
                                </a:lnTo>
                                <a:moveTo>
                                  <a:pt x="233" y="330"/>
                                </a:moveTo>
                                <a:lnTo>
                                  <a:pt x="621" y="0"/>
                                </a:lnTo>
                                <a:moveTo>
                                  <a:pt x="281" y="330"/>
                                </a:moveTo>
                                <a:lnTo>
                                  <a:pt x="669" y="0"/>
                                </a:lnTo>
                                <a:moveTo>
                                  <a:pt x="328" y="330"/>
                                </a:moveTo>
                                <a:lnTo>
                                  <a:pt x="715" y="0"/>
                                </a:lnTo>
                                <a:moveTo>
                                  <a:pt x="375" y="330"/>
                                </a:moveTo>
                                <a:lnTo>
                                  <a:pt x="763" y="0"/>
                                </a:lnTo>
                                <a:moveTo>
                                  <a:pt x="422" y="330"/>
                                </a:moveTo>
                                <a:lnTo>
                                  <a:pt x="809" y="0"/>
                                </a:lnTo>
                                <a:moveTo>
                                  <a:pt x="469" y="330"/>
                                </a:moveTo>
                                <a:lnTo>
                                  <a:pt x="856" y="0"/>
                                </a:lnTo>
                                <a:moveTo>
                                  <a:pt x="516" y="330"/>
                                </a:moveTo>
                                <a:lnTo>
                                  <a:pt x="903" y="0"/>
                                </a:lnTo>
                                <a:moveTo>
                                  <a:pt x="562" y="330"/>
                                </a:moveTo>
                                <a:lnTo>
                                  <a:pt x="950" y="0"/>
                                </a:lnTo>
                                <a:moveTo>
                                  <a:pt x="609" y="330"/>
                                </a:moveTo>
                                <a:lnTo>
                                  <a:pt x="997" y="0"/>
                                </a:lnTo>
                                <a:moveTo>
                                  <a:pt x="657" y="330"/>
                                </a:moveTo>
                                <a:lnTo>
                                  <a:pt x="1043" y="0"/>
                                </a:lnTo>
                                <a:moveTo>
                                  <a:pt x="703" y="330"/>
                                </a:moveTo>
                                <a:lnTo>
                                  <a:pt x="1090" y="0"/>
                                </a:lnTo>
                                <a:moveTo>
                                  <a:pt x="750" y="330"/>
                                </a:moveTo>
                                <a:lnTo>
                                  <a:pt x="1138" y="0"/>
                                </a:lnTo>
                                <a:moveTo>
                                  <a:pt x="797" y="330"/>
                                </a:moveTo>
                                <a:lnTo>
                                  <a:pt x="1185" y="0"/>
                                </a:lnTo>
                                <a:moveTo>
                                  <a:pt x="844" y="330"/>
                                </a:moveTo>
                                <a:lnTo>
                                  <a:pt x="1231" y="0"/>
                                </a:lnTo>
                                <a:moveTo>
                                  <a:pt x="891" y="330"/>
                                </a:moveTo>
                                <a:lnTo>
                                  <a:pt x="1279" y="0"/>
                                </a:lnTo>
                                <a:moveTo>
                                  <a:pt x="938" y="330"/>
                                </a:moveTo>
                                <a:lnTo>
                                  <a:pt x="1325" y="0"/>
                                </a:lnTo>
                                <a:moveTo>
                                  <a:pt x="985" y="330"/>
                                </a:moveTo>
                                <a:lnTo>
                                  <a:pt x="1372" y="0"/>
                                </a:lnTo>
                                <a:moveTo>
                                  <a:pt x="1032" y="330"/>
                                </a:moveTo>
                                <a:lnTo>
                                  <a:pt x="1419" y="0"/>
                                </a:lnTo>
                                <a:moveTo>
                                  <a:pt x="1079" y="330"/>
                                </a:moveTo>
                                <a:lnTo>
                                  <a:pt x="1466" y="0"/>
                                </a:lnTo>
                                <a:moveTo>
                                  <a:pt x="1126" y="330"/>
                                </a:moveTo>
                                <a:lnTo>
                                  <a:pt x="1514" y="0"/>
                                </a:lnTo>
                                <a:moveTo>
                                  <a:pt x="1173" y="330"/>
                                </a:moveTo>
                                <a:lnTo>
                                  <a:pt x="1560" y="0"/>
                                </a:lnTo>
                                <a:moveTo>
                                  <a:pt x="1219" y="330"/>
                                </a:moveTo>
                                <a:lnTo>
                                  <a:pt x="1606" y="0"/>
                                </a:lnTo>
                                <a:moveTo>
                                  <a:pt x="1267" y="330"/>
                                </a:moveTo>
                                <a:lnTo>
                                  <a:pt x="1654" y="0"/>
                                </a:lnTo>
                                <a:moveTo>
                                  <a:pt x="1314" y="330"/>
                                </a:moveTo>
                                <a:lnTo>
                                  <a:pt x="1701" y="0"/>
                                </a:lnTo>
                                <a:moveTo>
                                  <a:pt x="1361" y="330"/>
                                </a:moveTo>
                                <a:lnTo>
                                  <a:pt x="1748" y="0"/>
                                </a:lnTo>
                                <a:moveTo>
                                  <a:pt x="1407" y="330"/>
                                </a:moveTo>
                                <a:lnTo>
                                  <a:pt x="1794" y="0"/>
                                </a:lnTo>
                                <a:moveTo>
                                  <a:pt x="1454" y="330"/>
                                </a:moveTo>
                                <a:lnTo>
                                  <a:pt x="1842" y="0"/>
                                </a:lnTo>
                                <a:moveTo>
                                  <a:pt x="1502" y="330"/>
                                </a:moveTo>
                                <a:lnTo>
                                  <a:pt x="1889" y="0"/>
                                </a:lnTo>
                                <a:moveTo>
                                  <a:pt x="1548" y="330"/>
                                </a:moveTo>
                                <a:lnTo>
                                  <a:pt x="1935" y="0"/>
                                </a:lnTo>
                                <a:moveTo>
                                  <a:pt x="1595" y="330"/>
                                </a:moveTo>
                                <a:lnTo>
                                  <a:pt x="1982" y="0"/>
                                </a:lnTo>
                                <a:moveTo>
                                  <a:pt x="1642" y="330"/>
                                </a:moveTo>
                                <a:lnTo>
                                  <a:pt x="2030" y="0"/>
                                </a:lnTo>
                                <a:moveTo>
                                  <a:pt x="1689" y="330"/>
                                </a:moveTo>
                                <a:lnTo>
                                  <a:pt x="2076" y="0"/>
                                </a:lnTo>
                                <a:moveTo>
                                  <a:pt x="1736" y="330"/>
                                </a:moveTo>
                                <a:lnTo>
                                  <a:pt x="2124" y="0"/>
                                </a:lnTo>
                                <a:moveTo>
                                  <a:pt x="1783" y="330"/>
                                </a:moveTo>
                                <a:lnTo>
                                  <a:pt x="2170" y="0"/>
                                </a:lnTo>
                                <a:moveTo>
                                  <a:pt x="1830" y="330"/>
                                </a:moveTo>
                                <a:lnTo>
                                  <a:pt x="2217" y="0"/>
                                </a:lnTo>
                                <a:moveTo>
                                  <a:pt x="1877" y="330"/>
                                </a:moveTo>
                                <a:lnTo>
                                  <a:pt x="2264" y="0"/>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7671145" name="Picture 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24" y="855"/>
                            <a:ext cx="386" cy="337"/>
                          </a:xfrm>
                          <a:prstGeom prst="rect">
                            <a:avLst/>
                          </a:prstGeom>
                          <a:noFill/>
                          <a:extLst>
                            <a:ext uri="{909E8E84-426E-40DD-AFC4-6F175D3DCCD1}">
                              <a14:hiddenFill xmlns:a14="http://schemas.microsoft.com/office/drawing/2010/main">
                                <a:solidFill>
                                  <a:srgbClr val="FFFFFF"/>
                                </a:solidFill>
                              </a14:hiddenFill>
                            </a:ext>
                          </a:extLst>
                        </pic:spPr>
                      </pic:pic>
                      <wps:wsp>
                        <wps:cNvPr id="376834684" name="AutoShape 79"/>
                        <wps:cNvSpPr>
                          <a:spLocks/>
                        </wps:cNvSpPr>
                        <wps:spPr bwMode="auto">
                          <a:xfrm>
                            <a:off x="0" y="856"/>
                            <a:ext cx="2408" cy="330"/>
                          </a:xfrm>
                          <a:custGeom>
                            <a:avLst/>
                            <a:gdLst>
                              <a:gd name="T0" fmla="*/ 2408 w 2408"/>
                              <a:gd name="T1" fmla="*/ 856 h 330"/>
                              <a:gd name="T2" fmla="*/ 0 w 2408"/>
                              <a:gd name="T3" fmla="*/ 856 h 330"/>
                              <a:gd name="T4" fmla="*/ 2320 w 2408"/>
                              <a:gd name="T5" fmla="*/ 856 h 330"/>
                              <a:gd name="T6" fmla="*/ 2320 w 2408"/>
                              <a:gd name="T7" fmla="*/ 1186 h 3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08" h="330">
                                <a:moveTo>
                                  <a:pt x="2408" y="0"/>
                                </a:moveTo>
                                <a:lnTo>
                                  <a:pt x="0" y="0"/>
                                </a:lnTo>
                                <a:moveTo>
                                  <a:pt x="2320" y="0"/>
                                </a:moveTo>
                                <a:lnTo>
                                  <a:pt x="2320" y="330"/>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BC8868" id="Group 78" o:spid="_x0000_s1026" style="width:142.8pt;height:59.65pt;mso-position-horizontal-relative:char;mso-position-vertical-relative:line" coordsize="2856,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">
                <v:shape id="AutoShape 87" o:spid="_x0000_s1027" style="position:absolute;left:2433;top:856;width:414;height:58;visibility:visible;mso-wrap-style:square;v-text-anchor:top" coordsize="4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" path="m66,l414,m,l,m3,58r46,e" filled="f" strokeweight=".26mm">
                  <v:path arrowok="t" o:connecttype="custom" o:connectlocs="66,856;414,856;0,856;0,856;3,914;49,914" o:connectangles="0,0,0,0,0,0"/>
                </v:shape>
                <v:shape id="AutoShape 86" o:spid="_x0000_s1028" style="position:absolute;left:2403;top:689;width:79;height:69;visibility:visible;mso-wrap-style:square;v-text-anchor:top" coordsize="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" path="m79,54l77,39,69,25,58,13,44,4,28,m16,69l15,63,11,57,6,53,,51e" filled="f" strokeweight=".26mm">
                  <v:path arrowok="t" o:connecttype="custom" o:connectlocs="79,743;77,728;69,714;58,702;44,693;28,689;16,758;15,752;11,746;6,742;0,740" o:connectangles="0,0,0,0,0,0,0,0,0,0,0"/>
                </v:shape>
                <v:shape id="AutoShape 85" o:spid="_x0000_s1029" style="position:absolute;left:9;width:2490;height:899;visibility:visible;mso-wrap-style:square;v-text-anchor:top" coordsize="249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" path="m2490,758r,141m640,450l2404,675t23,97l2427,899m639,503l2376,725m467,792l467,m,814r450,e" filled="f" strokeweight=".26mm">
                  <v:path arrowok="t" o:connecttype="custom" o:connectlocs="2490,758;2490,899;640,450;2404,675;2427,772;2427,899;639,503;2376,725;467,792;467,0;0,814;450,814" o:connectangles="0,0,0,0,0,0,0,0,0,0,0,0"/>
                </v:shape>
                <v:rect id="Rectangle 84" o:spid="_x0000_s1030" style="position:absolute;left:485;top:430;width:14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" filled="f" strokeweight=".2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31" type="#_x0000_t75" style="position:absolute;left:2607;top:841;width:248;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">
                  <v:imagedata r:id="rId31" o:title=""/>
                </v:shape>
                <v:shape id="Picture 82" o:spid="_x0000_s1032" type="#_x0000_t75" style="position:absolute;left:1;top:841;width:355;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">
                  <v:imagedata r:id="rId32" o:title=""/>
                </v:shape>
                <v:shape id="AutoShape 81" o:spid="_x0000_s1033" style="position:absolute;left:9;top:849;width:2264;height:330;visibility:visible;mso-wrap-style:square;v-text-anchor:top" coordsize="226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" path="m,330l387,m46,330l434,m93,330l481,m141,330l528,m187,330l574,m233,330l621,m281,330l669,m328,330l715,m375,330l763,m422,330l809,m469,330l856,m516,330l903,m562,330l950,m609,330l997,m657,330l1043,m703,330l1090,m750,330l1138,m797,330l1185,m844,330l1231,m891,330l1279,m938,330l1325,m985,330l1372,m1032,330l1419,m1079,330l1466,m1126,330l1514,m1173,330l1560,m1219,330l1606,m1267,330l1654,m1314,330l1701,m1361,330l1748,m1407,330l1794,m1454,330l1842,m1502,330l1889,m1548,330l1935,m1595,330l1982,m1642,330l2030,m1689,330l2076,m1736,330l2124,m1783,330l2170,m1830,330l2217,m1877,330l2264,e" filled="f" strokeweight=".26mm">
                  <v:path arrowok="t" o:connecttype="custom" o:connectlocs="387,849;434,849;481,849;528,849;574,849;621,849;669,849;715,849;763,849;809,849;856,849;903,849;950,849;997,849;1043,849;1090,849;1138,849;1185,849;1231,849;1279,849;1325,849;1372,849;1419,849;1466,849;1514,849;1560,849;1606,849;1654,849;1701,849;1748,849;1794,849;1842,849;1889,849;1935,849;1982,849;2030,849;2076,849;2124,849;2170,849;2217,849;2264,849" o:connectangles="0,0,0,0,0,0,0,0,0,0,0,0,0,0,0,0,0,0,0,0,0,0,0,0,0,0,0,0,0,0,0,0,0,0,0,0,0,0,0,0,0"/>
                </v:shape>
                <v:shape id="Picture 80" o:spid="_x0000_s1034" type="#_x0000_t75" style="position:absolute;left:1924;top:855;width:386;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">
                  <v:imagedata r:id="rId33" o:title=""/>
                </v:shape>
                <v:shape id="AutoShape 79" o:spid="_x0000_s1035" style="position:absolute;top:856;width:2408;height:330;visibility:visible;mso-wrap-style:square;v-text-anchor:top" coordsize="24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" path="m2408,l,m2320,r,330e" filled="f" strokeweight=".26mm">
                  <v:path arrowok="t" o:connecttype="custom" o:connectlocs="2408,856;0,856;2320,856;2320,1186" o:connectangles="0,0,0,0"/>
                </v:shape>
                <w10:anchorlock/>
              </v:group>
            </w:pict>
          </mc:Fallback>
        </mc:AlternateContent>
      </w:r>
      <w:r w:rsidR="00D03E42" w:rsidRPr="0010123E">
        <w:rPr>
          <w:rFonts w:ascii="Arial" w:hAnsi="Arial" w:cs="Arial"/>
          <w:position w:val="4"/>
          <w:sz w:val="20"/>
        </w:rPr>
        <w:tab/>
      </w:r>
      <w:r w:rsidRPr="0010123E">
        <w:rPr>
          <w:noProof/>
        </w:rPr>
        <mc:AlternateContent>
          <mc:Choice Requires="wpg">
            <w:drawing>
              <wp:inline distT="0" distB="0" distL="0" distR="0" wp14:anchorId="7598EE76" wp14:editId="6795BEB7">
                <wp:extent cx="1475105" cy="773430"/>
                <wp:effectExtent l="8890" t="13335" r="1905" b="3810"/>
                <wp:docPr id="99570113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105" cy="773430"/>
                          <a:chOff x="0" y="0"/>
                          <a:chExt cx="2323" cy="1218"/>
                        </a:xfrm>
                      </wpg:grpSpPr>
                      <wps:wsp>
                        <wps:cNvPr id="70088729" name="AutoShape 77"/>
                        <wps:cNvSpPr>
                          <a:spLocks/>
                        </wps:cNvSpPr>
                        <wps:spPr bwMode="auto">
                          <a:xfrm>
                            <a:off x="1880" y="874"/>
                            <a:ext cx="86" cy="326"/>
                          </a:xfrm>
                          <a:custGeom>
                            <a:avLst/>
                            <a:gdLst>
                              <a:gd name="T0" fmla="*/ 0 w 86"/>
                              <a:gd name="T1" fmla="*/ 874 h 326"/>
                              <a:gd name="T2" fmla="*/ 0 w 86"/>
                              <a:gd name="T3" fmla="*/ 1200 h 326"/>
                              <a:gd name="T4" fmla="*/ 86 w 86"/>
                              <a:gd name="T5" fmla="*/ 1013 h 326"/>
                              <a:gd name="T6" fmla="*/ 51 w 86"/>
                              <a:gd name="T7" fmla="*/ 1013 h 3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 h="326">
                                <a:moveTo>
                                  <a:pt x="0" y="0"/>
                                </a:moveTo>
                                <a:lnTo>
                                  <a:pt x="0" y="326"/>
                                </a:lnTo>
                                <a:moveTo>
                                  <a:pt x="86" y="139"/>
                                </a:moveTo>
                                <a:lnTo>
                                  <a:pt x="51" y="139"/>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08565" name="AutoShape 76"/>
                        <wps:cNvSpPr>
                          <a:spLocks/>
                        </wps:cNvSpPr>
                        <wps:spPr bwMode="auto">
                          <a:xfrm>
                            <a:off x="1905" y="69"/>
                            <a:ext cx="69" cy="72"/>
                          </a:xfrm>
                          <a:custGeom>
                            <a:avLst/>
                            <a:gdLst>
                              <a:gd name="T0" fmla="*/ 18 w 69"/>
                              <a:gd name="T1" fmla="*/ 141 h 72"/>
                              <a:gd name="T2" fmla="*/ 12 w 69"/>
                              <a:gd name="T3" fmla="*/ 129 h 72"/>
                              <a:gd name="T4" fmla="*/ 0 w 69"/>
                              <a:gd name="T5" fmla="*/ 126 h 72"/>
                              <a:gd name="T6" fmla="*/ 69 w 69"/>
                              <a:gd name="T7" fmla="*/ 123 h 72"/>
                              <a:gd name="T8" fmla="*/ 60 w 69"/>
                              <a:gd name="T9" fmla="*/ 91 h 72"/>
                              <a:gd name="T10" fmla="*/ 35 w 69"/>
                              <a:gd name="T11" fmla="*/ 71 h 72"/>
                              <a:gd name="T12" fmla="*/ 3 w 69"/>
                              <a:gd name="T13" fmla="*/ 69 h 7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9" h="72">
                                <a:moveTo>
                                  <a:pt x="18" y="72"/>
                                </a:moveTo>
                                <a:lnTo>
                                  <a:pt x="12" y="60"/>
                                </a:lnTo>
                                <a:lnTo>
                                  <a:pt x="0" y="57"/>
                                </a:lnTo>
                                <a:moveTo>
                                  <a:pt x="69" y="54"/>
                                </a:moveTo>
                                <a:lnTo>
                                  <a:pt x="60" y="22"/>
                                </a:lnTo>
                                <a:lnTo>
                                  <a:pt x="35" y="2"/>
                                </a:lnTo>
                                <a:lnTo>
                                  <a:pt x="3" y="0"/>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581317" name="AutoShape 75"/>
                        <wps:cNvSpPr>
                          <a:spLocks/>
                        </wps:cNvSpPr>
                        <wps:spPr bwMode="auto">
                          <a:xfrm>
                            <a:off x="0" y="138"/>
                            <a:ext cx="1992" cy="1072"/>
                          </a:xfrm>
                          <a:custGeom>
                            <a:avLst/>
                            <a:gdLst>
                              <a:gd name="T0" fmla="*/ 1992 w 1992"/>
                              <a:gd name="T1" fmla="*/ 997 h 1072"/>
                              <a:gd name="T2" fmla="*/ 1939 w 1992"/>
                              <a:gd name="T3" fmla="*/ 998 h 1072"/>
                              <a:gd name="T4" fmla="*/ 0 w 1992"/>
                              <a:gd name="T5" fmla="*/ 874 h 1072"/>
                              <a:gd name="T6" fmla="*/ 16 w 1992"/>
                              <a:gd name="T7" fmla="*/ 867 h 1072"/>
                              <a:gd name="T8" fmla="*/ 54 w 1992"/>
                              <a:gd name="T9" fmla="*/ 867 h 1072"/>
                              <a:gd name="T10" fmla="*/ 93 w 1992"/>
                              <a:gd name="T11" fmla="*/ 867 h 1072"/>
                              <a:gd name="T12" fmla="*/ 131 w 1992"/>
                              <a:gd name="T13" fmla="*/ 867 h 1072"/>
                              <a:gd name="T14" fmla="*/ 170 w 1992"/>
                              <a:gd name="T15" fmla="*/ 867 h 1072"/>
                              <a:gd name="T16" fmla="*/ 209 w 1992"/>
                              <a:gd name="T17" fmla="*/ 867 h 1072"/>
                              <a:gd name="T18" fmla="*/ 248 w 1992"/>
                              <a:gd name="T19" fmla="*/ 867 h 1072"/>
                              <a:gd name="T20" fmla="*/ 287 w 1992"/>
                              <a:gd name="T21" fmla="*/ 867 h 1072"/>
                              <a:gd name="T22" fmla="*/ 326 w 1992"/>
                              <a:gd name="T23" fmla="*/ 867 h 1072"/>
                              <a:gd name="T24" fmla="*/ 364 w 1992"/>
                              <a:gd name="T25" fmla="*/ 867 h 1072"/>
                              <a:gd name="T26" fmla="*/ 403 w 1992"/>
                              <a:gd name="T27" fmla="*/ 867 h 1072"/>
                              <a:gd name="T28" fmla="*/ 442 w 1992"/>
                              <a:gd name="T29" fmla="*/ 867 h 1072"/>
                              <a:gd name="T30" fmla="*/ 480 w 1992"/>
                              <a:gd name="T31" fmla="*/ 867 h 1072"/>
                              <a:gd name="T32" fmla="*/ 519 w 1992"/>
                              <a:gd name="T33" fmla="*/ 867 h 1072"/>
                              <a:gd name="T34" fmla="*/ 558 w 1992"/>
                              <a:gd name="T35" fmla="*/ 867 h 1072"/>
                              <a:gd name="T36" fmla="*/ 597 w 1992"/>
                              <a:gd name="T37" fmla="*/ 867 h 1072"/>
                              <a:gd name="T38" fmla="*/ 636 w 1992"/>
                              <a:gd name="T39" fmla="*/ 867 h 1072"/>
                              <a:gd name="T40" fmla="*/ 675 w 1992"/>
                              <a:gd name="T41" fmla="*/ 867 h 1072"/>
                              <a:gd name="T42" fmla="*/ 714 w 1992"/>
                              <a:gd name="T43" fmla="*/ 867 h 1072"/>
                              <a:gd name="T44" fmla="*/ 752 w 1992"/>
                              <a:gd name="T45" fmla="*/ 867 h 1072"/>
                              <a:gd name="T46" fmla="*/ 791 w 1992"/>
                              <a:gd name="T47" fmla="*/ 867 h 1072"/>
                              <a:gd name="T48" fmla="*/ 830 w 1992"/>
                              <a:gd name="T49" fmla="*/ 867 h 1072"/>
                              <a:gd name="T50" fmla="*/ 868 w 1992"/>
                              <a:gd name="T51" fmla="*/ 867 h 1072"/>
                              <a:gd name="T52" fmla="*/ 907 w 1992"/>
                              <a:gd name="T53" fmla="*/ 867 h 1072"/>
                              <a:gd name="T54" fmla="*/ 946 w 1992"/>
                              <a:gd name="T55" fmla="*/ 867 h 1072"/>
                              <a:gd name="T56" fmla="*/ 985 w 1992"/>
                              <a:gd name="T57" fmla="*/ 867 h 1072"/>
                              <a:gd name="T58" fmla="*/ 1024 w 1992"/>
                              <a:gd name="T59" fmla="*/ 867 h 1072"/>
                              <a:gd name="T60" fmla="*/ 1063 w 1992"/>
                              <a:gd name="T61" fmla="*/ 867 h 1072"/>
                              <a:gd name="T62" fmla="*/ 1102 w 1992"/>
                              <a:gd name="T63" fmla="*/ 867 h 1072"/>
                              <a:gd name="T64" fmla="*/ 1141 w 1992"/>
                              <a:gd name="T65" fmla="*/ 867 h 1072"/>
                              <a:gd name="T66" fmla="*/ 1179 w 1992"/>
                              <a:gd name="T67" fmla="*/ 867 h 1072"/>
                              <a:gd name="T68" fmla="*/ 1218 w 1992"/>
                              <a:gd name="T69" fmla="*/ 867 h 1072"/>
                              <a:gd name="T70" fmla="*/ 1257 w 1992"/>
                              <a:gd name="T71" fmla="*/ 867 h 1072"/>
                              <a:gd name="T72" fmla="*/ 1295 w 1992"/>
                              <a:gd name="T73" fmla="*/ 867 h 1072"/>
                              <a:gd name="T74" fmla="*/ 1334 w 1992"/>
                              <a:gd name="T75" fmla="*/ 867 h 1072"/>
                              <a:gd name="T76" fmla="*/ 1374 w 1992"/>
                              <a:gd name="T77" fmla="*/ 867 h 1072"/>
                              <a:gd name="T78" fmla="*/ 1412 w 1992"/>
                              <a:gd name="T79" fmla="*/ 867 h 1072"/>
                              <a:gd name="T80" fmla="*/ 1451 w 1992"/>
                              <a:gd name="T81" fmla="*/ 867 h 1072"/>
                              <a:gd name="T82" fmla="*/ 1490 w 1992"/>
                              <a:gd name="T83" fmla="*/ 867 h 1072"/>
                              <a:gd name="T84" fmla="*/ 1529 w 1992"/>
                              <a:gd name="T85" fmla="*/ 867 h 1072"/>
                              <a:gd name="T86" fmla="*/ 1567 w 1992"/>
                              <a:gd name="T87" fmla="*/ 867 h 1072"/>
                              <a:gd name="T88" fmla="*/ 1606 w 1992"/>
                              <a:gd name="T89" fmla="*/ 867 h 1072"/>
                              <a:gd name="T90" fmla="*/ 1645 w 1992"/>
                              <a:gd name="T91" fmla="*/ 867 h 1072"/>
                              <a:gd name="T92" fmla="*/ 1683 w 1992"/>
                              <a:gd name="T93" fmla="*/ 867 h 1072"/>
                              <a:gd name="T94" fmla="*/ 1723 w 1992"/>
                              <a:gd name="T95" fmla="*/ 867 h 1072"/>
                              <a:gd name="T96" fmla="*/ 1762 w 1992"/>
                              <a:gd name="T97" fmla="*/ 867 h 1072"/>
                              <a:gd name="T98" fmla="*/ 1801 w 1992"/>
                              <a:gd name="T99" fmla="*/ 867 h 1072"/>
                              <a:gd name="T100" fmla="*/ 1839 w 1992"/>
                              <a:gd name="T101" fmla="*/ 867 h 1072"/>
                              <a:gd name="T102" fmla="*/ 1864 w 1992"/>
                              <a:gd name="T103" fmla="*/ 882 h 1072"/>
                              <a:gd name="T104" fmla="*/ 1864 w 1992"/>
                              <a:gd name="T105" fmla="*/ 923 h 1072"/>
                              <a:gd name="T106" fmla="*/ 1863 w 1992"/>
                              <a:gd name="T107" fmla="*/ 964 h 1072"/>
                              <a:gd name="T108" fmla="*/ 1864 w 1992"/>
                              <a:gd name="T109" fmla="*/ 1005 h 1072"/>
                              <a:gd name="T110" fmla="*/ 1864 w 1992"/>
                              <a:gd name="T111" fmla="*/ 1045 h 1072"/>
                              <a:gd name="T112" fmla="*/ 1864 w 1992"/>
                              <a:gd name="T113" fmla="*/ 1086 h 1072"/>
                              <a:gd name="T114" fmla="*/ 1864 w 1992"/>
                              <a:gd name="T115" fmla="*/ 1126 h 1072"/>
                              <a:gd name="T116" fmla="*/ 1864 w 1992"/>
                              <a:gd name="T117" fmla="*/ 1168 h 1072"/>
                              <a:gd name="T118" fmla="*/ 1871 w 1992"/>
                              <a:gd name="T119" fmla="*/ 1210 h 107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2" h="1072">
                                <a:moveTo>
                                  <a:pt x="1992" y="0"/>
                                </a:moveTo>
                                <a:lnTo>
                                  <a:pt x="1992" y="859"/>
                                </a:lnTo>
                                <a:moveTo>
                                  <a:pt x="1939" y="18"/>
                                </a:moveTo>
                                <a:lnTo>
                                  <a:pt x="1939" y="860"/>
                                </a:lnTo>
                                <a:moveTo>
                                  <a:pt x="1914" y="736"/>
                                </a:moveTo>
                                <a:lnTo>
                                  <a:pt x="0" y="736"/>
                                </a:lnTo>
                                <a:moveTo>
                                  <a:pt x="8" y="745"/>
                                </a:moveTo>
                                <a:lnTo>
                                  <a:pt x="16" y="729"/>
                                </a:lnTo>
                                <a:moveTo>
                                  <a:pt x="8" y="786"/>
                                </a:moveTo>
                                <a:lnTo>
                                  <a:pt x="54" y="729"/>
                                </a:lnTo>
                                <a:moveTo>
                                  <a:pt x="8" y="826"/>
                                </a:moveTo>
                                <a:lnTo>
                                  <a:pt x="93" y="729"/>
                                </a:lnTo>
                                <a:moveTo>
                                  <a:pt x="11" y="867"/>
                                </a:moveTo>
                                <a:lnTo>
                                  <a:pt x="131" y="729"/>
                                </a:lnTo>
                                <a:moveTo>
                                  <a:pt x="11" y="908"/>
                                </a:moveTo>
                                <a:lnTo>
                                  <a:pt x="170" y="729"/>
                                </a:lnTo>
                                <a:moveTo>
                                  <a:pt x="8" y="948"/>
                                </a:moveTo>
                                <a:lnTo>
                                  <a:pt x="209" y="729"/>
                                </a:lnTo>
                                <a:moveTo>
                                  <a:pt x="11" y="990"/>
                                </a:moveTo>
                                <a:lnTo>
                                  <a:pt x="248" y="729"/>
                                </a:lnTo>
                                <a:moveTo>
                                  <a:pt x="11" y="1031"/>
                                </a:moveTo>
                                <a:lnTo>
                                  <a:pt x="287" y="729"/>
                                </a:lnTo>
                                <a:moveTo>
                                  <a:pt x="8" y="1066"/>
                                </a:moveTo>
                                <a:lnTo>
                                  <a:pt x="326" y="729"/>
                                </a:lnTo>
                                <a:moveTo>
                                  <a:pt x="47" y="1066"/>
                                </a:moveTo>
                                <a:lnTo>
                                  <a:pt x="364" y="729"/>
                                </a:lnTo>
                                <a:moveTo>
                                  <a:pt x="86" y="1066"/>
                                </a:moveTo>
                                <a:lnTo>
                                  <a:pt x="403" y="729"/>
                                </a:lnTo>
                                <a:moveTo>
                                  <a:pt x="125" y="1066"/>
                                </a:moveTo>
                                <a:lnTo>
                                  <a:pt x="442" y="729"/>
                                </a:lnTo>
                                <a:moveTo>
                                  <a:pt x="163" y="1066"/>
                                </a:moveTo>
                                <a:lnTo>
                                  <a:pt x="480" y="729"/>
                                </a:lnTo>
                                <a:moveTo>
                                  <a:pt x="202" y="1066"/>
                                </a:moveTo>
                                <a:lnTo>
                                  <a:pt x="519" y="729"/>
                                </a:lnTo>
                                <a:moveTo>
                                  <a:pt x="241" y="1066"/>
                                </a:moveTo>
                                <a:lnTo>
                                  <a:pt x="558" y="729"/>
                                </a:lnTo>
                                <a:moveTo>
                                  <a:pt x="279" y="1066"/>
                                </a:moveTo>
                                <a:lnTo>
                                  <a:pt x="597" y="729"/>
                                </a:lnTo>
                                <a:moveTo>
                                  <a:pt x="318" y="1066"/>
                                </a:moveTo>
                                <a:lnTo>
                                  <a:pt x="636" y="729"/>
                                </a:lnTo>
                                <a:moveTo>
                                  <a:pt x="357" y="1066"/>
                                </a:moveTo>
                                <a:lnTo>
                                  <a:pt x="675" y="729"/>
                                </a:lnTo>
                                <a:moveTo>
                                  <a:pt x="396" y="1066"/>
                                </a:moveTo>
                                <a:lnTo>
                                  <a:pt x="714" y="729"/>
                                </a:lnTo>
                                <a:moveTo>
                                  <a:pt x="435" y="1066"/>
                                </a:moveTo>
                                <a:lnTo>
                                  <a:pt x="752" y="729"/>
                                </a:lnTo>
                                <a:moveTo>
                                  <a:pt x="474" y="1066"/>
                                </a:moveTo>
                                <a:lnTo>
                                  <a:pt x="791" y="729"/>
                                </a:lnTo>
                                <a:moveTo>
                                  <a:pt x="513" y="1066"/>
                                </a:moveTo>
                                <a:lnTo>
                                  <a:pt x="830" y="729"/>
                                </a:lnTo>
                                <a:moveTo>
                                  <a:pt x="551" y="1066"/>
                                </a:moveTo>
                                <a:lnTo>
                                  <a:pt x="868" y="729"/>
                                </a:lnTo>
                                <a:moveTo>
                                  <a:pt x="590" y="1066"/>
                                </a:moveTo>
                                <a:lnTo>
                                  <a:pt x="907" y="729"/>
                                </a:lnTo>
                                <a:moveTo>
                                  <a:pt x="629" y="1066"/>
                                </a:moveTo>
                                <a:lnTo>
                                  <a:pt x="946" y="729"/>
                                </a:lnTo>
                                <a:moveTo>
                                  <a:pt x="667" y="1066"/>
                                </a:moveTo>
                                <a:lnTo>
                                  <a:pt x="985" y="729"/>
                                </a:lnTo>
                                <a:moveTo>
                                  <a:pt x="706" y="1066"/>
                                </a:moveTo>
                                <a:lnTo>
                                  <a:pt x="1024" y="729"/>
                                </a:lnTo>
                                <a:moveTo>
                                  <a:pt x="745" y="1066"/>
                                </a:moveTo>
                                <a:lnTo>
                                  <a:pt x="1063" y="729"/>
                                </a:lnTo>
                                <a:moveTo>
                                  <a:pt x="784" y="1066"/>
                                </a:moveTo>
                                <a:lnTo>
                                  <a:pt x="1102" y="729"/>
                                </a:lnTo>
                                <a:moveTo>
                                  <a:pt x="823" y="1066"/>
                                </a:moveTo>
                                <a:lnTo>
                                  <a:pt x="1141" y="729"/>
                                </a:lnTo>
                                <a:moveTo>
                                  <a:pt x="862" y="1066"/>
                                </a:moveTo>
                                <a:lnTo>
                                  <a:pt x="1179" y="729"/>
                                </a:lnTo>
                                <a:moveTo>
                                  <a:pt x="901" y="1066"/>
                                </a:moveTo>
                                <a:lnTo>
                                  <a:pt x="1218" y="729"/>
                                </a:lnTo>
                                <a:moveTo>
                                  <a:pt x="940" y="1066"/>
                                </a:moveTo>
                                <a:lnTo>
                                  <a:pt x="1257" y="729"/>
                                </a:lnTo>
                                <a:moveTo>
                                  <a:pt x="978" y="1066"/>
                                </a:moveTo>
                                <a:lnTo>
                                  <a:pt x="1295" y="729"/>
                                </a:lnTo>
                                <a:moveTo>
                                  <a:pt x="1017" y="1066"/>
                                </a:moveTo>
                                <a:lnTo>
                                  <a:pt x="1334" y="729"/>
                                </a:lnTo>
                                <a:moveTo>
                                  <a:pt x="1056" y="1066"/>
                                </a:moveTo>
                                <a:lnTo>
                                  <a:pt x="1374" y="729"/>
                                </a:lnTo>
                                <a:moveTo>
                                  <a:pt x="1094" y="1066"/>
                                </a:moveTo>
                                <a:lnTo>
                                  <a:pt x="1412" y="729"/>
                                </a:lnTo>
                                <a:moveTo>
                                  <a:pt x="1133" y="1066"/>
                                </a:moveTo>
                                <a:lnTo>
                                  <a:pt x="1451" y="729"/>
                                </a:lnTo>
                                <a:moveTo>
                                  <a:pt x="1172" y="1066"/>
                                </a:moveTo>
                                <a:lnTo>
                                  <a:pt x="1490" y="729"/>
                                </a:lnTo>
                                <a:moveTo>
                                  <a:pt x="1212" y="1066"/>
                                </a:moveTo>
                                <a:lnTo>
                                  <a:pt x="1529" y="729"/>
                                </a:lnTo>
                                <a:moveTo>
                                  <a:pt x="1250" y="1066"/>
                                </a:moveTo>
                                <a:lnTo>
                                  <a:pt x="1567" y="729"/>
                                </a:lnTo>
                                <a:moveTo>
                                  <a:pt x="1289" y="1066"/>
                                </a:moveTo>
                                <a:lnTo>
                                  <a:pt x="1606" y="729"/>
                                </a:lnTo>
                                <a:moveTo>
                                  <a:pt x="1328" y="1066"/>
                                </a:moveTo>
                                <a:lnTo>
                                  <a:pt x="1645" y="729"/>
                                </a:lnTo>
                                <a:moveTo>
                                  <a:pt x="1366" y="1066"/>
                                </a:moveTo>
                                <a:lnTo>
                                  <a:pt x="1683" y="729"/>
                                </a:lnTo>
                                <a:moveTo>
                                  <a:pt x="1405" y="1066"/>
                                </a:moveTo>
                                <a:lnTo>
                                  <a:pt x="1723" y="729"/>
                                </a:lnTo>
                                <a:moveTo>
                                  <a:pt x="1444" y="1066"/>
                                </a:moveTo>
                                <a:lnTo>
                                  <a:pt x="1762" y="729"/>
                                </a:lnTo>
                                <a:moveTo>
                                  <a:pt x="1483" y="1066"/>
                                </a:moveTo>
                                <a:lnTo>
                                  <a:pt x="1801" y="729"/>
                                </a:lnTo>
                                <a:moveTo>
                                  <a:pt x="1521" y="1066"/>
                                </a:moveTo>
                                <a:lnTo>
                                  <a:pt x="1839" y="729"/>
                                </a:lnTo>
                                <a:moveTo>
                                  <a:pt x="1561" y="1066"/>
                                </a:moveTo>
                                <a:lnTo>
                                  <a:pt x="1864" y="744"/>
                                </a:lnTo>
                                <a:moveTo>
                                  <a:pt x="1600" y="1066"/>
                                </a:moveTo>
                                <a:lnTo>
                                  <a:pt x="1864" y="785"/>
                                </a:lnTo>
                                <a:moveTo>
                                  <a:pt x="1638" y="1066"/>
                                </a:moveTo>
                                <a:lnTo>
                                  <a:pt x="1863" y="826"/>
                                </a:lnTo>
                                <a:moveTo>
                                  <a:pt x="1677" y="1066"/>
                                </a:moveTo>
                                <a:lnTo>
                                  <a:pt x="1864" y="867"/>
                                </a:lnTo>
                                <a:moveTo>
                                  <a:pt x="1716" y="1066"/>
                                </a:moveTo>
                                <a:lnTo>
                                  <a:pt x="1864" y="907"/>
                                </a:lnTo>
                                <a:moveTo>
                                  <a:pt x="1755" y="1066"/>
                                </a:moveTo>
                                <a:lnTo>
                                  <a:pt x="1864" y="948"/>
                                </a:lnTo>
                                <a:moveTo>
                                  <a:pt x="1793" y="1066"/>
                                </a:moveTo>
                                <a:lnTo>
                                  <a:pt x="1864" y="988"/>
                                </a:lnTo>
                                <a:moveTo>
                                  <a:pt x="1832" y="1066"/>
                                </a:moveTo>
                                <a:lnTo>
                                  <a:pt x="1864" y="1030"/>
                                </a:lnTo>
                                <a:moveTo>
                                  <a:pt x="1871" y="1072"/>
                                </a:moveTo>
                                <a:lnTo>
                                  <a:pt x="1871" y="1072"/>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00479" name="Rectangle 74"/>
                        <wps:cNvSpPr>
                          <a:spLocks noChangeArrowheads="1"/>
                        </wps:cNvSpPr>
                        <wps:spPr bwMode="auto">
                          <a:xfrm>
                            <a:off x="363" y="438"/>
                            <a:ext cx="118" cy="76"/>
                          </a:xfrm>
                          <a:prstGeom prst="rect">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508600" name="AutoShape 73"/>
                        <wps:cNvSpPr>
                          <a:spLocks/>
                        </wps:cNvSpPr>
                        <wps:spPr bwMode="auto">
                          <a:xfrm>
                            <a:off x="11" y="0"/>
                            <a:ext cx="1879" cy="831"/>
                          </a:xfrm>
                          <a:custGeom>
                            <a:avLst/>
                            <a:gdLst>
                              <a:gd name="T0" fmla="*/ 0 w 1879"/>
                              <a:gd name="T1" fmla="*/ 831 h 831"/>
                              <a:gd name="T2" fmla="*/ 328 w 1879"/>
                              <a:gd name="T3" fmla="*/ 831 h 831"/>
                              <a:gd name="T4" fmla="*/ 345 w 1879"/>
                              <a:gd name="T5" fmla="*/ 808 h 831"/>
                              <a:gd name="T6" fmla="*/ 345 w 1879"/>
                              <a:gd name="T7" fmla="*/ 0 h 831"/>
                              <a:gd name="T8" fmla="*/ 487 w 1879"/>
                              <a:gd name="T9" fmla="*/ 492 h 831"/>
                              <a:gd name="T10" fmla="*/ 1876 w 1879"/>
                              <a:gd name="T11" fmla="*/ 119 h 831"/>
                              <a:gd name="T12" fmla="*/ 487 w 1879"/>
                              <a:gd name="T13" fmla="*/ 436 h 831"/>
                              <a:gd name="T14" fmla="*/ 1879 w 1879"/>
                              <a:gd name="T15" fmla="*/ 62 h 8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79" h="831">
                                <a:moveTo>
                                  <a:pt x="0" y="831"/>
                                </a:moveTo>
                                <a:lnTo>
                                  <a:pt x="328" y="831"/>
                                </a:lnTo>
                                <a:moveTo>
                                  <a:pt x="345" y="808"/>
                                </a:moveTo>
                                <a:lnTo>
                                  <a:pt x="345" y="0"/>
                                </a:lnTo>
                                <a:moveTo>
                                  <a:pt x="487" y="492"/>
                                </a:moveTo>
                                <a:lnTo>
                                  <a:pt x="1876" y="119"/>
                                </a:lnTo>
                                <a:moveTo>
                                  <a:pt x="487" y="436"/>
                                </a:moveTo>
                                <a:lnTo>
                                  <a:pt x="1879" y="62"/>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3525255"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16" y="859"/>
                            <a:ext cx="206" cy="352"/>
                          </a:xfrm>
                          <a:prstGeom prst="rect">
                            <a:avLst/>
                          </a:prstGeom>
                          <a:noFill/>
                          <a:extLst>
                            <a:ext uri="{909E8E84-426E-40DD-AFC4-6F175D3DCCD1}">
                              <a14:hiddenFill xmlns:a14="http://schemas.microsoft.com/office/drawing/2010/main">
                                <a:solidFill>
                                  <a:srgbClr val="FFFFFF"/>
                                </a:solidFill>
                              </a14:hiddenFill>
                            </a:ext>
                          </a:extLst>
                        </pic:spPr>
                      </pic:pic>
                      <wps:wsp>
                        <wps:cNvPr id="1924911058" name="Line 71"/>
                        <wps:cNvCnPr>
                          <a:cxnSpLocks noChangeShapeType="1"/>
                        </wps:cNvCnPr>
                        <wps:spPr bwMode="auto">
                          <a:xfrm>
                            <a:off x="1992" y="874"/>
                            <a:ext cx="322"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A0C0B5" id="Group 70" o:spid="_x0000_s1026" style="width:116.15pt;height:60.9pt;mso-position-horizontal-relative:char;mso-position-vertical-relative:line" coordsize="2323,1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">
                <v:shape id="AutoShape 77" o:spid="_x0000_s1027" style="position:absolute;left:1880;top:874;width:86;height:326;visibility:visible;mso-wrap-style:square;v-text-anchor:top" coordsize="8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" path="m,l,326m86,139r-35,e" filled="f" strokeweight=".26mm">
                  <v:path arrowok="t" o:connecttype="custom" o:connectlocs="0,874;0,1200;86,1013;51,1013" o:connectangles="0,0,0,0"/>
                </v:shape>
                <v:shape id="AutoShape 76" o:spid="_x0000_s1028" style="position:absolute;left:1905;top:69;width:69;height:72;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" path="m18,72l12,60,,57m69,54l60,22,35,2,3,e" filled="f" strokeweight=".26mm">
                  <v:path arrowok="t" o:connecttype="custom" o:connectlocs="18,141;12,129;0,126;69,123;60,91;35,71;3,69" o:connectangles="0,0,0,0,0,0,0"/>
                </v:shape>
                <v:shape id="AutoShape 75" o:spid="_x0000_s1029" style="position:absolute;top:138;width:1992;height:1072;visibility:visible;mso-wrap-style:square;v-text-anchor:top" coordsize="1992,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" path="m1992,r,859m1939,18r,842m1914,736l,736t8,9l16,729m8,786l54,729m8,826l93,729m11,867l131,729m11,908l170,729m8,948l209,729m11,990l248,729m11,1031l287,729m8,1066l326,729m47,1066l364,729m86,1066l403,729m125,1066l442,729m163,1066l480,729m202,1066l519,729m241,1066l558,729m279,1066l597,729m318,1066l636,729m357,1066l675,729m396,1066l714,729m435,1066l752,729m474,1066l791,729m513,1066l830,729m551,1066l868,729m590,1066l907,729m629,1066l946,729m667,1066l985,729m706,1066l1024,729m745,1066l1063,729m784,1066l1102,729m823,1066l1141,729m862,1066l1179,729m901,1066l1218,729m940,1066l1257,729m978,1066l1295,729t-278,337l1334,729t-278,337l1374,729t-280,337l1412,729t-279,337l1451,729t-279,337l1490,729t-278,337l1529,729t-279,337l1567,729t-278,337l1606,729t-278,337l1645,729t-279,337l1683,729t-278,337l1723,729t-279,337l1762,729t-279,337l1801,729t-280,337l1839,729t-278,337l1864,744t-264,322l1864,785t-226,281l1863,826t-186,240l1864,867t-148,199l1864,907t-109,159l1864,948t-71,118l1864,988t-32,78l1864,1030t7,42l1871,1072e" filled="f" strokeweight=".26mm">
                  <v:path arrowok="t" o:connecttype="custom" o:connectlocs="1992,997;1939,998;0,874;16,867;54,867;93,867;131,867;170,867;209,867;248,867;287,867;326,867;364,867;403,867;442,867;480,867;519,867;558,867;597,867;636,867;675,867;714,867;752,867;791,867;830,867;868,867;907,867;946,867;985,867;1024,867;1063,867;1102,867;1141,867;1179,867;1218,867;1257,867;1295,867;1334,867;1374,867;1412,867;1451,867;1490,867;1529,867;1567,867;1606,867;1645,867;1683,867;1723,867;1762,867;1801,867;1839,867;1864,882;1864,923;1863,964;1864,1005;1864,1045;1864,1086;1864,1126;1864,1168;1871,1210" o:connectangles="0,0,0,0,0,0,0,0,0,0,0,0,0,0,0,0,0,0,0,0,0,0,0,0,0,0,0,0,0,0,0,0,0,0,0,0,0,0,0,0,0,0,0,0,0,0,0,0,0,0,0,0,0,0,0,0,0,0,0,0"/>
                </v:shape>
                <v:rect id="Rectangle 74" o:spid="_x0000_s1030" style="position:absolute;left:363;top:438;width:1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" filled="f" strokeweight=".26mm"/>
                <v:shape id="AutoShape 73" o:spid="_x0000_s1031" style="position:absolute;left:11;width:1879;height:831;visibility:visible;mso-wrap-style:square;v-text-anchor:top" coordsize="18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" path="m,831r328,m345,808l345,m487,492l1876,119m487,436l1879,62e" filled="f" strokeweight=".26mm">
                  <v:path arrowok="t" o:connecttype="custom" o:connectlocs="0,831;328,831;345,808;345,0;487,492;1876,119;487,436;1879,62" o:connectangles="0,0,0,0,0,0,0,0"/>
                </v:shape>
                <v:shape id="Picture 72" o:spid="_x0000_s1032" type="#_x0000_t75" style="position:absolute;left:2116;top:859;width:206;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">
                  <v:imagedata r:id="rId35" o:title=""/>
                </v:shape>
                <v:line id="Line 71" o:spid="_x0000_s1033" style="position:absolute;visibility:visible;mso-wrap-style:square" from="1992,874" to="231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" strokeweight=".26mm"/>
                <w10:anchorlock/>
              </v:group>
            </w:pict>
          </mc:Fallback>
        </mc:AlternateContent>
      </w:r>
      <w:r w:rsidR="00D03E42" w:rsidRPr="0010123E">
        <w:rPr>
          <w:rFonts w:ascii="Arial" w:hAnsi="Arial" w:cs="Arial"/>
          <w:sz w:val="20"/>
        </w:rPr>
        <w:tab/>
      </w:r>
      <w:r w:rsidRPr="0010123E">
        <w:rPr>
          <w:noProof/>
        </w:rPr>
        <mc:AlternateContent>
          <mc:Choice Requires="wpg">
            <w:drawing>
              <wp:inline distT="0" distB="0" distL="0" distR="0" wp14:anchorId="617172C9" wp14:editId="0DD505FA">
                <wp:extent cx="1617980" cy="761365"/>
                <wp:effectExtent l="8890" t="13335" r="1905" b="6350"/>
                <wp:docPr id="11573300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980" cy="761365"/>
                          <a:chOff x="0" y="0"/>
                          <a:chExt cx="2548" cy="1199"/>
                        </a:xfrm>
                      </wpg:grpSpPr>
                      <wps:wsp>
                        <wps:cNvPr id="376810265" name="AutoShape 69"/>
                        <wps:cNvSpPr>
                          <a:spLocks/>
                        </wps:cNvSpPr>
                        <wps:spPr bwMode="auto">
                          <a:xfrm>
                            <a:off x="1300" y="772"/>
                            <a:ext cx="195" cy="76"/>
                          </a:xfrm>
                          <a:custGeom>
                            <a:avLst/>
                            <a:gdLst>
                              <a:gd name="T0" fmla="*/ 0 w 195"/>
                              <a:gd name="T1" fmla="*/ 835 h 76"/>
                              <a:gd name="T2" fmla="*/ 17 w 195"/>
                              <a:gd name="T3" fmla="*/ 839 h 76"/>
                              <a:gd name="T4" fmla="*/ 35 w 195"/>
                              <a:gd name="T5" fmla="*/ 843 h 76"/>
                              <a:gd name="T6" fmla="*/ 54 w 195"/>
                              <a:gd name="T7" fmla="*/ 846 h 76"/>
                              <a:gd name="T8" fmla="*/ 74 w 195"/>
                              <a:gd name="T9" fmla="*/ 847 h 76"/>
                              <a:gd name="T10" fmla="*/ 93 w 195"/>
                              <a:gd name="T11" fmla="*/ 848 h 76"/>
                              <a:gd name="T12" fmla="*/ 113 w 195"/>
                              <a:gd name="T13" fmla="*/ 848 h 76"/>
                              <a:gd name="T14" fmla="*/ 133 w 195"/>
                              <a:gd name="T15" fmla="*/ 847 h 76"/>
                              <a:gd name="T16" fmla="*/ 152 w 195"/>
                              <a:gd name="T17" fmla="*/ 844 h 76"/>
                              <a:gd name="T18" fmla="*/ 170 w 195"/>
                              <a:gd name="T19" fmla="*/ 841 h 76"/>
                              <a:gd name="T20" fmla="*/ 188 w 195"/>
                              <a:gd name="T21" fmla="*/ 837 h 76"/>
                              <a:gd name="T22" fmla="*/ 7 w 195"/>
                              <a:gd name="T23" fmla="*/ 772 h 76"/>
                              <a:gd name="T24" fmla="*/ 24 w 195"/>
                              <a:gd name="T25" fmla="*/ 776 h 76"/>
                              <a:gd name="T26" fmla="*/ 42 w 195"/>
                              <a:gd name="T27" fmla="*/ 780 h 76"/>
                              <a:gd name="T28" fmla="*/ 61 w 195"/>
                              <a:gd name="T29" fmla="*/ 783 h 76"/>
                              <a:gd name="T30" fmla="*/ 81 w 195"/>
                              <a:gd name="T31" fmla="*/ 784 h 76"/>
                              <a:gd name="T32" fmla="*/ 100 w 195"/>
                              <a:gd name="T33" fmla="*/ 785 h 76"/>
                              <a:gd name="T34" fmla="*/ 120 w 195"/>
                              <a:gd name="T35" fmla="*/ 785 h 76"/>
                              <a:gd name="T36" fmla="*/ 140 w 195"/>
                              <a:gd name="T37" fmla="*/ 784 h 76"/>
                              <a:gd name="T38" fmla="*/ 159 w 195"/>
                              <a:gd name="T39" fmla="*/ 781 h 76"/>
                              <a:gd name="T40" fmla="*/ 177 w 195"/>
                              <a:gd name="T41" fmla="*/ 778 h 76"/>
                              <a:gd name="T42" fmla="*/ 195 w 195"/>
                              <a:gd name="T43" fmla="*/ 774 h 7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5" h="76">
                                <a:moveTo>
                                  <a:pt x="0" y="63"/>
                                </a:moveTo>
                                <a:lnTo>
                                  <a:pt x="17" y="67"/>
                                </a:lnTo>
                                <a:lnTo>
                                  <a:pt x="35" y="71"/>
                                </a:lnTo>
                                <a:lnTo>
                                  <a:pt x="54" y="74"/>
                                </a:lnTo>
                                <a:lnTo>
                                  <a:pt x="74" y="75"/>
                                </a:lnTo>
                                <a:lnTo>
                                  <a:pt x="93" y="76"/>
                                </a:lnTo>
                                <a:lnTo>
                                  <a:pt x="113" y="76"/>
                                </a:lnTo>
                                <a:lnTo>
                                  <a:pt x="133" y="75"/>
                                </a:lnTo>
                                <a:lnTo>
                                  <a:pt x="152" y="72"/>
                                </a:lnTo>
                                <a:lnTo>
                                  <a:pt x="170" y="69"/>
                                </a:lnTo>
                                <a:lnTo>
                                  <a:pt x="188" y="65"/>
                                </a:lnTo>
                                <a:moveTo>
                                  <a:pt x="7" y="0"/>
                                </a:moveTo>
                                <a:lnTo>
                                  <a:pt x="24" y="4"/>
                                </a:lnTo>
                                <a:lnTo>
                                  <a:pt x="42" y="8"/>
                                </a:lnTo>
                                <a:lnTo>
                                  <a:pt x="61" y="11"/>
                                </a:lnTo>
                                <a:lnTo>
                                  <a:pt x="81" y="12"/>
                                </a:lnTo>
                                <a:lnTo>
                                  <a:pt x="100" y="13"/>
                                </a:lnTo>
                                <a:lnTo>
                                  <a:pt x="120" y="13"/>
                                </a:lnTo>
                                <a:lnTo>
                                  <a:pt x="140" y="12"/>
                                </a:lnTo>
                                <a:lnTo>
                                  <a:pt x="159" y="9"/>
                                </a:lnTo>
                                <a:lnTo>
                                  <a:pt x="177" y="6"/>
                                </a:lnTo>
                                <a:lnTo>
                                  <a:pt x="195" y="2"/>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9997976"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005" y="509"/>
                            <a:ext cx="148" cy="101"/>
                          </a:xfrm>
                          <a:prstGeom prst="rect">
                            <a:avLst/>
                          </a:prstGeom>
                          <a:noFill/>
                          <a:extLst>
                            <a:ext uri="{909E8E84-426E-40DD-AFC4-6F175D3DCCD1}">
                              <a14:hiddenFill xmlns:a14="http://schemas.microsoft.com/office/drawing/2010/main">
                                <a:solidFill>
                                  <a:srgbClr val="FFFFFF"/>
                                </a:solidFill>
                              </a14:hiddenFill>
                            </a:ext>
                          </a:extLst>
                        </pic:spPr>
                      </pic:pic>
                      <wps:wsp>
                        <wps:cNvPr id="669636824" name="AutoShape 67"/>
                        <wps:cNvSpPr>
                          <a:spLocks/>
                        </wps:cNvSpPr>
                        <wps:spPr bwMode="auto">
                          <a:xfrm>
                            <a:off x="1496" y="527"/>
                            <a:ext cx="507" cy="298"/>
                          </a:xfrm>
                          <a:custGeom>
                            <a:avLst/>
                            <a:gdLst>
                              <a:gd name="T0" fmla="*/ 507 w 507"/>
                              <a:gd name="T1" fmla="*/ 579 h 298"/>
                              <a:gd name="T2" fmla="*/ 0 w 507"/>
                              <a:gd name="T3" fmla="*/ 825 h 298"/>
                              <a:gd name="T4" fmla="*/ 493 w 507"/>
                              <a:gd name="T5" fmla="*/ 527 h 298"/>
                              <a:gd name="T6" fmla="*/ 7 w 507"/>
                              <a:gd name="T7" fmla="*/ 762 h 2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7" h="298">
                                <a:moveTo>
                                  <a:pt x="507" y="52"/>
                                </a:moveTo>
                                <a:lnTo>
                                  <a:pt x="0" y="298"/>
                                </a:lnTo>
                                <a:moveTo>
                                  <a:pt x="493" y="0"/>
                                </a:moveTo>
                                <a:lnTo>
                                  <a:pt x="7" y="235"/>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010477" name="AutoShape 66"/>
                        <wps:cNvSpPr>
                          <a:spLocks/>
                        </wps:cNvSpPr>
                        <wps:spPr bwMode="auto">
                          <a:xfrm>
                            <a:off x="695" y="449"/>
                            <a:ext cx="47" cy="53"/>
                          </a:xfrm>
                          <a:custGeom>
                            <a:avLst/>
                            <a:gdLst>
                              <a:gd name="T0" fmla="*/ 47 w 47"/>
                              <a:gd name="T1" fmla="*/ 449 h 53"/>
                              <a:gd name="T2" fmla="*/ 38 w 47"/>
                              <a:gd name="T3" fmla="*/ 449 h 53"/>
                              <a:gd name="T4" fmla="*/ 29 w 47"/>
                              <a:gd name="T5" fmla="*/ 449 h 53"/>
                              <a:gd name="T6" fmla="*/ 19 w 47"/>
                              <a:gd name="T7" fmla="*/ 449 h 53"/>
                              <a:gd name="T8" fmla="*/ 9 w 47"/>
                              <a:gd name="T9" fmla="*/ 449 h 53"/>
                              <a:gd name="T10" fmla="*/ 9 w 47"/>
                              <a:gd name="T11" fmla="*/ 502 h 53"/>
                              <a:gd name="T12" fmla="*/ 6 w 47"/>
                              <a:gd name="T13" fmla="*/ 502 h 53"/>
                              <a:gd name="T14" fmla="*/ 3 w 47"/>
                              <a:gd name="T15" fmla="*/ 502 h 53"/>
                              <a:gd name="T16" fmla="*/ 0 w 47"/>
                              <a:gd name="T17" fmla="*/ 502 h 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 h="53">
                                <a:moveTo>
                                  <a:pt x="47" y="0"/>
                                </a:moveTo>
                                <a:lnTo>
                                  <a:pt x="38" y="0"/>
                                </a:lnTo>
                                <a:lnTo>
                                  <a:pt x="29" y="0"/>
                                </a:lnTo>
                                <a:lnTo>
                                  <a:pt x="19" y="0"/>
                                </a:lnTo>
                                <a:lnTo>
                                  <a:pt x="9" y="0"/>
                                </a:lnTo>
                                <a:moveTo>
                                  <a:pt x="9" y="53"/>
                                </a:moveTo>
                                <a:lnTo>
                                  <a:pt x="6" y="53"/>
                                </a:lnTo>
                                <a:lnTo>
                                  <a:pt x="3" y="53"/>
                                </a:lnTo>
                                <a:lnTo>
                                  <a:pt x="0" y="53"/>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050108" name="AutoShape 65"/>
                        <wps:cNvSpPr>
                          <a:spLocks/>
                        </wps:cNvSpPr>
                        <wps:spPr bwMode="auto">
                          <a:xfrm>
                            <a:off x="8" y="0"/>
                            <a:ext cx="2531" cy="974"/>
                          </a:xfrm>
                          <a:custGeom>
                            <a:avLst/>
                            <a:gdLst>
                              <a:gd name="T0" fmla="*/ 1266 w 2531"/>
                              <a:gd name="T1" fmla="*/ 813 h 974"/>
                              <a:gd name="T2" fmla="*/ 705 w 2531"/>
                              <a:gd name="T3" fmla="*/ 502 h 974"/>
                              <a:gd name="T4" fmla="*/ 662 w 2531"/>
                              <a:gd name="T5" fmla="*/ 502 h 974"/>
                              <a:gd name="T6" fmla="*/ 415 w 2531"/>
                              <a:gd name="T7" fmla="*/ 502 h 974"/>
                              <a:gd name="T8" fmla="*/ 672 w 2531"/>
                              <a:gd name="T9" fmla="*/ 449 h 974"/>
                              <a:gd name="T10" fmla="*/ 415 w 2531"/>
                              <a:gd name="T11" fmla="*/ 449 h 974"/>
                              <a:gd name="T12" fmla="*/ 1275 w 2531"/>
                              <a:gd name="T13" fmla="*/ 750 h 974"/>
                              <a:gd name="T14" fmla="*/ 743 w 2531"/>
                              <a:gd name="T15" fmla="*/ 455 h 974"/>
                              <a:gd name="T16" fmla="*/ 2155 w 2531"/>
                              <a:gd name="T17" fmla="*/ 974 h 974"/>
                              <a:gd name="T18" fmla="*/ 2155 w 2531"/>
                              <a:gd name="T19" fmla="*/ 598 h 974"/>
                              <a:gd name="T20" fmla="*/ 2095 w 2531"/>
                              <a:gd name="T21" fmla="*/ 973 h 974"/>
                              <a:gd name="T22" fmla="*/ 2095 w 2531"/>
                              <a:gd name="T23" fmla="*/ 611 h 974"/>
                              <a:gd name="T24" fmla="*/ 2155 w 2531"/>
                              <a:gd name="T25" fmla="*/ 860 h 974"/>
                              <a:gd name="T26" fmla="*/ 2531 w 2531"/>
                              <a:gd name="T27" fmla="*/ 860 h 974"/>
                              <a:gd name="T28" fmla="*/ 257 w 2531"/>
                              <a:gd name="T29" fmla="*/ 796 h 974"/>
                              <a:gd name="T30" fmla="*/ 257 w 2531"/>
                              <a:gd name="T31" fmla="*/ 0 h 974"/>
                              <a:gd name="T32" fmla="*/ 0 w 2531"/>
                              <a:gd name="T33" fmla="*/ 818 h 974"/>
                              <a:gd name="T34" fmla="*/ 241 w 2531"/>
                              <a:gd name="T35" fmla="*/ 818 h 97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531" h="974">
                                <a:moveTo>
                                  <a:pt x="1266" y="813"/>
                                </a:moveTo>
                                <a:lnTo>
                                  <a:pt x="705" y="502"/>
                                </a:lnTo>
                                <a:moveTo>
                                  <a:pt x="662" y="502"/>
                                </a:moveTo>
                                <a:lnTo>
                                  <a:pt x="415" y="502"/>
                                </a:lnTo>
                                <a:moveTo>
                                  <a:pt x="672" y="449"/>
                                </a:moveTo>
                                <a:lnTo>
                                  <a:pt x="415" y="449"/>
                                </a:lnTo>
                                <a:moveTo>
                                  <a:pt x="1275" y="750"/>
                                </a:moveTo>
                                <a:lnTo>
                                  <a:pt x="743" y="455"/>
                                </a:lnTo>
                                <a:moveTo>
                                  <a:pt x="2155" y="974"/>
                                </a:moveTo>
                                <a:lnTo>
                                  <a:pt x="2155" y="598"/>
                                </a:lnTo>
                                <a:moveTo>
                                  <a:pt x="2095" y="973"/>
                                </a:moveTo>
                                <a:lnTo>
                                  <a:pt x="2095" y="611"/>
                                </a:lnTo>
                                <a:moveTo>
                                  <a:pt x="2155" y="860"/>
                                </a:moveTo>
                                <a:lnTo>
                                  <a:pt x="2531" y="860"/>
                                </a:lnTo>
                                <a:moveTo>
                                  <a:pt x="257" y="796"/>
                                </a:moveTo>
                                <a:lnTo>
                                  <a:pt x="257" y="0"/>
                                </a:lnTo>
                                <a:moveTo>
                                  <a:pt x="0" y="818"/>
                                </a:moveTo>
                                <a:lnTo>
                                  <a:pt x="241" y="818"/>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532133" name="Rectangle 64"/>
                        <wps:cNvSpPr>
                          <a:spLocks noChangeArrowheads="1"/>
                        </wps:cNvSpPr>
                        <wps:spPr bwMode="auto">
                          <a:xfrm>
                            <a:off x="274" y="432"/>
                            <a:ext cx="140" cy="75"/>
                          </a:xfrm>
                          <a:prstGeom prst="rect">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28641"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09" y="845"/>
                            <a:ext cx="238" cy="347"/>
                          </a:xfrm>
                          <a:prstGeom prst="rect">
                            <a:avLst/>
                          </a:prstGeom>
                          <a:noFill/>
                          <a:extLst>
                            <a:ext uri="{909E8E84-426E-40DD-AFC4-6F175D3DCCD1}">
                              <a14:hiddenFill xmlns:a14="http://schemas.microsoft.com/office/drawing/2010/main">
                                <a:solidFill>
                                  <a:srgbClr val="FFFFFF"/>
                                </a:solidFill>
                              </a14:hiddenFill>
                            </a:ext>
                          </a:extLst>
                        </pic:spPr>
                      </pic:pic>
                      <wps:wsp>
                        <wps:cNvPr id="1448003829" name="AutoShape 62"/>
                        <wps:cNvSpPr>
                          <a:spLocks/>
                        </wps:cNvSpPr>
                        <wps:spPr bwMode="auto">
                          <a:xfrm>
                            <a:off x="0" y="853"/>
                            <a:ext cx="2138" cy="338"/>
                          </a:xfrm>
                          <a:custGeom>
                            <a:avLst/>
                            <a:gdLst>
                              <a:gd name="T0" fmla="*/ 54 w 2138"/>
                              <a:gd name="T1" fmla="*/ 853 h 338"/>
                              <a:gd name="T2" fmla="*/ 99 w 2138"/>
                              <a:gd name="T3" fmla="*/ 853 h 338"/>
                              <a:gd name="T4" fmla="*/ 143 w 2138"/>
                              <a:gd name="T5" fmla="*/ 853 h 338"/>
                              <a:gd name="T6" fmla="*/ 188 w 2138"/>
                              <a:gd name="T7" fmla="*/ 853 h 338"/>
                              <a:gd name="T8" fmla="*/ 234 w 2138"/>
                              <a:gd name="T9" fmla="*/ 853 h 338"/>
                              <a:gd name="T10" fmla="*/ 279 w 2138"/>
                              <a:gd name="T11" fmla="*/ 853 h 338"/>
                              <a:gd name="T12" fmla="*/ 323 w 2138"/>
                              <a:gd name="T13" fmla="*/ 853 h 338"/>
                              <a:gd name="T14" fmla="*/ 368 w 2138"/>
                              <a:gd name="T15" fmla="*/ 853 h 338"/>
                              <a:gd name="T16" fmla="*/ 413 w 2138"/>
                              <a:gd name="T17" fmla="*/ 853 h 338"/>
                              <a:gd name="T18" fmla="*/ 458 w 2138"/>
                              <a:gd name="T19" fmla="*/ 853 h 338"/>
                              <a:gd name="T20" fmla="*/ 503 w 2138"/>
                              <a:gd name="T21" fmla="*/ 853 h 338"/>
                              <a:gd name="T22" fmla="*/ 548 w 2138"/>
                              <a:gd name="T23" fmla="*/ 853 h 338"/>
                              <a:gd name="T24" fmla="*/ 594 w 2138"/>
                              <a:gd name="T25" fmla="*/ 853 h 338"/>
                              <a:gd name="T26" fmla="*/ 638 w 2138"/>
                              <a:gd name="T27" fmla="*/ 853 h 338"/>
                              <a:gd name="T28" fmla="*/ 683 w 2138"/>
                              <a:gd name="T29" fmla="*/ 853 h 338"/>
                              <a:gd name="T30" fmla="*/ 729 w 2138"/>
                              <a:gd name="T31" fmla="*/ 853 h 338"/>
                              <a:gd name="T32" fmla="*/ 773 w 2138"/>
                              <a:gd name="T33" fmla="*/ 853 h 338"/>
                              <a:gd name="T34" fmla="*/ 818 w 2138"/>
                              <a:gd name="T35" fmla="*/ 853 h 338"/>
                              <a:gd name="T36" fmla="*/ 863 w 2138"/>
                              <a:gd name="T37" fmla="*/ 853 h 338"/>
                              <a:gd name="T38" fmla="*/ 908 w 2138"/>
                              <a:gd name="T39" fmla="*/ 853 h 338"/>
                              <a:gd name="T40" fmla="*/ 954 w 2138"/>
                              <a:gd name="T41" fmla="*/ 853 h 338"/>
                              <a:gd name="T42" fmla="*/ 998 w 2138"/>
                              <a:gd name="T43" fmla="*/ 853 h 338"/>
                              <a:gd name="T44" fmla="*/ 1043 w 2138"/>
                              <a:gd name="T45" fmla="*/ 853 h 338"/>
                              <a:gd name="T46" fmla="*/ 1089 w 2138"/>
                              <a:gd name="T47" fmla="*/ 853 h 338"/>
                              <a:gd name="T48" fmla="*/ 1134 w 2138"/>
                              <a:gd name="T49" fmla="*/ 853 h 338"/>
                              <a:gd name="T50" fmla="*/ 1179 w 2138"/>
                              <a:gd name="T51" fmla="*/ 853 h 338"/>
                              <a:gd name="T52" fmla="*/ 1223 w 2138"/>
                              <a:gd name="T53" fmla="*/ 853 h 338"/>
                              <a:gd name="T54" fmla="*/ 1268 w 2138"/>
                              <a:gd name="T55" fmla="*/ 853 h 338"/>
                              <a:gd name="T56" fmla="*/ 1314 w 2138"/>
                              <a:gd name="T57" fmla="*/ 853 h 338"/>
                              <a:gd name="T58" fmla="*/ 1358 w 2138"/>
                              <a:gd name="T59" fmla="*/ 853 h 338"/>
                              <a:gd name="T60" fmla="*/ 1403 w 2138"/>
                              <a:gd name="T61" fmla="*/ 853 h 338"/>
                              <a:gd name="T62" fmla="*/ 1449 w 2138"/>
                              <a:gd name="T63" fmla="*/ 853 h 338"/>
                              <a:gd name="T64" fmla="*/ 1494 w 2138"/>
                              <a:gd name="T65" fmla="*/ 853 h 338"/>
                              <a:gd name="T66" fmla="*/ 1538 w 2138"/>
                              <a:gd name="T67" fmla="*/ 853 h 338"/>
                              <a:gd name="T68" fmla="*/ 1584 w 2138"/>
                              <a:gd name="T69" fmla="*/ 853 h 338"/>
                              <a:gd name="T70" fmla="*/ 1629 w 2138"/>
                              <a:gd name="T71" fmla="*/ 853 h 338"/>
                              <a:gd name="T72" fmla="*/ 1674 w 2138"/>
                              <a:gd name="T73" fmla="*/ 853 h 338"/>
                              <a:gd name="T74" fmla="*/ 1719 w 2138"/>
                              <a:gd name="T75" fmla="*/ 853 h 338"/>
                              <a:gd name="T76" fmla="*/ 1764 w 2138"/>
                              <a:gd name="T77" fmla="*/ 853 h 338"/>
                              <a:gd name="T78" fmla="*/ 1809 w 2138"/>
                              <a:gd name="T79" fmla="*/ 853 h 338"/>
                              <a:gd name="T80" fmla="*/ 1853 w 2138"/>
                              <a:gd name="T81" fmla="*/ 853 h 338"/>
                              <a:gd name="T82" fmla="*/ 1898 w 2138"/>
                              <a:gd name="T83" fmla="*/ 853 h 338"/>
                              <a:gd name="T84" fmla="*/ 1944 w 2138"/>
                              <a:gd name="T85" fmla="*/ 853 h 338"/>
                              <a:gd name="T86" fmla="*/ 1989 w 2138"/>
                              <a:gd name="T87" fmla="*/ 853 h 338"/>
                              <a:gd name="T88" fmla="*/ 2017 w 2138"/>
                              <a:gd name="T89" fmla="*/ 868 h 338"/>
                              <a:gd name="T90" fmla="*/ 2018 w 2138"/>
                              <a:gd name="T91" fmla="*/ 908 h 338"/>
                              <a:gd name="T92" fmla="*/ 2017 w 2138"/>
                              <a:gd name="T93" fmla="*/ 948 h 338"/>
                              <a:gd name="T94" fmla="*/ 2018 w 2138"/>
                              <a:gd name="T95" fmla="*/ 988 h 338"/>
                              <a:gd name="T96" fmla="*/ 2017 w 2138"/>
                              <a:gd name="T97" fmla="*/ 1029 h 338"/>
                              <a:gd name="T98" fmla="*/ 2017 w 2138"/>
                              <a:gd name="T99" fmla="*/ 1069 h 338"/>
                              <a:gd name="T100" fmla="*/ 2018 w 2138"/>
                              <a:gd name="T101" fmla="*/ 1109 h 338"/>
                              <a:gd name="T102" fmla="*/ 2017 w 2138"/>
                              <a:gd name="T103" fmla="*/ 1149 h 338"/>
                              <a:gd name="T104" fmla="*/ 2022 w 2138"/>
                              <a:gd name="T105" fmla="*/ 1191 h 338"/>
                              <a:gd name="T106" fmla="*/ 0 w 2138"/>
                              <a:gd name="T107" fmla="*/ 860 h 338"/>
                              <a:gd name="T108" fmla="*/ 2095 w 2138"/>
                              <a:gd name="T109" fmla="*/ 996 h 338"/>
                              <a:gd name="T110" fmla="*/ 2034 w 2138"/>
                              <a:gd name="T111" fmla="*/ 1181 h 33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138" h="338">
                                <a:moveTo>
                                  <a:pt x="8" y="40"/>
                                </a:moveTo>
                                <a:lnTo>
                                  <a:pt x="54" y="0"/>
                                </a:lnTo>
                                <a:moveTo>
                                  <a:pt x="8" y="80"/>
                                </a:moveTo>
                                <a:lnTo>
                                  <a:pt x="99" y="0"/>
                                </a:lnTo>
                                <a:moveTo>
                                  <a:pt x="8" y="120"/>
                                </a:moveTo>
                                <a:lnTo>
                                  <a:pt x="143" y="0"/>
                                </a:lnTo>
                                <a:moveTo>
                                  <a:pt x="8" y="160"/>
                                </a:moveTo>
                                <a:lnTo>
                                  <a:pt x="188" y="0"/>
                                </a:lnTo>
                                <a:moveTo>
                                  <a:pt x="8" y="200"/>
                                </a:moveTo>
                                <a:lnTo>
                                  <a:pt x="234" y="0"/>
                                </a:lnTo>
                                <a:moveTo>
                                  <a:pt x="8" y="241"/>
                                </a:moveTo>
                                <a:lnTo>
                                  <a:pt x="279" y="0"/>
                                </a:lnTo>
                                <a:moveTo>
                                  <a:pt x="8" y="281"/>
                                </a:moveTo>
                                <a:lnTo>
                                  <a:pt x="323" y="0"/>
                                </a:lnTo>
                                <a:moveTo>
                                  <a:pt x="8" y="321"/>
                                </a:moveTo>
                                <a:lnTo>
                                  <a:pt x="368" y="0"/>
                                </a:lnTo>
                                <a:moveTo>
                                  <a:pt x="42" y="332"/>
                                </a:moveTo>
                                <a:lnTo>
                                  <a:pt x="413" y="0"/>
                                </a:lnTo>
                                <a:moveTo>
                                  <a:pt x="87" y="332"/>
                                </a:moveTo>
                                <a:lnTo>
                                  <a:pt x="458" y="0"/>
                                </a:lnTo>
                                <a:moveTo>
                                  <a:pt x="132" y="332"/>
                                </a:moveTo>
                                <a:lnTo>
                                  <a:pt x="503" y="0"/>
                                </a:lnTo>
                                <a:moveTo>
                                  <a:pt x="176" y="332"/>
                                </a:moveTo>
                                <a:lnTo>
                                  <a:pt x="548" y="0"/>
                                </a:lnTo>
                                <a:moveTo>
                                  <a:pt x="222" y="332"/>
                                </a:moveTo>
                                <a:lnTo>
                                  <a:pt x="594" y="0"/>
                                </a:lnTo>
                                <a:moveTo>
                                  <a:pt x="266" y="332"/>
                                </a:moveTo>
                                <a:lnTo>
                                  <a:pt x="638" y="0"/>
                                </a:lnTo>
                                <a:moveTo>
                                  <a:pt x="311" y="332"/>
                                </a:moveTo>
                                <a:lnTo>
                                  <a:pt x="683" y="0"/>
                                </a:lnTo>
                                <a:moveTo>
                                  <a:pt x="357" y="332"/>
                                </a:moveTo>
                                <a:lnTo>
                                  <a:pt x="729" y="0"/>
                                </a:lnTo>
                                <a:moveTo>
                                  <a:pt x="401" y="332"/>
                                </a:moveTo>
                                <a:lnTo>
                                  <a:pt x="773" y="0"/>
                                </a:lnTo>
                                <a:moveTo>
                                  <a:pt x="447" y="332"/>
                                </a:moveTo>
                                <a:lnTo>
                                  <a:pt x="818" y="0"/>
                                </a:lnTo>
                                <a:moveTo>
                                  <a:pt x="492" y="332"/>
                                </a:moveTo>
                                <a:lnTo>
                                  <a:pt x="863" y="0"/>
                                </a:lnTo>
                                <a:moveTo>
                                  <a:pt x="537" y="332"/>
                                </a:moveTo>
                                <a:lnTo>
                                  <a:pt x="908" y="0"/>
                                </a:lnTo>
                                <a:moveTo>
                                  <a:pt x="582" y="332"/>
                                </a:moveTo>
                                <a:lnTo>
                                  <a:pt x="954" y="0"/>
                                </a:lnTo>
                                <a:moveTo>
                                  <a:pt x="627" y="332"/>
                                </a:moveTo>
                                <a:lnTo>
                                  <a:pt x="998" y="0"/>
                                </a:lnTo>
                                <a:moveTo>
                                  <a:pt x="671" y="332"/>
                                </a:moveTo>
                                <a:lnTo>
                                  <a:pt x="1043" y="0"/>
                                </a:lnTo>
                                <a:moveTo>
                                  <a:pt x="717" y="332"/>
                                </a:moveTo>
                                <a:lnTo>
                                  <a:pt x="1089" y="0"/>
                                </a:lnTo>
                                <a:moveTo>
                                  <a:pt x="761" y="332"/>
                                </a:moveTo>
                                <a:lnTo>
                                  <a:pt x="1134" y="0"/>
                                </a:lnTo>
                                <a:moveTo>
                                  <a:pt x="807" y="332"/>
                                </a:moveTo>
                                <a:lnTo>
                                  <a:pt x="1179" y="0"/>
                                </a:lnTo>
                                <a:moveTo>
                                  <a:pt x="852" y="332"/>
                                </a:moveTo>
                                <a:lnTo>
                                  <a:pt x="1223" y="0"/>
                                </a:lnTo>
                                <a:moveTo>
                                  <a:pt x="897" y="332"/>
                                </a:moveTo>
                                <a:lnTo>
                                  <a:pt x="1268" y="0"/>
                                </a:lnTo>
                                <a:moveTo>
                                  <a:pt x="942" y="332"/>
                                </a:moveTo>
                                <a:lnTo>
                                  <a:pt x="1314" y="0"/>
                                </a:lnTo>
                                <a:moveTo>
                                  <a:pt x="987" y="332"/>
                                </a:moveTo>
                                <a:lnTo>
                                  <a:pt x="1358" y="0"/>
                                </a:lnTo>
                                <a:moveTo>
                                  <a:pt x="1032" y="332"/>
                                </a:moveTo>
                                <a:lnTo>
                                  <a:pt x="1403" y="0"/>
                                </a:lnTo>
                                <a:moveTo>
                                  <a:pt x="1077" y="332"/>
                                </a:moveTo>
                                <a:lnTo>
                                  <a:pt x="1449" y="0"/>
                                </a:lnTo>
                                <a:moveTo>
                                  <a:pt x="1122" y="332"/>
                                </a:moveTo>
                                <a:lnTo>
                                  <a:pt x="1494" y="0"/>
                                </a:lnTo>
                                <a:moveTo>
                                  <a:pt x="1167" y="332"/>
                                </a:moveTo>
                                <a:lnTo>
                                  <a:pt x="1538" y="0"/>
                                </a:lnTo>
                                <a:moveTo>
                                  <a:pt x="1213" y="332"/>
                                </a:moveTo>
                                <a:lnTo>
                                  <a:pt x="1584" y="0"/>
                                </a:lnTo>
                                <a:moveTo>
                                  <a:pt x="1257" y="332"/>
                                </a:moveTo>
                                <a:lnTo>
                                  <a:pt x="1629" y="0"/>
                                </a:lnTo>
                                <a:moveTo>
                                  <a:pt x="1302" y="332"/>
                                </a:moveTo>
                                <a:lnTo>
                                  <a:pt x="1674" y="0"/>
                                </a:lnTo>
                                <a:moveTo>
                                  <a:pt x="1347" y="332"/>
                                </a:moveTo>
                                <a:lnTo>
                                  <a:pt x="1719" y="0"/>
                                </a:lnTo>
                                <a:moveTo>
                                  <a:pt x="1392" y="332"/>
                                </a:moveTo>
                                <a:lnTo>
                                  <a:pt x="1764" y="0"/>
                                </a:lnTo>
                                <a:moveTo>
                                  <a:pt x="1437" y="332"/>
                                </a:moveTo>
                                <a:lnTo>
                                  <a:pt x="1809" y="0"/>
                                </a:lnTo>
                                <a:moveTo>
                                  <a:pt x="1482" y="332"/>
                                </a:moveTo>
                                <a:lnTo>
                                  <a:pt x="1853" y="0"/>
                                </a:lnTo>
                                <a:moveTo>
                                  <a:pt x="1527" y="332"/>
                                </a:moveTo>
                                <a:lnTo>
                                  <a:pt x="1898" y="0"/>
                                </a:lnTo>
                                <a:moveTo>
                                  <a:pt x="1573" y="332"/>
                                </a:moveTo>
                                <a:lnTo>
                                  <a:pt x="1944" y="0"/>
                                </a:lnTo>
                                <a:moveTo>
                                  <a:pt x="1617" y="332"/>
                                </a:moveTo>
                                <a:lnTo>
                                  <a:pt x="1989" y="0"/>
                                </a:lnTo>
                                <a:moveTo>
                                  <a:pt x="1662" y="332"/>
                                </a:moveTo>
                                <a:lnTo>
                                  <a:pt x="2017" y="15"/>
                                </a:lnTo>
                                <a:moveTo>
                                  <a:pt x="1707" y="332"/>
                                </a:moveTo>
                                <a:lnTo>
                                  <a:pt x="2018" y="55"/>
                                </a:lnTo>
                                <a:moveTo>
                                  <a:pt x="1752" y="332"/>
                                </a:moveTo>
                                <a:lnTo>
                                  <a:pt x="2017" y="95"/>
                                </a:lnTo>
                                <a:moveTo>
                                  <a:pt x="1797" y="332"/>
                                </a:moveTo>
                                <a:lnTo>
                                  <a:pt x="2018" y="135"/>
                                </a:lnTo>
                                <a:moveTo>
                                  <a:pt x="1842" y="332"/>
                                </a:moveTo>
                                <a:lnTo>
                                  <a:pt x="2017" y="176"/>
                                </a:lnTo>
                                <a:moveTo>
                                  <a:pt x="1887" y="332"/>
                                </a:moveTo>
                                <a:lnTo>
                                  <a:pt x="2017" y="216"/>
                                </a:lnTo>
                                <a:moveTo>
                                  <a:pt x="1932" y="332"/>
                                </a:moveTo>
                                <a:lnTo>
                                  <a:pt x="2018" y="256"/>
                                </a:lnTo>
                                <a:moveTo>
                                  <a:pt x="1977" y="332"/>
                                </a:moveTo>
                                <a:lnTo>
                                  <a:pt x="2017" y="296"/>
                                </a:lnTo>
                                <a:moveTo>
                                  <a:pt x="2022" y="338"/>
                                </a:moveTo>
                                <a:lnTo>
                                  <a:pt x="2022" y="338"/>
                                </a:lnTo>
                                <a:moveTo>
                                  <a:pt x="2078" y="7"/>
                                </a:moveTo>
                                <a:lnTo>
                                  <a:pt x="0" y="7"/>
                                </a:lnTo>
                                <a:moveTo>
                                  <a:pt x="2138" y="143"/>
                                </a:moveTo>
                                <a:lnTo>
                                  <a:pt x="2095" y="143"/>
                                </a:lnTo>
                                <a:moveTo>
                                  <a:pt x="2034" y="7"/>
                                </a:moveTo>
                                <a:lnTo>
                                  <a:pt x="2034" y="328"/>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2F9EF8" id="Group 61" o:spid="_x0000_s1026" style="width:127.4pt;height:59.95pt;mso-position-horizontal-relative:char;mso-position-vertical-relative:line" coordsize="2548,1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">
                <v:shape id="AutoShape 69" o:spid="_x0000_s1027" style="position:absolute;left:1300;top:772;width:195;height:76;visibility:visible;mso-wrap-style:square;v-text-anchor:top" coordsize="1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" path="m,63r17,4l35,71r19,3l74,75r19,1l113,76r20,-1l152,72r18,-3l188,65m7,l24,4,42,8r19,3l81,12r19,1l120,13r20,-1l159,9,177,6,195,2e" filled="f" strokeweight=".26mm">
                  <v:path arrowok="t" o:connecttype="custom" o:connectlocs="0,835;17,839;35,843;54,846;74,847;93,848;113,848;133,847;152,844;170,841;188,837;7,772;24,776;42,780;61,783;81,784;100,785;120,785;140,784;159,781;177,778;195,774" o:connectangles="0,0,0,0,0,0,0,0,0,0,0,0,0,0,0,0,0,0,0,0,0,0"/>
                </v:shape>
                <v:shape id="Picture 68" o:spid="_x0000_s1028" type="#_x0000_t75" style="position:absolute;left:2005;top:509;width:148;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">
                  <v:imagedata r:id="rId38" o:title=""/>
                </v:shape>
                <v:shape id="AutoShape 67" o:spid="_x0000_s1029" style="position:absolute;left:1496;top:527;width:507;height:298;visibility:visible;mso-wrap-style:square;v-text-anchor:top" coordsize="50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" path="m507,52l,298m493,l7,235e" filled="f" strokeweight=".26mm">
                  <v:path arrowok="t" o:connecttype="custom" o:connectlocs="507,579;0,825;493,527;7,762" o:connectangles="0,0,0,0"/>
                </v:shape>
                <v:shape id="AutoShape 66" o:spid="_x0000_s1030" style="position:absolute;left:695;top:449;width:47;height:53;visibility:visible;mso-wrap-style:square;v-text-anchor:top" coordsize="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" path="m47,l38,,29,,19,,9,t,53l6,53r-3,l,53e" filled="f" strokeweight=".26mm">
                  <v:path arrowok="t" o:connecttype="custom" o:connectlocs="47,449;38,449;29,449;19,449;9,449;9,502;6,502;3,502;0,502" o:connectangles="0,0,0,0,0,0,0,0,0"/>
                </v:shape>
                <v:shape id="AutoShape 65" o:spid="_x0000_s1031" style="position:absolute;left:8;width:2531;height:974;visibility:visible;mso-wrap-style:square;v-text-anchor:top" coordsize="253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" path="m1266,813l705,502t-43,l415,502m672,449r-257,m1275,750l743,455m2155,974r,-376m2095,973r,-362m2155,860r376,m257,796l257,m,818r241,e" filled="f" strokeweight=".26mm">
                  <v:path arrowok="t" o:connecttype="custom" o:connectlocs="1266,813;705,502;662,502;415,502;672,449;415,449;1275,750;743,455;2155,974;2155,598;2095,973;2095,611;2155,860;2531,860;257,796;257,0;0,818;241,818" o:connectangles="0,0,0,0,0,0,0,0,0,0,0,0,0,0,0,0,0,0"/>
                </v:shape>
                <v:rect id="Rectangle 64" o:spid="_x0000_s1032" style="position:absolute;left:274;top:432;width:14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" filled="f" strokeweight=".26mm"/>
                <v:shape id="Picture 63" o:spid="_x0000_s1033" type="#_x0000_t75" style="position:absolute;left:2309;top:845;width:238;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">
                  <v:imagedata r:id="rId39" o:title=""/>
                </v:shape>
                <v:shape id="AutoShape 62" o:spid="_x0000_s1034" style="position:absolute;top:853;width:2138;height:338;visibility:visible;mso-wrap-style:square;v-text-anchor:top" coordsize="21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" path="m8,40l54,m8,80l99,m8,120l143,m8,160l188,m8,200l234,m8,241l279,m8,281l323,m8,321l368,m42,332l413,m87,332l458,m132,332l503,m176,332l548,m222,332l594,m266,332l638,m311,332l683,m357,332l729,m401,332l773,m447,332l818,m492,332l863,m537,332l908,m582,332l954,m627,332l998,m671,332l1043,m717,332l1089,m761,332l1134,m807,332l1179,m852,332l1223,m897,332l1268,m942,332l1314,m987,332l1358,m1032,332l1403,m1077,332l1449,m1122,332l1494,m1167,332l1538,m1213,332l1584,m1257,332l1629,m1302,332l1674,m1347,332l1719,m1392,332l1764,m1437,332l1809,m1482,332l1853,m1527,332l1898,m1573,332l1944,m1617,332l1989,m1662,332l2017,15m1707,332l2018,55m1752,332l2017,95m1797,332l2018,135m1842,332l2017,176m1887,332l2017,216t-85,116l2018,256t-41,76l2017,296t5,42l2022,338m2078,7l,7m2138,143r-43,m2034,7r,321e" filled="f" strokeweight=".26mm">
                  <v:path arrowok="t" o:connecttype="custom" o:connectlocs="54,853;99,853;143,853;188,853;234,853;279,853;323,853;368,853;413,853;458,853;503,853;548,853;594,853;638,853;683,853;729,853;773,853;818,853;863,853;908,853;954,853;998,853;1043,853;1089,853;1134,853;1179,853;1223,853;1268,853;1314,853;1358,853;1403,853;1449,853;1494,853;1538,853;1584,853;1629,853;1674,853;1719,853;1764,853;1809,853;1853,853;1898,853;1944,853;1989,853;2017,868;2018,908;2017,948;2018,988;2017,1029;2017,1069;2018,1109;2017,1149;2022,1191;0,860;2095,996;2034,1181" o:connectangles="0,0,0,0,0,0,0,0,0,0,0,0,0,0,0,0,0,0,0,0,0,0,0,0,0,0,0,0,0,0,0,0,0,0,0,0,0,0,0,0,0,0,0,0,0,0,0,0,0,0,0,0,0,0,0,0"/>
                </v:shape>
                <w10:anchorlock/>
              </v:group>
            </w:pict>
          </mc:Fallback>
        </mc:AlternateContent>
      </w:r>
    </w:p>
    <w:p w14:paraId="72D2B13B" w14:textId="4F409879" w:rsidR="00D87CDF" w:rsidRPr="0010123E" w:rsidRDefault="00D87CDF" w:rsidP="00300DBB">
      <w:pPr>
        <w:pStyle w:val="Textoindependiente"/>
        <w:ind w:right="444"/>
        <w:jc w:val="both"/>
        <w:rPr>
          <w:rFonts w:ascii="Arial" w:hAnsi="Arial" w:cs="Arial"/>
          <w:sz w:val="20"/>
        </w:rPr>
      </w:pPr>
    </w:p>
    <w:p w14:paraId="46FA1F17" w14:textId="77777777" w:rsidR="009960F9" w:rsidRDefault="009960F9" w:rsidP="00300DBB">
      <w:pPr>
        <w:ind w:right="444"/>
        <w:rPr>
          <w:rFonts w:ascii="Arial" w:hAnsi="Arial" w:cs="Arial"/>
          <w:sz w:val="19"/>
        </w:rPr>
      </w:pPr>
    </w:p>
    <w:p w14:paraId="6C1B3216" w14:textId="621080B8" w:rsidR="009960F9" w:rsidRPr="007B5172" w:rsidRDefault="009960F9" w:rsidP="009960F9">
      <w:pPr>
        <w:pStyle w:val="Ttulo3"/>
        <w:ind w:left="0"/>
        <w:jc w:val="both"/>
        <w:rPr>
          <w:lang w:val="en-US"/>
        </w:rPr>
      </w:pPr>
      <w:bookmarkStart w:id="16" w:name="_Toc150869891"/>
      <w:r w:rsidRPr="007B5172">
        <w:rPr>
          <w:lang w:val="en-US"/>
        </w:rPr>
        <w:t xml:space="preserve">2.6.2. </w:t>
      </w:r>
      <w:r w:rsidR="007B5172" w:rsidRPr="007B5172">
        <w:rPr>
          <w:lang w:val="en-US"/>
        </w:rPr>
        <w:t>DRAIN FORCE CONNECTION</w:t>
      </w:r>
      <w:bookmarkEnd w:id="16"/>
    </w:p>
    <w:p w14:paraId="47B470B0" w14:textId="77777777" w:rsidR="009960F9" w:rsidRPr="007B5172" w:rsidRDefault="009960F9" w:rsidP="009960F9">
      <w:pPr>
        <w:pStyle w:val="Textoindependiente"/>
        <w:spacing w:line="280" w:lineRule="auto"/>
        <w:ind w:left="213"/>
        <w:rPr>
          <w:lang w:val="en-US"/>
        </w:rPr>
      </w:pPr>
    </w:p>
    <w:p w14:paraId="37796B7B" w14:textId="20E8B616" w:rsidR="009960F9" w:rsidRPr="007B5172" w:rsidRDefault="009960F9" w:rsidP="009960F9">
      <w:pPr>
        <w:pStyle w:val="Textoindependiente"/>
        <w:spacing w:line="280" w:lineRule="auto"/>
        <w:ind w:left="213"/>
        <w:rPr>
          <w:lang w:val="en-US"/>
        </w:rPr>
      </w:pPr>
      <w:r>
        <w:rPr>
          <w:noProof/>
        </w:rPr>
        <w:drawing>
          <wp:anchor distT="0" distB="0" distL="0" distR="0" simplePos="0" relativeHeight="486695424" behindDoc="0" locked="0" layoutInCell="1" allowOverlap="1" wp14:anchorId="5BA76E3F" wp14:editId="5181BFFF">
            <wp:simplePos x="0" y="0"/>
            <wp:positionH relativeFrom="page">
              <wp:posOffset>2338532</wp:posOffset>
            </wp:positionH>
            <wp:positionV relativeFrom="paragraph">
              <wp:posOffset>489940</wp:posOffset>
            </wp:positionV>
            <wp:extent cx="2748250" cy="2135124"/>
            <wp:effectExtent l="0" t="0" r="0" b="0"/>
            <wp:wrapTopAndBottom/>
            <wp:docPr id="17" name="image19.png"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9.png" descr="Imagen que contiene Forma&#10;&#10;Descripción generada automáticamente"/>
                    <pic:cNvPicPr/>
                  </pic:nvPicPr>
                  <pic:blipFill>
                    <a:blip r:embed="rId40" cstate="print"/>
                    <a:stretch>
                      <a:fillRect/>
                    </a:stretch>
                  </pic:blipFill>
                  <pic:spPr>
                    <a:xfrm>
                      <a:off x="0" y="0"/>
                      <a:ext cx="2748250" cy="2135124"/>
                    </a:xfrm>
                    <a:prstGeom prst="rect">
                      <a:avLst/>
                    </a:prstGeom>
                  </pic:spPr>
                </pic:pic>
              </a:graphicData>
            </a:graphic>
          </wp:anchor>
        </w:drawing>
      </w:r>
      <w:r w:rsidR="007B5172" w:rsidRPr="007B5172">
        <w:rPr>
          <w:lang w:val="en-US"/>
        </w:rPr>
        <w:t xml:space="preserve"> This version of drain force allows an installation of the machine where the drain can be located 30 meters horizontally and 1.5 meters high from the machine's water outlet.</w:t>
      </w:r>
    </w:p>
    <w:p w14:paraId="481D275F" w14:textId="77777777" w:rsidR="009960F9" w:rsidRPr="007B5172" w:rsidRDefault="009960F9" w:rsidP="009960F9">
      <w:pPr>
        <w:pStyle w:val="Textoindependiente"/>
        <w:spacing w:before="4"/>
        <w:rPr>
          <w:sz w:val="31"/>
          <w:lang w:val="en-US"/>
        </w:rPr>
      </w:pPr>
    </w:p>
    <w:p w14:paraId="65366C40" w14:textId="380F46C5" w:rsidR="007B5172" w:rsidRPr="007B5172" w:rsidRDefault="007B5172" w:rsidP="009960F9">
      <w:pPr>
        <w:pStyle w:val="Textoindependiente"/>
        <w:spacing w:line="280" w:lineRule="auto"/>
        <w:ind w:left="213" w:right="297"/>
        <w:rPr>
          <w:lang w:val="en-US"/>
        </w:rPr>
      </w:pPr>
      <w:r w:rsidRPr="007B5172">
        <w:rPr>
          <w:lang w:val="en-US"/>
        </w:rPr>
        <w:t>If the drain pipe runs incorrectly, the pump may not be able to drain the water, because the flow of the pump may be influenced due to the existence of stored air within the circuit.</w:t>
      </w:r>
    </w:p>
    <w:p w14:paraId="011515CA" w14:textId="77777777" w:rsidR="007B5172" w:rsidRPr="007B5172" w:rsidRDefault="007B5172" w:rsidP="009960F9">
      <w:pPr>
        <w:pStyle w:val="Textoindependiente"/>
        <w:spacing w:line="280" w:lineRule="auto"/>
        <w:ind w:left="213" w:right="297"/>
        <w:rPr>
          <w:lang w:val="en-US"/>
        </w:rPr>
      </w:pPr>
    </w:p>
    <w:p w14:paraId="3953AF4E" w14:textId="36145A70" w:rsidR="009960F9" w:rsidRPr="007B5172" w:rsidRDefault="00BB6D54" w:rsidP="009960F9">
      <w:pPr>
        <w:pStyle w:val="Textoindependiente"/>
        <w:rPr>
          <w:sz w:val="19"/>
          <w:lang w:val="en-US"/>
        </w:rPr>
      </w:pPr>
      <w:r>
        <w:rPr>
          <w:noProof/>
        </w:rPr>
        <w:drawing>
          <wp:anchor distT="0" distB="0" distL="0" distR="0" simplePos="0" relativeHeight="486697472" behindDoc="0" locked="0" layoutInCell="1" allowOverlap="1" wp14:anchorId="195C9828" wp14:editId="357258F9">
            <wp:simplePos x="0" y="0"/>
            <wp:positionH relativeFrom="page">
              <wp:posOffset>4043045</wp:posOffset>
            </wp:positionH>
            <wp:positionV relativeFrom="paragraph">
              <wp:posOffset>174625</wp:posOffset>
            </wp:positionV>
            <wp:extent cx="2064385" cy="1915160"/>
            <wp:effectExtent l="0" t="0" r="0" b="8890"/>
            <wp:wrapTopAndBottom/>
            <wp:docPr id="21" name="image21.png"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png" descr="Imagen que contiene Forma&#10;&#10;Descripción generada automáticamente"/>
                    <pic:cNvPicPr/>
                  </pic:nvPicPr>
                  <pic:blipFill>
                    <a:blip r:embed="rId41" cstate="print"/>
                    <a:stretch>
                      <a:fillRect/>
                    </a:stretch>
                  </pic:blipFill>
                  <pic:spPr>
                    <a:xfrm>
                      <a:off x="0" y="0"/>
                      <a:ext cx="2064385" cy="1915160"/>
                    </a:xfrm>
                    <a:prstGeom prst="rect">
                      <a:avLst/>
                    </a:prstGeom>
                  </pic:spPr>
                </pic:pic>
              </a:graphicData>
            </a:graphic>
          </wp:anchor>
        </w:drawing>
      </w:r>
      <w:r>
        <w:rPr>
          <w:noProof/>
        </w:rPr>
        <w:drawing>
          <wp:anchor distT="0" distB="0" distL="0" distR="0" simplePos="0" relativeHeight="486696448" behindDoc="0" locked="0" layoutInCell="1" allowOverlap="1" wp14:anchorId="66676B8D" wp14:editId="6B18E767">
            <wp:simplePos x="0" y="0"/>
            <wp:positionH relativeFrom="page">
              <wp:posOffset>1247775</wp:posOffset>
            </wp:positionH>
            <wp:positionV relativeFrom="paragraph">
              <wp:posOffset>161290</wp:posOffset>
            </wp:positionV>
            <wp:extent cx="2088515" cy="1938020"/>
            <wp:effectExtent l="0" t="0" r="6985" b="5080"/>
            <wp:wrapTopAndBottom/>
            <wp:docPr id="19" name="image20.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0.jpeg" descr="Diagrama&#10;&#10;Descripción generada automáticamente"/>
                    <pic:cNvPicPr/>
                  </pic:nvPicPr>
                  <pic:blipFill>
                    <a:blip r:embed="rId42" cstate="print"/>
                    <a:stretch>
                      <a:fillRect/>
                    </a:stretch>
                  </pic:blipFill>
                  <pic:spPr>
                    <a:xfrm>
                      <a:off x="0" y="0"/>
                      <a:ext cx="2088515" cy="1938020"/>
                    </a:xfrm>
                    <a:prstGeom prst="rect">
                      <a:avLst/>
                    </a:prstGeom>
                  </pic:spPr>
                </pic:pic>
              </a:graphicData>
            </a:graphic>
          </wp:anchor>
        </w:drawing>
      </w:r>
      <w:r>
        <w:rPr>
          <w:noProof/>
        </w:rPr>
        <mc:AlternateContent>
          <mc:Choice Requires="wpg">
            <w:drawing>
              <wp:anchor distT="0" distB="0" distL="0" distR="0" simplePos="0" relativeHeight="486699520" behindDoc="1" locked="0" layoutInCell="1" allowOverlap="1" wp14:anchorId="4D4DA9D7" wp14:editId="65F109FC">
                <wp:simplePos x="0" y="0"/>
                <wp:positionH relativeFrom="page">
                  <wp:posOffset>2456815</wp:posOffset>
                </wp:positionH>
                <wp:positionV relativeFrom="paragraph">
                  <wp:posOffset>1731645</wp:posOffset>
                </wp:positionV>
                <wp:extent cx="463550" cy="463550"/>
                <wp:effectExtent l="0" t="0" r="12700" b="12700"/>
                <wp:wrapTopAndBottom/>
                <wp:docPr id="148515122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463550"/>
                          <a:chOff x="3198" y="250"/>
                          <a:chExt cx="730" cy="730"/>
                        </a:xfrm>
                      </wpg:grpSpPr>
                      <wps:wsp>
                        <wps:cNvPr id="941588808" name="Freeform 3"/>
                        <wps:cNvSpPr>
                          <a:spLocks/>
                        </wps:cNvSpPr>
                        <wps:spPr bwMode="auto">
                          <a:xfrm>
                            <a:off x="3217" y="269"/>
                            <a:ext cx="690" cy="690"/>
                          </a:xfrm>
                          <a:custGeom>
                            <a:avLst/>
                            <a:gdLst>
                              <a:gd name="T0" fmla="+- 0 3740 3218"/>
                              <a:gd name="T1" fmla="*/ T0 w 690"/>
                              <a:gd name="T2" fmla="+- 0 270 270"/>
                              <a:gd name="T3" fmla="*/ 270 h 690"/>
                              <a:gd name="T4" fmla="+- 0 3563 3218"/>
                              <a:gd name="T5" fmla="*/ T4 w 690"/>
                              <a:gd name="T6" fmla="+- 0 447 270"/>
                              <a:gd name="T7" fmla="*/ 447 h 690"/>
                              <a:gd name="T8" fmla="+- 0 3385 3218"/>
                              <a:gd name="T9" fmla="*/ T8 w 690"/>
                              <a:gd name="T10" fmla="+- 0 270 270"/>
                              <a:gd name="T11" fmla="*/ 270 h 690"/>
                              <a:gd name="T12" fmla="+- 0 3218 3218"/>
                              <a:gd name="T13" fmla="*/ T12 w 690"/>
                              <a:gd name="T14" fmla="+- 0 437 270"/>
                              <a:gd name="T15" fmla="*/ 437 h 690"/>
                              <a:gd name="T16" fmla="+- 0 3395 3218"/>
                              <a:gd name="T17" fmla="*/ T16 w 690"/>
                              <a:gd name="T18" fmla="+- 0 615 270"/>
                              <a:gd name="T19" fmla="*/ 615 h 690"/>
                              <a:gd name="T20" fmla="+- 0 3218 3218"/>
                              <a:gd name="T21" fmla="*/ T20 w 690"/>
                              <a:gd name="T22" fmla="+- 0 792 270"/>
                              <a:gd name="T23" fmla="*/ 792 h 690"/>
                              <a:gd name="T24" fmla="+- 0 3385 3218"/>
                              <a:gd name="T25" fmla="*/ T24 w 690"/>
                              <a:gd name="T26" fmla="+- 0 959 270"/>
                              <a:gd name="T27" fmla="*/ 959 h 690"/>
                              <a:gd name="T28" fmla="+- 0 3563 3218"/>
                              <a:gd name="T29" fmla="*/ T28 w 690"/>
                              <a:gd name="T30" fmla="+- 0 782 270"/>
                              <a:gd name="T31" fmla="*/ 782 h 690"/>
                              <a:gd name="T32" fmla="+- 0 3740 3218"/>
                              <a:gd name="T33" fmla="*/ T32 w 690"/>
                              <a:gd name="T34" fmla="+- 0 959 270"/>
                              <a:gd name="T35" fmla="*/ 959 h 690"/>
                              <a:gd name="T36" fmla="+- 0 3907 3218"/>
                              <a:gd name="T37" fmla="*/ T36 w 690"/>
                              <a:gd name="T38" fmla="+- 0 792 270"/>
                              <a:gd name="T39" fmla="*/ 792 h 690"/>
                              <a:gd name="T40" fmla="+- 0 3730 3218"/>
                              <a:gd name="T41" fmla="*/ T40 w 690"/>
                              <a:gd name="T42" fmla="+- 0 615 270"/>
                              <a:gd name="T43" fmla="*/ 615 h 690"/>
                              <a:gd name="T44" fmla="+- 0 3907 3218"/>
                              <a:gd name="T45" fmla="*/ T44 w 690"/>
                              <a:gd name="T46" fmla="+- 0 437 270"/>
                              <a:gd name="T47" fmla="*/ 437 h 690"/>
                              <a:gd name="T48" fmla="+- 0 3740 3218"/>
                              <a:gd name="T49" fmla="*/ T48 w 690"/>
                              <a:gd name="T50" fmla="+- 0 270 270"/>
                              <a:gd name="T51" fmla="*/ 270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0" h="690">
                                <a:moveTo>
                                  <a:pt x="522" y="0"/>
                                </a:moveTo>
                                <a:lnTo>
                                  <a:pt x="345" y="177"/>
                                </a:lnTo>
                                <a:lnTo>
                                  <a:pt x="167" y="0"/>
                                </a:lnTo>
                                <a:lnTo>
                                  <a:pt x="0" y="167"/>
                                </a:lnTo>
                                <a:lnTo>
                                  <a:pt x="177" y="345"/>
                                </a:lnTo>
                                <a:lnTo>
                                  <a:pt x="0" y="522"/>
                                </a:lnTo>
                                <a:lnTo>
                                  <a:pt x="167" y="689"/>
                                </a:lnTo>
                                <a:lnTo>
                                  <a:pt x="345" y="512"/>
                                </a:lnTo>
                                <a:lnTo>
                                  <a:pt x="522" y="689"/>
                                </a:lnTo>
                                <a:lnTo>
                                  <a:pt x="689" y="522"/>
                                </a:lnTo>
                                <a:lnTo>
                                  <a:pt x="512" y="345"/>
                                </a:lnTo>
                                <a:lnTo>
                                  <a:pt x="689" y="167"/>
                                </a:lnTo>
                                <a:lnTo>
                                  <a:pt x="5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975795" name="Freeform 4"/>
                        <wps:cNvSpPr>
                          <a:spLocks/>
                        </wps:cNvSpPr>
                        <wps:spPr bwMode="auto">
                          <a:xfrm>
                            <a:off x="3217" y="269"/>
                            <a:ext cx="690" cy="690"/>
                          </a:xfrm>
                          <a:custGeom>
                            <a:avLst/>
                            <a:gdLst>
                              <a:gd name="T0" fmla="+- 0 3218 3218"/>
                              <a:gd name="T1" fmla="*/ T0 w 690"/>
                              <a:gd name="T2" fmla="+- 0 437 270"/>
                              <a:gd name="T3" fmla="*/ 437 h 690"/>
                              <a:gd name="T4" fmla="+- 0 3385 3218"/>
                              <a:gd name="T5" fmla="*/ T4 w 690"/>
                              <a:gd name="T6" fmla="+- 0 270 270"/>
                              <a:gd name="T7" fmla="*/ 270 h 690"/>
                              <a:gd name="T8" fmla="+- 0 3563 3218"/>
                              <a:gd name="T9" fmla="*/ T8 w 690"/>
                              <a:gd name="T10" fmla="+- 0 447 270"/>
                              <a:gd name="T11" fmla="*/ 447 h 690"/>
                              <a:gd name="T12" fmla="+- 0 3740 3218"/>
                              <a:gd name="T13" fmla="*/ T12 w 690"/>
                              <a:gd name="T14" fmla="+- 0 270 270"/>
                              <a:gd name="T15" fmla="*/ 270 h 690"/>
                              <a:gd name="T16" fmla="+- 0 3907 3218"/>
                              <a:gd name="T17" fmla="*/ T16 w 690"/>
                              <a:gd name="T18" fmla="+- 0 437 270"/>
                              <a:gd name="T19" fmla="*/ 437 h 690"/>
                              <a:gd name="T20" fmla="+- 0 3730 3218"/>
                              <a:gd name="T21" fmla="*/ T20 w 690"/>
                              <a:gd name="T22" fmla="+- 0 615 270"/>
                              <a:gd name="T23" fmla="*/ 615 h 690"/>
                              <a:gd name="T24" fmla="+- 0 3907 3218"/>
                              <a:gd name="T25" fmla="*/ T24 w 690"/>
                              <a:gd name="T26" fmla="+- 0 792 270"/>
                              <a:gd name="T27" fmla="*/ 792 h 690"/>
                              <a:gd name="T28" fmla="+- 0 3740 3218"/>
                              <a:gd name="T29" fmla="*/ T28 w 690"/>
                              <a:gd name="T30" fmla="+- 0 959 270"/>
                              <a:gd name="T31" fmla="*/ 959 h 690"/>
                              <a:gd name="T32" fmla="+- 0 3563 3218"/>
                              <a:gd name="T33" fmla="*/ T32 w 690"/>
                              <a:gd name="T34" fmla="+- 0 782 270"/>
                              <a:gd name="T35" fmla="*/ 782 h 690"/>
                              <a:gd name="T36" fmla="+- 0 3385 3218"/>
                              <a:gd name="T37" fmla="*/ T36 w 690"/>
                              <a:gd name="T38" fmla="+- 0 959 270"/>
                              <a:gd name="T39" fmla="*/ 959 h 690"/>
                              <a:gd name="T40" fmla="+- 0 3218 3218"/>
                              <a:gd name="T41" fmla="*/ T40 w 690"/>
                              <a:gd name="T42" fmla="+- 0 792 270"/>
                              <a:gd name="T43" fmla="*/ 792 h 690"/>
                              <a:gd name="T44" fmla="+- 0 3395 3218"/>
                              <a:gd name="T45" fmla="*/ T44 w 690"/>
                              <a:gd name="T46" fmla="+- 0 615 270"/>
                              <a:gd name="T47" fmla="*/ 615 h 690"/>
                              <a:gd name="T48" fmla="+- 0 3218 3218"/>
                              <a:gd name="T49" fmla="*/ T48 w 690"/>
                              <a:gd name="T50" fmla="+- 0 437 270"/>
                              <a:gd name="T51" fmla="*/ 437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0" h="690">
                                <a:moveTo>
                                  <a:pt x="0" y="167"/>
                                </a:moveTo>
                                <a:lnTo>
                                  <a:pt x="167" y="0"/>
                                </a:lnTo>
                                <a:lnTo>
                                  <a:pt x="345" y="177"/>
                                </a:lnTo>
                                <a:lnTo>
                                  <a:pt x="522" y="0"/>
                                </a:lnTo>
                                <a:lnTo>
                                  <a:pt x="689" y="167"/>
                                </a:lnTo>
                                <a:lnTo>
                                  <a:pt x="512" y="345"/>
                                </a:lnTo>
                                <a:lnTo>
                                  <a:pt x="689" y="522"/>
                                </a:lnTo>
                                <a:lnTo>
                                  <a:pt x="522" y="689"/>
                                </a:lnTo>
                                <a:lnTo>
                                  <a:pt x="345" y="512"/>
                                </a:lnTo>
                                <a:lnTo>
                                  <a:pt x="167" y="689"/>
                                </a:lnTo>
                                <a:lnTo>
                                  <a:pt x="0" y="522"/>
                                </a:lnTo>
                                <a:lnTo>
                                  <a:pt x="177" y="345"/>
                                </a:lnTo>
                                <a:lnTo>
                                  <a:pt x="0" y="16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68317" id="Grupo 1" o:spid="_x0000_s1026" style="position:absolute;margin-left:193.45pt;margin-top:136.35pt;width:36.5pt;height:36.5pt;z-index:-16616960;mso-wrap-distance-left:0;mso-wrap-distance-right:0;mso-position-horizontal-relative:page" coordorigin="3198,250" coordsize="73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">
                <v:shape id="Freeform 3" o:spid="_x0000_s1027" style="position:absolute;left:3217;top:269;width:690;height:690;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" path="m522,l345,177,167,,,167,177,345,,522,167,689,345,512,522,689,689,522,512,345,689,167,522,xe" fillcolor="red" stroked="f">
                  <v:path arrowok="t" o:connecttype="custom" o:connectlocs="522,270;345,447;167,270;0,437;177,615;0,792;167,959;345,782;522,959;689,792;512,615;689,437;522,270" o:connectangles="0,0,0,0,0,0,0,0,0,0,0,0,0"/>
                </v:shape>
                <v:shape id="Freeform 4" o:spid="_x0000_s1028" style="position:absolute;left:3217;top:269;width:690;height:690;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" path="m,167l167,,345,177,522,,689,167,512,345,689,522,522,689,345,512,167,689,,522,177,345,,167xe" filled="f" strokeweight="2pt">
                  <v:path arrowok="t" o:connecttype="custom" o:connectlocs="0,437;167,270;345,447;522,270;689,437;512,615;689,792;522,959;345,782;167,959;0,792;177,615;0,437" o:connectangles="0,0,0,0,0,0,0,0,0,0,0,0,0"/>
                </v:shape>
                <w10:wrap type="topAndBottom" anchorx="page"/>
              </v:group>
            </w:pict>
          </mc:Fallback>
        </mc:AlternateContent>
      </w:r>
      <w:r>
        <w:rPr>
          <w:noProof/>
        </w:rPr>
        <w:drawing>
          <wp:anchor distT="0" distB="0" distL="0" distR="0" simplePos="0" relativeHeight="486698496" behindDoc="0" locked="0" layoutInCell="1" allowOverlap="1" wp14:anchorId="6898F915" wp14:editId="264CA8B6">
            <wp:simplePos x="0" y="0"/>
            <wp:positionH relativeFrom="page">
              <wp:posOffset>5230272</wp:posOffset>
            </wp:positionH>
            <wp:positionV relativeFrom="paragraph">
              <wp:posOffset>1549400</wp:posOffset>
            </wp:positionV>
            <wp:extent cx="457200" cy="445135"/>
            <wp:effectExtent l="0" t="0" r="0" b="0"/>
            <wp:wrapTopAndBottom/>
            <wp:docPr id="23" name="image22.png"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descr="Icono&#10;&#10;Descripción generada automáticamente"/>
                    <pic:cNvPicPr/>
                  </pic:nvPicPr>
                  <pic:blipFill>
                    <a:blip r:embed="rId43" cstate="print"/>
                    <a:stretch>
                      <a:fillRect/>
                    </a:stretch>
                  </pic:blipFill>
                  <pic:spPr>
                    <a:xfrm>
                      <a:off x="0" y="0"/>
                      <a:ext cx="457200" cy="445135"/>
                    </a:xfrm>
                    <a:prstGeom prst="rect">
                      <a:avLst/>
                    </a:prstGeom>
                  </pic:spPr>
                </pic:pic>
              </a:graphicData>
            </a:graphic>
          </wp:anchor>
        </w:drawing>
      </w:r>
    </w:p>
    <w:p w14:paraId="5A7910CF" w14:textId="2748D415" w:rsidR="009960F9" w:rsidRPr="007B5172" w:rsidRDefault="009960F9" w:rsidP="009960F9">
      <w:pPr>
        <w:pStyle w:val="Textoindependiente"/>
        <w:rPr>
          <w:sz w:val="20"/>
          <w:lang w:val="en-US"/>
        </w:rPr>
      </w:pPr>
    </w:p>
    <w:p w14:paraId="7186CE5B" w14:textId="341F7F86" w:rsidR="009960F9" w:rsidRPr="007B5172" w:rsidRDefault="009960F9" w:rsidP="009960F9">
      <w:pPr>
        <w:pStyle w:val="Textoindependiente"/>
        <w:spacing w:before="3"/>
        <w:rPr>
          <w:sz w:val="12"/>
          <w:lang w:val="en-US"/>
        </w:rPr>
      </w:pPr>
    </w:p>
    <w:p w14:paraId="5FF4BE2E" w14:textId="77777777" w:rsidR="009960F9" w:rsidRPr="007B5172" w:rsidRDefault="009960F9" w:rsidP="00300DBB">
      <w:pPr>
        <w:ind w:right="444"/>
        <w:rPr>
          <w:rFonts w:ascii="Arial" w:hAnsi="Arial" w:cs="Arial"/>
          <w:sz w:val="19"/>
          <w:lang w:val="en-US"/>
        </w:rPr>
      </w:pPr>
    </w:p>
    <w:p w14:paraId="7D8FA594" w14:textId="013D7AAD" w:rsidR="00D87CDF" w:rsidRPr="007B5172" w:rsidRDefault="0044644C" w:rsidP="00300DBB">
      <w:pPr>
        <w:ind w:right="444"/>
        <w:rPr>
          <w:rFonts w:ascii="Arial" w:hAnsi="Arial" w:cs="Arial"/>
          <w:sz w:val="19"/>
          <w:lang w:val="en-US"/>
        </w:rPr>
      </w:pPr>
      <w:r w:rsidRPr="007B5172">
        <w:rPr>
          <w:rFonts w:ascii="Arial" w:hAnsi="Arial" w:cs="Arial"/>
          <w:sz w:val="19"/>
          <w:lang w:val="en-US"/>
        </w:rPr>
        <w:t xml:space="preserve">             </w:t>
      </w:r>
      <w:r w:rsidR="004C10C1" w:rsidRPr="007B5172">
        <w:rPr>
          <w:rFonts w:ascii="Arial" w:hAnsi="Arial" w:cs="Arial"/>
          <w:sz w:val="19"/>
          <w:lang w:val="en-US"/>
        </w:rPr>
        <w:t xml:space="preserve">                                                                              </w:t>
      </w:r>
    </w:p>
    <w:p w14:paraId="7986669F" w14:textId="77777777" w:rsidR="007B5172" w:rsidRPr="0010123E" w:rsidRDefault="007B5172" w:rsidP="007B5172">
      <w:pPr>
        <w:pStyle w:val="Ttulo2"/>
        <w:spacing w:before="93"/>
        <w:ind w:left="0" w:right="444"/>
        <w:jc w:val="both"/>
      </w:pPr>
      <w:bookmarkStart w:id="17" w:name="_Toc150856867"/>
      <w:bookmarkStart w:id="18" w:name="_Toc150869892"/>
      <w:r w:rsidRPr="0010123E">
        <w:t xml:space="preserve">2.7. </w:t>
      </w:r>
      <w:r>
        <w:t>ELECTRIC CONNECTION</w:t>
      </w:r>
      <w:bookmarkEnd w:id="17"/>
      <w:bookmarkEnd w:id="18"/>
    </w:p>
    <w:p w14:paraId="341BE364" w14:textId="77777777" w:rsidR="007B5172" w:rsidRPr="0010123E" w:rsidRDefault="007B5172" w:rsidP="007B5172">
      <w:pPr>
        <w:pStyle w:val="Textoindependiente"/>
        <w:ind w:right="444"/>
        <w:jc w:val="both"/>
        <w:rPr>
          <w:rFonts w:ascii="Arial" w:hAnsi="Arial" w:cs="Arial"/>
          <w:b/>
          <w:sz w:val="26"/>
        </w:rPr>
      </w:pPr>
    </w:p>
    <w:p w14:paraId="2CEF3019" w14:textId="77777777" w:rsidR="007B5172" w:rsidRPr="006A5BB8" w:rsidRDefault="007B5172">
      <w:pPr>
        <w:pStyle w:val="Textoindependiente"/>
        <w:numPr>
          <w:ilvl w:val="0"/>
          <w:numId w:val="2"/>
        </w:numPr>
        <w:spacing w:before="198" w:line="360" w:lineRule="auto"/>
        <w:ind w:right="444"/>
        <w:jc w:val="both"/>
        <w:rPr>
          <w:rFonts w:ascii="Arial" w:hAnsi="Arial" w:cs="Arial"/>
          <w:lang w:val="en-US"/>
        </w:rPr>
      </w:pPr>
      <w:r w:rsidRPr="006A5BB8">
        <w:rPr>
          <w:rFonts w:ascii="Arial" w:hAnsi="Arial" w:cs="Arial"/>
          <w:lang w:val="en-US"/>
        </w:rPr>
        <w:t>It is mandatory to connect the equipment to ground. To avoid possible electric shock to persons or damage to the equipment, the machine must be grounded in accordance with local and/or national regulations, as applicable.</w:t>
      </w:r>
    </w:p>
    <w:p w14:paraId="6F14EE78" w14:textId="77777777" w:rsidR="007B5172" w:rsidRPr="006A5BB8" w:rsidRDefault="007B5172">
      <w:pPr>
        <w:pStyle w:val="Textoindependiente"/>
        <w:numPr>
          <w:ilvl w:val="0"/>
          <w:numId w:val="2"/>
        </w:numPr>
        <w:spacing w:before="198" w:line="360" w:lineRule="auto"/>
        <w:ind w:right="444"/>
        <w:jc w:val="both"/>
        <w:rPr>
          <w:rFonts w:ascii="Arial" w:hAnsi="Arial" w:cs="Arial"/>
          <w:lang w:val="en-US"/>
        </w:rPr>
      </w:pPr>
      <w:r w:rsidRPr="006A5BB8">
        <w:rPr>
          <w:rFonts w:ascii="Arial" w:hAnsi="Arial" w:cs="Arial"/>
          <w:lang w:val="en-US"/>
        </w:rPr>
        <w:t>The manufacturer disclaims any responsibility in the event that damage occurs due to the lack of ground installation.</w:t>
      </w:r>
    </w:p>
    <w:p w14:paraId="110D6510" w14:textId="77777777" w:rsidR="007B5172" w:rsidRPr="00D362F4" w:rsidRDefault="007B5172">
      <w:pPr>
        <w:pStyle w:val="Textoindependiente"/>
        <w:numPr>
          <w:ilvl w:val="0"/>
          <w:numId w:val="2"/>
        </w:numPr>
        <w:spacing w:before="198" w:line="360" w:lineRule="auto"/>
        <w:ind w:right="444"/>
        <w:jc w:val="both"/>
        <w:rPr>
          <w:rFonts w:ascii="Arial" w:hAnsi="Arial" w:cs="Arial"/>
          <w:lang w:val="en-US"/>
        </w:rPr>
      </w:pPr>
      <w:r w:rsidRPr="00D362F4">
        <w:rPr>
          <w:rFonts w:ascii="Arial" w:hAnsi="Arial" w:cs="Arial"/>
          <w:lang w:val="en-US"/>
        </w:rPr>
        <w:t>The positioning of the appliance must ensure that the electrical supply is not damaged or choked.</w:t>
      </w:r>
    </w:p>
    <w:p w14:paraId="49EAC6D7" w14:textId="77777777" w:rsidR="007B5172" w:rsidRPr="00D362F4" w:rsidRDefault="007B5172">
      <w:pPr>
        <w:pStyle w:val="Textoindependiente"/>
        <w:numPr>
          <w:ilvl w:val="0"/>
          <w:numId w:val="2"/>
        </w:numPr>
        <w:spacing w:before="198" w:line="360" w:lineRule="auto"/>
        <w:ind w:right="444"/>
        <w:jc w:val="both"/>
        <w:rPr>
          <w:rFonts w:ascii="Arial" w:hAnsi="Arial" w:cs="Arial"/>
          <w:lang w:val="en-US"/>
        </w:rPr>
      </w:pPr>
      <w:r w:rsidRPr="00D362F4">
        <w:rPr>
          <w:rFonts w:ascii="Arial" w:hAnsi="Arial" w:cs="Arial"/>
          <w:lang w:val="en-US"/>
        </w:rPr>
        <w:t>Do not install portable multiple sockets or other portable power sources on the rear of the appliance.</w:t>
      </w:r>
    </w:p>
    <w:p w14:paraId="4EDB1081" w14:textId="77777777" w:rsidR="007B5172" w:rsidRPr="00D362F4" w:rsidRDefault="007B5172">
      <w:pPr>
        <w:pStyle w:val="Textoindependiente"/>
        <w:numPr>
          <w:ilvl w:val="0"/>
          <w:numId w:val="2"/>
        </w:numPr>
        <w:spacing w:before="198" w:line="360" w:lineRule="auto"/>
        <w:ind w:right="444"/>
        <w:jc w:val="both"/>
        <w:rPr>
          <w:rFonts w:ascii="Arial" w:hAnsi="Arial" w:cs="Arial"/>
          <w:lang w:val="en-US"/>
        </w:rPr>
      </w:pPr>
      <w:r w:rsidRPr="00D362F4">
        <w:rPr>
          <w:rFonts w:ascii="Arial" w:hAnsi="Arial" w:cs="Arial"/>
          <w:lang w:val="en-US"/>
        </w:rPr>
        <w:t>The machine is supplied with a 1.5 m long cable.</w:t>
      </w:r>
    </w:p>
    <w:p w14:paraId="4514FC01" w14:textId="77777777" w:rsidR="007B5172" w:rsidRPr="00136395" w:rsidRDefault="007B5172">
      <w:pPr>
        <w:pStyle w:val="Prrafodelista"/>
        <w:numPr>
          <w:ilvl w:val="0"/>
          <w:numId w:val="2"/>
        </w:numPr>
        <w:spacing w:line="360" w:lineRule="auto"/>
        <w:jc w:val="both"/>
        <w:rPr>
          <w:rFonts w:ascii="Arial" w:hAnsi="Arial" w:cs="Arial"/>
          <w:lang w:val="en-US"/>
        </w:rPr>
      </w:pPr>
      <w:r w:rsidRPr="00D362F4">
        <w:rPr>
          <w:rFonts w:ascii="Arial" w:hAnsi="Arial" w:cs="Arial"/>
          <w:lang w:val="en-US"/>
        </w:rPr>
        <w:t>If the power cable is damaged, it must be replaced with a special mounting cable that will be supplied by the manufacturer or by the after-sales service. This replacement must be carried out only by a</w:t>
      </w:r>
      <w:r w:rsidRPr="00136395">
        <w:rPr>
          <w:rFonts w:ascii="Arial" w:hAnsi="Arial" w:cs="Arial"/>
          <w:lang w:val="en-US"/>
        </w:rPr>
        <w:t xml:space="preserve"> qualified technical service.</w:t>
      </w:r>
    </w:p>
    <w:p w14:paraId="511495B8" w14:textId="77777777" w:rsidR="007B5172" w:rsidRPr="00136395" w:rsidRDefault="007B5172">
      <w:pPr>
        <w:pStyle w:val="Textoindependiente"/>
        <w:numPr>
          <w:ilvl w:val="0"/>
          <w:numId w:val="2"/>
        </w:numPr>
        <w:tabs>
          <w:tab w:val="left" w:pos="3828"/>
        </w:tabs>
        <w:spacing w:before="198" w:line="360" w:lineRule="auto"/>
        <w:jc w:val="both"/>
        <w:rPr>
          <w:rFonts w:ascii="Arial" w:hAnsi="Arial" w:cs="Arial"/>
          <w:lang w:val="en-US"/>
        </w:rPr>
      </w:pPr>
      <w:r w:rsidRPr="00136395">
        <w:rPr>
          <w:rFonts w:ascii="Arial" w:hAnsi="Arial" w:cs="Arial"/>
          <w:lang w:val="en-US"/>
        </w:rPr>
        <w:t>The machine should be positioned so that there is a minimum of space between the back and the wall to allow easy and safe access to the cord plug.</w:t>
      </w:r>
    </w:p>
    <w:p w14:paraId="1DC08824" w14:textId="77777777" w:rsidR="007B5172" w:rsidRPr="00136395" w:rsidRDefault="007B5172">
      <w:pPr>
        <w:pStyle w:val="Textoindependiente"/>
        <w:numPr>
          <w:ilvl w:val="0"/>
          <w:numId w:val="2"/>
        </w:numPr>
        <w:tabs>
          <w:tab w:val="left" w:pos="3828"/>
        </w:tabs>
        <w:spacing w:before="198" w:line="360" w:lineRule="auto"/>
        <w:jc w:val="both"/>
        <w:rPr>
          <w:rFonts w:ascii="Arial" w:hAnsi="Arial" w:cs="Arial"/>
          <w:lang w:val="en-US"/>
        </w:rPr>
      </w:pPr>
      <w:r w:rsidRPr="00136395">
        <w:rPr>
          <w:rFonts w:ascii="Arial" w:hAnsi="Arial" w:cs="Arial"/>
          <w:lang w:val="en-US"/>
        </w:rPr>
        <w:t>It is advisable to install a remote switch to completely disconnect the machine.</w:t>
      </w:r>
    </w:p>
    <w:p w14:paraId="7E338DD0" w14:textId="77777777" w:rsidR="007B5172" w:rsidRDefault="007B5172">
      <w:pPr>
        <w:pStyle w:val="Textoindependiente"/>
        <w:numPr>
          <w:ilvl w:val="0"/>
          <w:numId w:val="2"/>
        </w:numPr>
        <w:tabs>
          <w:tab w:val="left" w:pos="3828"/>
        </w:tabs>
        <w:spacing w:before="198" w:line="360" w:lineRule="auto"/>
        <w:jc w:val="both"/>
        <w:rPr>
          <w:rFonts w:ascii="Arial" w:hAnsi="Arial" w:cs="Arial"/>
          <w:lang w:val="en-US"/>
        </w:rPr>
      </w:pPr>
      <w:r w:rsidRPr="00136395">
        <w:rPr>
          <w:rFonts w:ascii="Arial" w:hAnsi="Arial" w:cs="Arial"/>
          <w:lang w:val="en-US"/>
        </w:rPr>
        <w:t>Protect the outlet. Install appropriate switches, fuses and differential protector.</w:t>
      </w:r>
    </w:p>
    <w:p w14:paraId="1AD4625F" w14:textId="77777777" w:rsidR="007B5172" w:rsidRPr="00136395" w:rsidRDefault="007B5172" w:rsidP="007B5172">
      <w:pPr>
        <w:pStyle w:val="Textoindependiente"/>
        <w:tabs>
          <w:tab w:val="left" w:pos="3828"/>
        </w:tabs>
        <w:spacing w:before="198" w:line="360" w:lineRule="auto"/>
        <w:ind w:left="720"/>
        <w:jc w:val="both"/>
        <w:rPr>
          <w:rFonts w:ascii="Arial" w:hAnsi="Arial" w:cs="Arial"/>
          <w:lang w:val="en-US"/>
        </w:rPr>
      </w:pPr>
    </w:p>
    <w:p w14:paraId="60CE8916" w14:textId="77777777" w:rsidR="007B5172" w:rsidRPr="00136395" w:rsidRDefault="007B5172" w:rsidP="007B5172">
      <w:pPr>
        <w:pStyle w:val="Textoindependiente"/>
        <w:spacing w:before="5" w:line="360" w:lineRule="auto"/>
        <w:jc w:val="both"/>
        <w:rPr>
          <w:rFonts w:ascii="Arial" w:hAnsi="Arial" w:cs="Arial"/>
          <w:sz w:val="21"/>
          <w:lang w:val="en-US"/>
        </w:rPr>
      </w:pPr>
    </w:p>
    <w:p w14:paraId="6E6E0222" w14:textId="77777777" w:rsidR="007B5172" w:rsidRPr="0010123E" w:rsidRDefault="007B5172" w:rsidP="007B5172">
      <w:pPr>
        <w:pStyle w:val="Textoindependiente"/>
        <w:pBdr>
          <w:top w:val="single" w:sz="4" w:space="1" w:color="FF0000"/>
          <w:left w:val="single" w:sz="4" w:space="4" w:color="FF0000"/>
          <w:bottom w:val="single" w:sz="4" w:space="1" w:color="FF0000"/>
          <w:right w:val="single" w:sz="4" w:space="4" w:color="FF0000"/>
        </w:pBdr>
        <w:spacing w:line="360" w:lineRule="auto"/>
        <w:jc w:val="both"/>
        <w:rPr>
          <w:rFonts w:ascii="Arial" w:hAnsi="Arial" w:cs="Arial"/>
        </w:rPr>
      </w:pPr>
      <w:r w:rsidRPr="0010123E">
        <w:rPr>
          <w:rFonts w:ascii="Arial" w:hAnsi="Arial" w:cs="Arial"/>
          <w:b/>
          <w:bCs/>
        </w:rPr>
        <w:t>ATENCIÓN:</w:t>
      </w:r>
      <w:r w:rsidRPr="0010123E">
        <w:rPr>
          <w:rFonts w:ascii="Arial" w:hAnsi="Arial" w:cs="Arial"/>
        </w:rPr>
        <w:t xml:space="preserve"> El aparato requiere una fuente de alimentación independiente de capacidad adecuada. Consulte las especificaciones eléctricas en la placa de características. Si no se utiliza una fuente de alimentación independiente de la capacidad adecuada puede haber daños en los componentes internos o en el cableado. Esto podría provocar la generación de calor o un incendio.</w:t>
      </w:r>
    </w:p>
    <w:p w14:paraId="0D54B6D5" w14:textId="77777777" w:rsidR="007B5172" w:rsidRPr="0010123E" w:rsidRDefault="007B5172" w:rsidP="007B5172">
      <w:pPr>
        <w:pStyle w:val="Textoindependiente"/>
        <w:spacing w:before="197" w:line="360" w:lineRule="auto"/>
        <w:jc w:val="both"/>
        <w:rPr>
          <w:rFonts w:ascii="Arial" w:hAnsi="Arial" w:cs="Arial"/>
        </w:rPr>
      </w:pPr>
    </w:p>
    <w:p w14:paraId="05F6D330" w14:textId="77777777" w:rsidR="007B5172" w:rsidRPr="006F37B1" w:rsidRDefault="007B5172" w:rsidP="007B5172">
      <w:pPr>
        <w:pStyle w:val="Textoindependiente"/>
        <w:spacing w:line="360" w:lineRule="auto"/>
        <w:jc w:val="both"/>
        <w:rPr>
          <w:rFonts w:ascii="Arial" w:hAnsi="Arial" w:cs="Arial"/>
          <w:sz w:val="20"/>
          <w:lang w:val="en-US"/>
        </w:rPr>
      </w:pPr>
      <w:r w:rsidRPr="006F37B1">
        <w:rPr>
          <w:rFonts w:ascii="Arial" w:hAnsi="Arial" w:cs="Arial"/>
          <w:lang w:val="en-US"/>
        </w:rPr>
        <w:t>The voltage is indicated on the nameplate and in the technical specifications section of this manual. A voltage variation greater than 10% indicated on the nameplate may cause damage or prevent the machine from starting.</w:t>
      </w:r>
    </w:p>
    <w:p w14:paraId="12D9FDC2" w14:textId="2E97E61D" w:rsidR="009960F9" w:rsidRPr="007B5172" w:rsidRDefault="009960F9">
      <w:pPr>
        <w:rPr>
          <w:rFonts w:ascii="Arial" w:hAnsi="Arial" w:cs="Arial"/>
          <w:sz w:val="20"/>
          <w:lang w:val="en-US"/>
        </w:rPr>
      </w:pPr>
      <w:r w:rsidRPr="007B5172">
        <w:rPr>
          <w:rFonts w:ascii="Arial" w:hAnsi="Arial" w:cs="Arial"/>
          <w:sz w:val="20"/>
          <w:lang w:val="en-US"/>
        </w:rPr>
        <w:br w:type="page"/>
      </w:r>
    </w:p>
    <w:p w14:paraId="1463A0E9" w14:textId="77777777" w:rsidR="00D87CDF" w:rsidRPr="007B5172" w:rsidRDefault="00D87CDF">
      <w:pPr>
        <w:pStyle w:val="Textoindependiente"/>
        <w:rPr>
          <w:rFonts w:ascii="Arial" w:hAnsi="Arial" w:cs="Arial"/>
          <w:sz w:val="20"/>
          <w:lang w:val="en-US"/>
        </w:rPr>
      </w:pPr>
    </w:p>
    <w:p w14:paraId="5DEC3E32" w14:textId="77777777" w:rsidR="007B5172" w:rsidRPr="004A6417" w:rsidRDefault="007B5172" w:rsidP="007B5172">
      <w:pPr>
        <w:pStyle w:val="Textoindependiente"/>
        <w:rPr>
          <w:rFonts w:ascii="Arial" w:hAnsi="Arial" w:cs="Arial"/>
          <w:sz w:val="23"/>
          <w:lang w:val="en-US"/>
        </w:rPr>
      </w:pPr>
    </w:p>
    <w:p w14:paraId="4B1AE87E" w14:textId="77777777" w:rsidR="007B5172" w:rsidRPr="004A6417" w:rsidRDefault="007B5172">
      <w:pPr>
        <w:pStyle w:val="Prrafodelista"/>
        <w:numPr>
          <w:ilvl w:val="0"/>
          <w:numId w:val="4"/>
        </w:numPr>
        <w:rPr>
          <w:rFonts w:ascii="Arial" w:eastAsia="Arial" w:hAnsi="Arial" w:cs="Arial"/>
          <w:b/>
          <w:bCs/>
          <w:i/>
          <w:iCs/>
          <w:sz w:val="28"/>
          <w:szCs w:val="28"/>
        </w:rPr>
      </w:pPr>
      <w:r w:rsidRPr="004A6417">
        <w:rPr>
          <w:rFonts w:ascii="Arial" w:eastAsia="Arial" w:hAnsi="Arial" w:cs="Arial"/>
          <w:b/>
          <w:bCs/>
          <w:i/>
          <w:iCs/>
          <w:sz w:val="28"/>
          <w:szCs w:val="28"/>
        </w:rPr>
        <w:t>PRIOR CONTROL AND START-UP</w:t>
      </w:r>
    </w:p>
    <w:p w14:paraId="62560BED" w14:textId="77777777" w:rsidR="007B5172" w:rsidRPr="0010123E" w:rsidRDefault="007B5172" w:rsidP="007B5172">
      <w:pPr>
        <w:pStyle w:val="Textoindependiente"/>
        <w:ind w:right="18"/>
        <w:jc w:val="both"/>
        <w:rPr>
          <w:rFonts w:ascii="Arial" w:hAnsi="Arial" w:cs="Arial"/>
          <w:b/>
          <w:i/>
          <w:sz w:val="30"/>
        </w:rPr>
      </w:pPr>
    </w:p>
    <w:p w14:paraId="1A14815B" w14:textId="77777777" w:rsidR="007B5172" w:rsidRPr="0010123E" w:rsidRDefault="007B5172" w:rsidP="007B5172">
      <w:pPr>
        <w:pStyle w:val="Ttulo2"/>
        <w:spacing w:before="196"/>
        <w:ind w:left="0" w:right="18"/>
        <w:jc w:val="both"/>
      </w:pPr>
      <w:bookmarkStart w:id="19" w:name="_Toc150856868"/>
      <w:bookmarkStart w:id="20" w:name="_Toc150869893"/>
      <w:r w:rsidRPr="0010123E">
        <w:t xml:space="preserve">3.1. </w:t>
      </w:r>
      <w:r>
        <w:t>PRIOR CHECK</w:t>
      </w:r>
      <w:bookmarkEnd w:id="19"/>
      <w:bookmarkEnd w:id="20"/>
    </w:p>
    <w:p w14:paraId="1FB33602" w14:textId="77777777" w:rsidR="007B5172" w:rsidRPr="0010123E" w:rsidRDefault="007B5172" w:rsidP="007B5172">
      <w:pPr>
        <w:pStyle w:val="Textoindependiente"/>
        <w:ind w:right="18"/>
        <w:jc w:val="both"/>
        <w:rPr>
          <w:rFonts w:ascii="Arial" w:hAnsi="Arial" w:cs="Arial"/>
          <w:b/>
          <w:sz w:val="26"/>
        </w:rPr>
      </w:pPr>
    </w:p>
    <w:p w14:paraId="392BBC2D" w14:textId="77777777" w:rsidR="007B5172" w:rsidRPr="0010123E" w:rsidRDefault="007B5172" w:rsidP="007B5172">
      <w:pPr>
        <w:pStyle w:val="Textoindependiente"/>
        <w:spacing w:before="6"/>
        <w:ind w:right="18"/>
        <w:jc w:val="both"/>
        <w:rPr>
          <w:rFonts w:ascii="Arial" w:hAnsi="Arial" w:cs="Arial"/>
          <w:b/>
          <w:sz w:val="20"/>
        </w:rPr>
      </w:pPr>
    </w:p>
    <w:p w14:paraId="5DDECED5" w14:textId="77777777" w:rsidR="007B5172" w:rsidRDefault="007B5172">
      <w:pPr>
        <w:pStyle w:val="Prrafodelista"/>
        <w:numPr>
          <w:ilvl w:val="0"/>
          <w:numId w:val="10"/>
        </w:numPr>
        <w:spacing w:line="360" w:lineRule="auto"/>
        <w:ind w:right="18" w:firstLine="0"/>
        <w:jc w:val="both"/>
        <w:rPr>
          <w:rFonts w:ascii="Arial" w:hAnsi="Arial" w:cs="Arial"/>
        </w:rPr>
      </w:pPr>
      <w:r w:rsidRPr="003D4718">
        <w:rPr>
          <w:rFonts w:ascii="Arial" w:hAnsi="Arial" w:cs="Arial"/>
        </w:rPr>
        <w:t>Is the machine level</w:t>
      </w:r>
      <w:r>
        <w:rPr>
          <w:rFonts w:ascii="Arial" w:hAnsi="Arial" w:cs="Arial"/>
        </w:rPr>
        <w:t>ed</w:t>
      </w:r>
      <w:r w:rsidRPr="003D4718">
        <w:rPr>
          <w:rFonts w:ascii="Arial" w:hAnsi="Arial" w:cs="Arial"/>
        </w:rPr>
        <w:t>?</w:t>
      </w:r>
    </w:p>
    <w:p w14:paraId="47B19BF8" w14:textId="77777777" w:rsidR="007B5172" w:rsidRPr="005B6F0A" w:rsidRDefault="007B5172">
      <w:pPr>
        <w:pStyle w:val="Prrafodelista"/>
        <w:numPr>
          <w:ilvl w:val="0"/>
          <w:numId w:val="10"/>
        </w:numPr>
        <w:spacing w:line="360" w:lineRule="auto"/>
        <w:ind w:right="18" w:firstLine="0"/>
        <w:jc w:val="both"/>
        <w:rPr>
          <w:rFonts w:ascii="Arial" w:hAnsi="Arial" w:cs="Arial"/>
          <w:lang w:val="en-US"/>
        </w:rPr>
      </w:pPr>
      <w:r w:rsidRPr="005B6F0A">
        <w:rPr>
          <w:rFonts w:ascii="Arial" w:hAnsi="Arial" w:cs="Arial"/>
          <w:lang w:val="en-US"/>
        </w:rPr>
        <w:t>Do the voltage and frequency match those on the nameplate?</w:t>
      </w:r>
    </w:p>
    <w:p w14:paraId="03B943BA" w14:textId="77777777" w:rsidR="007B5172" w:rsidRPr="005B6F0A" w:rsidRDefault="007B5172">
      <w:pPr>
        <w:pStyle w:val="Prrafodelista"/>
        <w:numPr>
          <w:ilvl w:val="0"/>
          <w:numId w:val="10"/>
        </w:numPr>
        <w:spacing w:line="360" w:lineRule="auto"/>
        <w:ind w:right="18" w:firstLine="0"/>
        <w:jc w:val="both"/>
        <w:rPr>
          <w:rFonts w:ascii="Arial" w:hAnsi="Arial" w:cs="Arial"/>
          <w:lang w:val="en-US"/>
        </w:rPr>
      </w:pPr>
      <w:r w:rsidRPr="005B6F0A">
        <w:rPr>
          <w:rFonts w:ascii="Arial" w:hAnsi="Arial" w:cs="Arial"/>
          <w:lang w:val="en-US"/>
        </w:rPr>
        <w:t>Are the drains connected and working?</w:t>
      </w:r>
    </w:p>
    <w:p w14:paraId="7567E6BF" w14:textId="77777777" w:rsidR="007B5172" w:rsidRPr="005B6F0A" w:rsidRDefault="007B5172">
      <w:pPr>
        <w:pStyle w:val="Prrafodelista"/>
        <w:numPr>
          <w:ilvl w:val="0"/>
          <w:numId w:val="10"/>
        </w:numPr>
        <w:spacing w:line="360" w:lineRule="auto"/>
        <w:ind w:right="18" w:firstLine="0"/>
        <w:jc w:val="both"/>
        <w:rPr>
          <w:rFonts w:ascii="Arial" w:hAnsi="Arial" w:cs="Arial"/>
          <w:lang w:val="en-US"/>
        </w:rPr>
      </w:pPr>
      <w:r w:rsidRPr="005B6F0A">
        <w:rPr>
          <w:rFonts w:ascii="Arial" w:hAnsi="Arial" w:cs="Arial"/>
          <w:lang w:val="en-US"/>
        </w:rPr>
        <w:t>Are the ambient temperature and water temperature maintained in the following range?</w:t>
      </w:r>
    </w:p>
    <w:p w14:paraId="2E0C25B9" w14:textId="77777777" w:rsidR="007B5172" w:rsidRPr="005B6F0A" w:rsidRDefault="007B5172" w:rsidP="007B5172">
      <w:pPr>
        <w:pStyle w:val="Prrafodelista"/>
        <w:tabs>
          <w:tab w:val="left" w:pos="1194"/>
        </w:tabs>
        <w:spacing w:line="360" w:lineRule="auto"/>
        <w:ind w:left="0" w:right="18" w:firstLine="0"/>
        <w:jc w:val="both"/>
        <w:rPr>
          <w:rFonts w:ascii="Arial" w:hAnsi="Arial" w:cs="Arial"/>
          <w:lang w:val="en-US"/>
        </w:rPr>
      </w:pPr>
    </w:p>
    <w:tbl>
      <w:tblPr>
        <w:tblStyle w:val="Tablaconcuadrcula"/>
        <w:tblpPr w:leftFromText="141" w:rightFromText="141" w:vertAnchor="text" w:horzAnchor="margin" w:tblpXSpec="center" w:tblpY="98"/>
        <w:tblW w:w="0" w:type="auto"/>
        <w:tblBorders>
          <w:top w:val="none" w:sz="0" w:space="0" w:color="auto"/>
          <w:left w:val="none" w:sz="0" w:space="0" w:color="auto"/>
        </w:tblBorders>
        <w:tblLayout w:type="fixed"/>
        <w:tblLook w:val="01E0" w:firstRow="1" w:lastRow="1" w:firstColumn="1" w:lastColumn="1" w:noHBand="0" w:noVBand="0"/>
      </w:tblPr>
      <w:tblGrid>
        <w:gridCol w:w="2073"/>
        <w:gridCol w:w="1846"/>
        <w:gridCol w:w="1844"/>
      </w:tblGrid>
      <w:tr w:rsidR="007B5172" w:rsidRPr="00F25E35" w14:paraId="139D92A4" w14:textId="77777777" w:rsidTr="00AE05BE">
        <w:trPr>
          <w:trHeight w:val="532"/>
        </w:trPr>
        <w:tc>
          <w:tcPr>
            <w:tcW w:w="2073" w:type="dxa"/>
            <w:tcBorders>
              <w:bottom w:val="single" w:sz="4" w:space="0" w:color="auto"/>
            </w:tcBorders>
            <w:vAlign w:val="center"/>
          </w:tcPr>
          <w:p w14:paraId="230FF942" w14:textId="77777777" w:rsidR="007B5172" w:rsidRPr="005B6F0A" w:rsidRDefault="007B5172" w:rsidP="00AE05BE">
            <w:pPr>
              <w:pStyle w:val="TableParagraph"/>
              <w:spacing w:line="360" w:lineRule="auto"/>
              <w:ind w:left="0" w:right="18"/>
              <w:jc w:val="center"/>
              <w:rPr>
                <w:rFonts w:ascii="Arial" w:hAnsi="Arial" w:cs="Arial"/>
                <w:lang w:val="en-US"/>
              </w:rPr>
            </w:pPr>
          </w:p>
        </w:tc>
        <w:tc>
          <w:tcPr>
            <w:tcW w:w="1846" w:type="dxa"/>
            <w:tcBorders>
              <w:top w:val="single" w:sz="4" w:space="0" w:color="auto"/>
            </w:tcBorders>
            <w:shd w:val="clear" w:color="auto" w:fill="4BACC6" w:themeFill="accent5"/>
            <w:vAlign w:val="center"/>
          </w:tcPr>
          <w:p w14:paraId="36DA24A8" w14:textId="77777777" w:rsidR="007B5172" w:rsidRPr="0042346B" w:rsidRDefault="007B5172" w:rsidP="00AE05BE">
            <w:pPr>
              <w:pStyle w:val="TableParagraph"/>
              <w:spacing w:before="2" w:line="360" w:lineRule="auto"/>
              <w:ind w:left="0" w:right="18"/>
              <w:jc w:val="center"/>
              <w:rPr>
                <w:rFonts w:ascii="Arial" w:hAnsi="Arial" w:cs="Arial"/>
                <w:b/>
                <w:bCs/>
                <w:color w:val="FFFFFF" w:themeColor="background1"/>
              </w:rPr>
            </w:pPr>
            <w:r w:rsidRPr="00186D4A">
              <w:rPr>
                <w:rFonts w:ascii="Arial" w:hAnsi="Arial" w:cs="Arial"/>
                <w:b/>
                <w:bCs/>
                <w:color w:val="FFFFFF" w:themeColor="background1"/>
              </w:rPr>
              <w:t>ATMOSPHERE</w:t>
            </w:r>
          </w:p>
        </w:tc>
        <w:tc>
          <w:tcPr>
            <w:tcW w:w="1844" w:type="dxa"/>
            <w:tcBorders>
              <w:top w:val="single" w:sz="4" w:space="0" w:color="auto"/>
            </w:tcBorders>
            <w:shd w:val="clear" w:color="auto" w:fill="4BACC6" w:themeFill="accent5"/>
            <w:vAlign w:val="center"/>
          </w:tcPr>
          <w:p w14:paraId="69BD060A" w14:textId="77777777" w:rsidR="007B5172" w:rsidRPr="0042346B" w:rsidRDefault="007B5172" w:rsidP="00AE05BE">
            <w:pPr>
              <w:pStyle w:val="TableParagraph"/>
              <w:spacing w:before="2" w:line="360" w:lineRule="auto"/>
              <w:ind w:left="0" w:right="18"/>
              <w:jc w:val="center"/>
              <w:rPr>
                <w:rFonts w:ascii="Arial" w:hAnsi="Arial" w:cs="Arial"/>
                <w:b/>
                <w:bCs/>
                <w:color w:val="FFFFFF" w:themeColor="background1"/>
              </w:rPr>
            </w:pPr>
            <w:r>
              <w:rPr>
                <w:rFonts w:ascii="Arial" w:hAnsi="Arial" w:cs="Arial"/>
                <w:b/>
                <w:bCs/>
                <w:color w:val="FFFFFF" w:themeColor="background1"/>
              </w:rPr>
              <w:t>WATER</w:t>
            </w:r>
          </w:p>
        </w:tc>
      </w:tr>
      <w:tr w:rsidR="007B5172" w:rsidRPr="00F25E35" w14:paraId="64AEF176" w14:textId="77777777" w:rsidTr="00AE05BE">
        <w:trPr>
          <w:trHeight w:val="535"/>
        </w:trPr>
        <w:tc>
          <w:tcPr>
            <w:tcW w:w="2073" w:type="dxa"/>
            <w:tcBorders>
              <w:top w:val="single" w:sz="4" w:space="0" w:color="auto"/>
              <w:left w:val="single" w:sz="4" w:space="0" w:color="auto"/>
            </w:tcBorders>
            <w:vAlign w:val="center"/>
          </w:tcPr>
          <w:p w14:paraId="1F0F4B5D" w14:textId="77777777" w:rsidR="007B5172" w:rsidRPr="00F25E35" w:rsidRDefault="007B5172" w:rsidP="00AE05BE">
            <w:pPr>
              <w:pStyle w:val="TableParagraph"/>
              <w:spacing w:line="360" w:lineRule="auto"/>
              <w:ind w:left="0" w:right="18"/>
              <w:jc w:val="center"/>
              <w:rPr>
                <w:rFonts w:ascii="Arial" w:hAnsi="Arial" w:cs="Arial"/>
                <w:i/>
              </w:rPr>
            </w:pPr>
            <w:r w:rsidRPr="00F25E35">
              <w:rPr>
                <w:rFonts w:ascii="Arial" w:hAnsi="Arial" w:cs="Arial"/>
                <w:i/>
              </w:rPr>
              <w:t>M</w:t>
            </w:r>
            <w:r>
              <w:rPr>
                <w:rFonts w:ascii="Arial" w:hAnsi="Arial" w:cs="Arial"/>
                <w:i/>
              </w:rPr>
              <w:t>A</w:t>
            </w:r>
            <w:r w:rsidRPr="00F25E35">
              <w:rPr>
                <w:rFonts w:ascii="Arial" w:hAnsi="Arial" w:cs="Arial"/>
                <w:i/>
              </w:rPr>
              <w:t>XIM</w:t>
            </w:r>
            <w:r>
              <w:rPr>
                <w:rFonts w:ascii="Arial" w:hAnsi="Arial" w:cs="Arial"/>
                <w:i/>
              </w:rPr>
              <w:t>UM</w:t>
            </w:r>
          </w:p>
        </w:tc>
        <w:tc>
          <w:tcPr>
            <w:tcW w:w="1846" w:type="dxa"/>
            <w:vAlign w:val="center"/>
          </w:tcPr>
          <w:p w14:paraId="28CAE197" w14:textId="77777777" w:rsidR="007B5172" w:rsidRPr="00F25E35" w:rsidRDefault="007B5172" w:rsidP="00AE05BE">
            <w:pPr>
              <w:pStyle w:val="TableParagraph"/>
              <w:spacing w:before="2" w:line="360" w:lineRule="auto"/>
              <w:ind w:left="0" w:right="18"/>
              <w:jc w:val="center"/>
              <w:rPr>
                <w:rFonts w:ascii="Arial" w:hAnsi="Arial" w:cs="Arial"/>
              </w:rPr>
            </w:pPr>
            <w:r w:rsidRPr="00F25E35">
              <w:rPr>
                <w:rFonts w:ascii="Arial" w:hAnsi="Arial" w:cs="Arial"/>
              </w:rPr>
              <w:t>43ºC/109.4ºF</w:t>
            </w:r>
          </w:p>
        </w:tc>
        <w:tc>
          <w:tcPr>
            <w:tcW w:w="1844" w:type="dxa"/>
            <w:vAlign w:val="center"/>
          </w:tcPr>
          <w:p w14:paraId="0A3D172E" w14:textId="77777777" w:rsidR="007B5172" w:rsidRPr="00F25E35" w:rsidRDefault="007B5172" w:rsidP="00AE05BE">
            <w:pPr>
              <w:pStyle w:val="TableParagraph"/>
              <w:spacing w:before="2" w:line="360" w:lineRule="auto"/>
              <w:ind w:left="0" w:right="18"/>
              <w:jc w:val="center"/>
              <w:rPr>
                <w:rFonts w:ascii="Arial" w:hAnsi="Arial" w:cs="Arial"/>
              </w:rPr>
            </w:pPr>
            <w:r w:rsidRPr="00F25E35">
              <w:rPr>
                <w:rFonts w:ascii="Arial" w:hAnsi="Arial" w:cs="Arial"/>
              </w:rPr>
              <w:t>35ºC/95ºF</w:t>
            </w:r>
          </w:p>
        </w:tc>
      </w:tr>
      <w:tr w:rsidR="007B5172" w:rsidRPr="00F25E35" w14:paraId="1C8DCF67" w14:textId="77777777" w:rsidTr="00AE05BE">
        <w:trPr>
          <w:trHeight w:val="532"/>
        </w:trPr>
        <w:tc>
          <w:tcPr>
            <w:tcW w:w="2073" w:type="dxa"/>
            <w:tcBorders>
              <w:top w:val="single" w:sz="4" w:space="0" w:color="auto"/>
              <w:left w:val="single" w:sz="4" w:space="0" w:color="auto"/>
            </w:tcBorders>
            <w:vAlign w:val="center"/>
          </w:tcPr>
          <w:p w14:paraId="26722D16" w14:textId="77777777" w:rsidR="007B5172" w:rsidRPr="00F25E35" w:rsidRDefault="007B5172" w:rsidP="00AE05BE">
            <w:pPr>
              <w:pStyle w:val="TableParagraph"/>
              <w:spacing w:line="360" w:lineRule="auto"/>
              <w:ind w:left="0" w:right="18"/>
              <w:jc w:val="center"/>
              <w:rPr>
                <w:rFonts w:ascii="Arial" w:hAnsi="Arial" w:cs="Arial"/>
                <w:i/>
              </w:rPr>
            </w:pPr>
            <w:r w:rsidRPr="00F25E35">
              <w:rPr>
                <w:rFonts w:ascii="Arial" w:hAnsi="Arial" w:cs="Arial"/>
                <w:i/>
              </w:rPr>
              <w:t>M</w:t>
            </w:r>
            <w:r>
              <w:rPr>
                <w:rFonts w:ascii="Arial" w:hAnsi="Arial" w:cs="Arial"/>
                <w:i/>
              </w:rPr>
              <w:t>INIMUM</w:t>
            </w:r>
          </w:p>
        </w:tc>
        <w:tc>
          <w:tcPr>
            <w:tcW w:w="1846" w:type="dxa"/>
            <w:vAlign w:val="center"/>
          </w:tcPr>
          <w:p w14:paraId="05386A14" w14:textId="77777777" w:rsidR="007B5172" w:rsidRPr="00F25E35" w:rsidRDefault="007B5172" w:rsidP="00AE05BE">
            <w:pPr>
              <w:pStyle w:val="TableParagraph"/>
              <w:spacing w:before="2" w:line="360" w:lineRule="auto"/>
              <w:ind w:left="0" w:right="18"/>
              <w:jc w:val="center"/>
              <w:rPr>
                <w:rFonts w:ascii="Arial" w:hAnsi="Arial" w:cs="Arial"/>
              </w:rPr>
            </w:pPr>
            <w:r w:rsidRPr="00F25E35">
              <w:rPr>
                <w:rFonts w:ascii="Arial" w:hAnsi="Arial" w:cs="Arial"/>
              </w:rPr>
              <w:t>10ºC/50.0ºF</w:t>
            </w:r>
          </w:p>
        </w:tc>
        <w:tc>
          <w:tcPr>
            <w:tcW w:w="1844" w:type="dxa"/>
            <w:vAlign w:val="center"/>
          </w:tcPr>
          <w:p w14:paraId="604A46DF" w14:textId="77777777" w:rsidR="007B5172" w:rsidRPr="00F25E35" w:rsidRDefault="007B5172" w:rsidP="00AE05BE">
            <w:pPr>
              <w:pStyle w:val="TableParagraph"/>
              <w:spacing w:before="2" w:line="360" w:lineRule="auto"/>
              <w:ind w:left="0" w:right="18"/>
              <w:jc w:val="center"/>
              <w:rPr>
                <w:rFonts w:ascii="Arial" w:hAnsi="Arial" w:cs="Arial"/>
              </w:rPr>
            </w:pPr>
            <w:r w:rsidRPr="00F25E35">
              <w:rPr>
                <w:rFonts w:ascii="Arial" w:hAnsi="Arial" w:cs="Arial"/>
              </w:rPr>
              <w:t>5ºC/41ºF</w:t>
            </w:r>
          </w:p>
        </w:tc>
      </w:tr>
    </w:tbl>
    <w:p w14:paraId="075A5599" w14:textId="77777777" w:rsidR="007B5172" w:rsidRPr="004C4987" w:rsidRDefault="007B5172" w:rsidP="007B5172">
      <w:pPr>
        <w:pStyle w:val="Prrafodelista"/>
        <w:spacing w:line="360" w:lineRule="auto"/>
        <w:ind w:left="0" w:right="18" w:firstLine="0"/>
        <w:jc w:val="both"/>
        <w:rPr>
          <w:rFonts w:ascii="Arial" w:hAnsi="Arial" w:cs="Arial"/>
        </w:rPr>
      </w:pPr>
    </w:p>
    <w:p w14:paraId="2F928462" w14:textId="77777777" w:rsidR="007B5172" w:rsidRPr="004C4987" w:rsidRDefault="007B5172" w:rsidP="007B5172">
      <w:pPr>
        <w:tabs>
          <w:tab w:val="left" w:pos="1194"/>
        </w:tabs>
        <w:spacing w:line="360" w:lineRule="auto"/>
        <w:ind w:right="18"/>
        <w:jc w:val="both"/>
        <w:rPr>
          <w:rFonts w:ascii="Arial" w:hAnsi="Arial" w:cs="Arial"/>
        </w:rPr>
      </w:pPr>
    </w:p>
    <w:p w14:paraId="22ED671D" w14:textId="77777777" w:rsidR="007B5172" w:rsidRPr="004C4987" w:rsidRDefault="007B5172" w:rsidP="007B5172">
      <w:pPr>
        <w:tabs>
          <w:tab w:val="left" w:pos="1194"/>
        </w:tabs>
        <w:spacing w:line="360" w:lineRule="auto"/>
        <w:ind w:right="18"/>
        <w:jc w:val="both"/>
        <w:rPr>
          <w:rFonts w:ascii="Arial" w:hAnsi="Arial" w:cs="Arial"/>
        </w:rPr>
      </w:pPr>
    </w:p>
    <w:p w14:paraId="08999044" w14:textId="77777777" w:rsidR="007B5172" w:rsidRPr="004C4987" w:rsidRDefault="007B5172" w:rsidP="007B5172">
      <w:pPr>
        <w:tabs>
          <w:tab w:val="left" w:pos="1194"/>
        </w:tabs>
        <w:spacing w:line="360" w:lineRule="auto"/>
        <w:ind w:right="18"/>
        <w:jc w:val="both"/>
        <w:rPr>
          <w:rFonts w:ascii="Arial" w:hAnsi="Arial" w:cs="Arial"/>
        </w:rPr>
      </w:pPr>
    </w:p>
    <w:p w14:paraId="0640342F" w14:textId="77777777" w:rsidR="007B5172" w:rsidRPr="004C4987" w:rsidRDefault="007B5172" w:rsidP="007B5172">
      <w:pPr>
        <w:tabs>
          <w:tab w:val="left" w:pos="1194"/>
        </w:tabs>
        <w:spacing w:line="360" w:lineRule="auto"/>
        <w:ind w:right="18"/>
        <w:jc w:val="both"/>
        <w:rPr>
          <w:rFonts w:ascii="Arial" w:hAnsi="Arial" w:cs="Arial"/>
        </w:rPr>
      </w:pPr>
    </w:p>
    <w:p w14:paraId="681E9A61" w14:textId="77777777" w:rsidR="007B5172" w:rsidRPr="004C4987" w:rsidRDefault="007B5172" w:rsidP="007B5172">
      <w:pPr>
        <w:tabs>
          <w:tab w:val="left" w:pos="1194"/>
        </w:tabs>
        <w:spacing w:line="360" w:lineRule="auto"/>
        <w:ind w:right="18"/>
        <w:jc w:val="both"/>
        <w:rPr>
          <w:rFonts w:ascii="Arial" w:hAnsi="Arial" w:cs="Arial"/>
        </w:rPr>
      </w:pPr>
    </w:p>
    <w:p w14:paraId="79157AFD" w14:textId="77777777" w:rsidR="007B5172" w:rsidRPr="004C4987" w:rsidRDefault="007B5172" w:rsidP="007B5172">
      <w:pPr>
        <w:tabs>
          <w:tab w:val="left" w:pos="1194"/>
        </w:tabs>
        <w:spacing w:line="360" w:lineRule="auto"/>
        <w:ind w:right="18"/>
        <w:jc w:val="both"/>
        <w:rPr>
          <w:rFonts w:ascii="Arial" w:hAnsi="Arial" w:cs="Arial"/>
        </w:rPr>
      </w:pPr>
    </w:p>
    <w:p w14:paraId="481C3080" w14:textId="77777777" w:rsidR="007B5172" w:rsidRPr="004C4987" w:rsidRDefault="007B5172" w:rsidP="007B5172">
      <w:pPr>
        <w:pStyle w:val="Prrafodelista"/>
        <w:spacing w:line="360" w:lineRule="auto"/>
        <w:ind w:left="0" w:right="18" w:firstLine="0"/>
        <w:jc w:val="both"/>
        <w:rPr>
          <w:rFonts w:ascii="Arial" w:hAnsi="Arial" w:cs="Arial"/>
        </w:rPr>
      </w:pPr>
    </w:p>
    <w:p w14:paraId="7C7D6A40" w14:textId="77777777" w:rsidR="007B5172" w:rsidRPr="006F37B1" w:rsidRDefault="007B5172">
      <w:pPr>
        <w:pStyle w:val="Prrafodelista"/>
        <w:numPr>
          <w:ilvl w:val="0"/>
          <w:numId w:val="10"/>
        </w:numPr>
        <w:spacing w:line="360" w:lineRule="auto"/>
        <w:ind w:right="18" w:firstLine="0"/>
        <w:jc w:val="both"/>
        <w:rPr>
          <w:rFonts w:ascii="Arial" w:hAnsi="Arial" w:cs="Arial"/>
          <w:sz w:val="23"/>
          <w:lang w:val="en-US"/>
        </w:rPr>
      </w:pPr>
      <w:r w:rsidRPr="005B6F0A">
        <w:rPr>
          <w:rFonts w:ascii="Arial" w:hAnsi="Arial" w:cs="Arial"/>
          <w:lang w:val="en-US"/>
        </w:rPr>
        <w:t>Is the water pressure adequate?</w:t>
      </w:r>
    </w:p>
    <w:p w14:paraId="72620B96" w14:textId="77777777" w:rsidR="007B5172" w:rsidRPr="005B6F0A" w:rsidRDefault="007B5172" w:rsidP="007B5172">
      <w:pPr>
        <w:pStyle w:val="Prrafodelista"/>
        <w:spacing w:line="360" w:lineRule="auto"/>
        <w:ind w:left="720" w:right="18" w:firstLine="0"/>
        <w:jc w:val="both"/>
        <w:rPr>
          <w:rFonts w:ascii="Arial" w:hAnsi="Arial" w:cs="Arial"/>
          <w:sz w:val="23"/>
          <w:lang w:val="en-US"/>
        </w:rPr>
      </w:pPr>
    </w:p>
    <w:tbl>
      <w:tblPr>
        <w:tblStyle w:val="Tablaconcuadrcula"/>
        <w:tblW w:w="0" w:type="auto"/>
        <w:jc w:val="center"/>
        <w:tblLayout w:type="fixed"/>
        <w:tblLook w:val="01E0" w:firstRow="1" w:lastRow="1" w:firstColumn="1" w:lastColumn="1" w:noHBand="0" w:noVBand="0"/>
      </w:tblPr>
      <w:tblGrid>
        <w:gridCol w:w="2044"/>
        <w:gridCol w:w="2091"/>
      </w:tblGrid>
      <w:tr w:rsidR="007B5172" w:rsidRPr="004C4987" w14:paraId="1B001902" w14:textId="77777777" w:rsidTr="00AE05BE">
        <w:trPr>
          <w:trHeight w:val="405"/>
          <w:jc w:val="center"/>
        </w:trPr>
        <w:tc>
          <w:tcPr>
            <w:tcW w:w="2044" w:type="dxa"/>
            <w:vAlign w:val="center"/>
          </w:tcPr>
          <w:p w14:paraId="366380E3" w14:textId="77777777" w:rsidR="007B5172" w:rsidRPr="004C4987" w:rsidRDefault="007B5172" w:rsidP="00AE05BE">
            <w:pPr>
              <w:pStyle w:val="TableParagraph"/>
              <w:spacing w:line="360" w:lineRule="auto"/>
              <w:ind w:left="0" w:right="18"/>
              <w:jc w:val="center"/>
              <w:rPr>
                <w:rFonts w:ascii="Arial" w:hAnsi="Arial" w:cs="Arial"/>
                <w:i/>
                <w:sz w:val="24"/>
              </w:rPr>
            </w:pPr>
            <w:r w:rsidRPr="004C4987">
              <w:rPr>
                <w:rFonts w:ascii="Arial" w:hAnsi="Arial" w:cs="Arial"/>
                <w:i/>
                <w:sz w:val="24"/>
              </w:rPr>
              <w:t>M</w:t>
            </w:r>
            <w:r>
              <w:rPr>
                <w:rFonts w:ascii="Arial" w:hAnsi="Arial" w:cs="Arial"/>
                <w:i/>
                <w:sz w:val="24"/>
              </w:rPr>
              <w:t>INIMUM</w:t>
            </w:r>
          </w:p>
        </w:tc>
        <w:tc>
          <w:tcPr>
            <w:tcW w:w="2091" w:type="dxa"/>
            <w:vAlign w:val="center"/>
          </w:tcPr>
          <w:p w14:paraId="225466FF" w14:textId="77777777" w:rsidR="007B5172" w:rsidRPr="004C4987" w:rsidRDefault="007B5172" w:rsidP="00AE05BE">
            <w:pPr>
              <w:pStyle w:val="TableParagraph"/>
              <w:spacing w:before="2" w:line="360" w:lineRule="auto"/>
              <w:ind w:left="0" w:right="18"/>
              <w:jc w:val="center"/>
              <w:rPr>
                <w:rFonts w:ascii="Arial" w:hAnsi="Arial" w:cs="Arial"/>
                <w:sz w:val="24"/>
              </w:rPr>
            </w:pPr>
            <w:r w:rsidRPr="004C4987">
              <w:rPr>
                <w:rFonts w:ascii="Arial" w:hAnsi="Arial" w:cs="Arial"/>
                <w:sz w:val="24"/>
              </w:rPr>
              <w:t>0.1MPa</w:t>
            </w:r>
            <w:r w:rsidRPr="004C4987">
              <w:rPr>
                <w:rFonts w:ascii="Arial" w:hAnsi="Arial" w:cs="Arial"/>
                <w:spacing w:val="1"/>
                <w:sz w:val="24"/>
              </w:rPr>
              <w:t xml:space="preserve"> </w:t>
            </w:r>
            <w:r w:rsidRPr="004C4987">
              <w:rPr>
                <w:rFonts w:ascii="Arial" w:hAnsi="Arial" w:cs="Arial"/>
                <w:sz w:val="24"/>
              </w:rPr>
              <w:t>(1</w:t>
            </w:r>
            <w:r w:rsidRPr="004C4987">
              <w:rPr>
                <w:rFonts w:ascii="Arial" w:hAnsi="Arial" w:cs="Arial"/>
                <w:spacing w:val="2"/>
                <w:sz w:val="24"/>
              </w:rPr>
              <w:t xml:space="preserve"> </w:t>
            </w:r>
            <w:r w:rsidRPr="004C4987">
              <w:rPr>
                <w:rFonts w:ascii="Arial" w:hAnsi="Arial" w:cs="Arial"/>
                <w:sz w:val="24"/>
              </w:rPr>
              <w:t>bar)</w:t>
            </w:r>
          </w:p>
        </w:tc>
      </w:tr>
      <w:tr w:rsidR="007B5172" w:rsidRPr="004C4987" w14:paraId="5AC8452E" w14:textId="77777777" w:rsidTr="00AE05BE">
        <w:trPr>
          <w:trHeight w:val="663"/>
          <w:jc w:val="center"/>
        </w:trPr>
        <w:tc>
          <w:tcPr>
            <w:tcW w:w="2044" w:type="dxa"/>
            <w:vAlign w:val="center"/>
          </w:tcPr>
          <w:p w14:paraId="6DCC296E" w14:textId="77777777" w:rsidR="007B5172" w:rsidRPr="004C4987" w:rsidRDefault="007B5172" w:rsidP="00AE05BE">
            <w:pPr>
              <w:pStyle w:val="TableParagraph"/>
              <w:spacing w:before="123" w:line="360" w:lineRule="auto"/>
              <w:ind w:left="0" w:right="18"/>
              <w:jc w:val="center"/>
              <w:rPr>
                <w:rFonts w:ascii="Arial" w:hAnsi="Arial" w:cs="Arial"/>
                <w:i/>
                <w:sz w:val="24"/>
              </w:rPr>
            </w:pPr>
            <w:r w:rsidRPr="004C4987">
              <w:rPr>
                <w:rFonts w:ascii="Arial" w:hAnsi="Arial" w:cs="Arial"/>
                <w:i/>
                <w:sz w:val="24"/>
              </w:rPr>
              <w:t>M</w:t>
            </w:r>
            <w:r>
              <w:rPr>
                <w:rFonts w:ascii="Arial" w:hAnsi="Arial" w:cs="Arial"/>
                <w:i/>
                <w:sz w:val="24"/>
              </w:rPr>
              <w:t>AXIMUM</w:t>
            </w:r>
          </w:p>
        </w:tc>
        <w:tc>
          <w:tcPr>
            <w:tcW w:w="2091" w:type="dxa"/>
            <w:vAlign w:val="center"/>
          </w:tcPr>
          <w:p w14:paraId="4C5E5AA5" w14:textId="77777777" w:rsidR="007B5172" w:rsidRPr="004C4987" w:rsidRDefault="007B5172" w:rsidP="00AE05BE">
            <w:pPr>
              <w:pStyle w:val="TableParagraph"/>
              <w:spacing w:before="129" w:line="360" w:lineRule="auto"/>
              <w:ind w:left="0" w:right="18"/>
              <w:jc w:val="center"/>
              <w:rPr>
                <w:rFonts w:ascii="Arial" w:hAnsi="Arial" w:cs="Arial"/>
                <w:sz w:val="24"/>
              </w:rPr>
            </w:pPr>
            <w:r w:rsidRPr="004C4987">
              <w:rPr>
                <w:rFonts w:ascii="Arial" w:hAnsi="Arial" w:cs="Arial"/>
                <w:sz w:val="24"/>
              </w:rPr>
              <w:t>0.6</w:t>
            </w:r>
            <w:r w:rsidRPr="004C4987">
              <w:rPr>
                <w:rFonts w:ascii="Arial" w:hAnsi="Arial" w:cs="Arial"/>
                <w:spacing w:val="3"/>
                <w:sz w:val="24"/>
              </w:rPr>
              <w:t xml:space="preserve"> </w:t>
            </w:r>
            <w:r w:rsidRPr="004C4987">
              <w:rPr>
                <w:rFonts w:ascii="Arial" w:hAnsi="Arial" w:cs="Arial"/>
                <w:sz w:val="24"/>
              </w:rPr>
              <w:t>MPa</w:t>
            </w:r>
            <w:r w:rsidRPr="004C4987">
              <w:rPr>
                <w:rFonts w:ascii="Arial" w:hAnsi="Arial" w:cs="Arial"/>
                <w:spacing w:val="3"/>
                <w:sz w:val="24"/>
              </w:rPr>
              <w:t xml:space="preserve"> </w:t>
            </w:r>
            <w:r w:rsidRPr="004C4987">
              <w:rPr>
                <w:rFonts w:ascii="Arial" w:hAnsi="Arial" w:cs="Arial"/>
                <w:sz w:val="24"/>
              </w:rPr>
              <w:t>(6</w:t>
            </w:r>
            <w:r w:rsidRPr="004C4987">
              <w:rPr>
                <w:rFonts w:ascii="Arial" w:hAnsi="Arial" w:cs="Arial"/>
                <w:spacing w:val="1"/>
                <w:sz w:val="24"/>
              </w:rPr>
              <w:t xml:space="preserve"> </w:t>
            </w:r>
            <w:r w:rsidRPr="004C4987">
              <w:rPr>
                <w:rFonts w:ascii="Arial" w:hAnsi="Arial" w:cs="Arial"/>
                <w:sz w:val="24"/>
              </w:rPr>
              <w:t>bar)</w:t>
            </w:r>
          </w:p>
        </w:tc>
      </w:tr>
    </w:tbl>
    <w:p w14:paraId="5012DC5D" w14:textId="77777777" w:rsidR="007B5172" w:rsidRPr="004C4987" w:rsidRDefault="007B5172" w:rsidP="007B5172">
      <w:pPr>
        <w:pStyle w:val="Textoindependiente"/>
        <w:spacing w:before="1" w:line="360" w:lineRule="auto"/>
        <w:ind w:right="18"/>
        <w:jc w:val="both"/>
        <w:rPr>
          <w:rFonts w:ascii="Arial" w:hAnsi="Arial" w:cs="Arial"/>
        </w:rPr>
      </w:pPr>
    </w:p>
    <w:p w14:paraId="7E9CAFC7" w14:textId="77777777" w:rsidR="007B5172" w:rsidRPr="005B6F0A" w:rsidRDefault="007B5172" w:rsidP="007B5172">
      <w:pPr>
        <w:spacing w:line="360" w:lineRule="auto"/>
        <w:ind w:right="18"/>
        <w:jc w:val="both"/>
        <w:rPr>
          <w:rFonts w:ascii="Arial" w:hAnsi="Arial" w:cs="Arial"/>
          <w:lang w:val="en-US"/>
        </w:rPr>
      </w:pPr>
    </w:p>
    <w:p w14:paraId="5C1056E2" w14:textId="77777777" w:rsidR="007B5172" w:rsidRPr="005B6F0A" w:rsidRDefault="007B5172" w:rsidP="007B5172">
      <w:pPr>
        <w:pBdr>
          <w:top w:val="single" w:sz="4" w:space="1" w:color="FF0000"/>
          <w:left w:val="single" w:sz="4" w:space="4" w:color="FF0000"/>
          <w:bottom w:val="single" w:sz="4" w:space="1" w:color="FF0000"/>
          <w:right w:val="single" w:sz="4" w:space="4" w:color="FF0000"/>
        </w:pBdr>
        <w:spacing w:line="360" w:lineRule="auto"/>
        <w:ind w:right="18"/>
        <w:jc w:val="both"/>
        <w:rPr>
          <w:rFonts w:ascii="Arial" w:hAnsi="Arial" w:cs="Arial"/>
          <w:lang w:val="en-US"/>
        </w:rPr>
      </w:pPr>
      <w:r w:rsidRPr="005B6F0A">
        <w:rPr>
          <w:rFonts w:ascii="Arial" w:hAnsi="Arial" w:cs="Arial"/>
          <w:b/>
          <w:bCs/>
          <w:lang w:val="en-US"/>
        </w:rPr>
        <w:t xml:space="preserve">NOTE: </w:t>
      </w:r>
      <w:r w:rsidRPr="005B6F0A">
        <w:rPr>
          <w:rFonts w:ascii="Arial" w:hAnsi="Arial" w:cs="Arial"/>
          <w:lang w:val="en-US"/>
        </w:rPr>
        <w:t>In case the inlet water pressure is greater than 6 bar, install a pressure reducer.</w:t>
      </w:r>
    </w:p>
    <w:p w14:paraId="79E20406" w14:textId="77777777" w:rsidR="007B5172" w:rsidRPr="006F37B1" w:rsidRDefault="007B5172" w:rsidP="007B5172">
      <w:pPr>
        <w:spacing w:line="360" w:lineRule="auto"/>
        <w:rPr>
          <w:rFonts w:ascii="Arial" w:hAnsi="Arial" w:cs="Arial"/>
          <w:lang w:val="en-US"/>
        </w:rPr>
      </w:pPr>
      <w:r w:rsidRPr="006F37B1">
        <w:rPr>
          <w:rFonts w:ascii="Arial" w:hAnsi="Arial" w:cs="Arial"/>
          <w:lang w:val="en-US"/>
        </w:rPr>
        <w:br w:type="page"/>
      </w:r>
    </w:p>
    <w:p w14:paraId="394B4DC0" w14:textId="77777777" w:rsidR="0044644C" w:rsidRPr="007B5172" w:rsidRDefault="0044644C" w:rsidP="00012DEB">
      <w:pPr>
        <w:ind w:right="18"/>
        <w:jc w:val="both"/>
        <w:rPr>
          <w:rFonts w:ascii="Arial" w:hAnsi="Arial" w:cs="Arial"/>
          <w:lang w:val="en-US"/>
        </w:rPr>
      </w:pPr>
    </w:p>
    <w:p w14:paraId="34EFBD21" w14:textId="2C756614" w:rsidR="00D87CDF" w:rsidRPr="007B5172" w:rsidRDefault="00D03E42" w:rsidP="00012DEB">
      <w:pPr>
        <w:pStyle w:val="Ttulo2"/>
        <w:ind w:left="0" w:right="18"/>
        <w:jc w:val="both"/>
        <w:rPr>
          <w:lang w:val="en-US"/>
        </w:rPr>
      </w:pPr>
      <w:bookmarkStart w:id="21" w:name="_Toc150869894"/>
      <w:r w:rsidRPr="007B5172">
        <w:rPr>
          <w:lang w:val="en-US"/>
        </w:rPr>
        <w:t>3.</w:t>
      </w:r>
      <w:r w:rsidR="00720240" w:rsidRPr="007B5172">
        <w:rPr>
          <w:lang w:val="en-US"/>
        </w:rPr>
        <w:t>2</w:t>
      </w:r>
      <w:r w:rsidRPr="007B5172">
        <w:rPr>
          <w:lang w:val="en-US"/>
        </w:rPr>
        <w:t xml:space="preserve">. </w:t>
      </w:r>
      <w:r w:rsidR="007B5172" w:rsidRPr="007B5172">
        <w:rPr>
          <w:lang w:val="en-US"/>
        </w:rPr>
        <w:t>START UP</w:t>
      </w:r>
      <w:bookmarkEnd w:id="21"/>
    </w:p>
    <w:p w14:paraId="27B78D1C" w14:textId="77777777" w:rsidR="00D87CDF" w:rsidRPr="007B5172" w:rsidRDefault="00D87CDF" w:rsidP="00012DEB">
      <w:pPr>
        <w:pStyle w:val="Textoindependiente"/>
        <w:spacing w:before="4"/>
        <w:ind w:right="18"/>
        <w:jc w:val="both"/>
        <w:rPr>
          <w:rFonts w:ascii="Arial" w:hAnsi="Arial" w:cs="Arial"/>
          <w:b/>
          <w:sz w:val="24"/>
          <w:lang w:val="en-US"/>
        </w:rPr>
      </w:pPr>
    </w:p>
    <w:p w14:paraId="737642AD" w14:textId="77777777" w:rsidR="007B5172" w:rsidRPr="004A6417" w:rsidRDefault="007B5172" w:rsidP="007B5172">
      <w:pPr>
        <w:pStyle w:val="Textoindependiente"/>
        <w:spacing w:line="480" w:lineRule="auto"/>
        <w:ind w:right="444"/>
        <w:jc w:val="both"/>
        <w:rPr>
          <w:rFonts w:ascii="Arial" w:hAnsi="Arial" w:cs="Arial"/>
          <w:lang w:val="en-US"/>
        </w:rPr>
      </w:pPr>
      <w:r w:rsidRPr="004A6417">
        <w:rPr>
          <w:rFonts w:ascii="Arial" w:hAnsi="Arial" w:cs="Arial"/>
          <w:lang w:val="en-US"/>
        </w:rPr>
        <w:t>Once installation instructions have been followed (ventilation, site conditions, temperatures, water quality, etc.), proceed as follows:</w:t>
      </w:r>
    </w:p>
    <w:p w14:paraId="1D298367" w14:textId="77777777" w:rsidR="007B5172" w:rsidRPr="002F4F0F" w:rsidRDefault="007B5172">
      <w:pPr>
        <w:pStyle w:val="Textoindependiente"/>
        <w:numPr>
          <w:ilvl w:val="0"/>
          <w:numId w:val="11"/>
        </w:numPr>
        <w:spacing w:line="276" w:lineRule="auto"/>
        <w:ind w:right="444"/>
        <w:jc w:val="both"/>
        <w:rPr>
          <w:rFonts w:ascii="Arial" w:hAnsi="Arial" w:cs="Arial"/>
          <w:lang w:val="en-US"/>
        </w:rPr>
      </w:pPr>
      <w:r w:rsidRPr="002F4F0F">
        <w:rPr>
          <w:rFonts w:ascii="Arial" w:hAnsi="Arial" w:cs="Arial"/>
          <w:lang w:val="en-US"/>
        </w:rPr>
        <w:t xml:space="preserve">Open the water inlet. Verify the no existence of leakages. </w:t>
      </w:r>
    </w:p>
    <w:p w14:paraId="5CA2C462" w14:textId="33C2419C" w:rsidR="007B5172" w:rsidRPr="002F4F0F" w:rsidRDefault="007B5172">
      <w:pPr>
        <w:pStyle w:val="Textoindependiente"/>
        <w:numPr>
          <w:ilvl w:val="0"/>
          <w:numId w:val="11"/>
        </w:numPr>
        <w:spacing w:line="276" w:lineRule="auto"/>
        <w:ind w:right="444"/>
        <w:jc w:val="both"/>
        <w:rPr>
          <w:rFonts w:ascii="Arial" w:hAnsi="Arial" w:cs="Arial"/>
          <w:lang w:val="en-US"/>
        </w:rPr>
      </w:pPr>
      <w:r w:rsidRPr="002F4F0F">
        <w:rPr>
          <w:rFonts w:ascii="Arial" w:hAnsi="Arial" w:cs="Arial"/>
          <w:lang w:val="en-US"/>
        </w:rPr>
        <w:t xml:space="preserve">Open the door and remove the protection elements on the </w:t>
      </w:r>
      <w:r>
        <w:rPr>
          <w:rFonts w:ascii="Arial" w:hAnsi="Arial" w:cs="Arial"/>
          <w:lang w:val="en-US"/>
        </w:rPr>
        <w:t>curtain</w:t>
      </w:r>
      <w:r w:rsidRPr="002F4F0F">
        <w:rPr>
          <w:rFonts w:ascii="Arial" w:hAnsi="Arial" w:cs="Arial"/>
          <w:lang w:val="en-US"/>
        </w:rPr>
        <w:t xml:space="preserve">. </w:t>
      </w:r>
    </w:p>
    <w:p w14:paraId="6B54C5C1" w14:textId="77777777" w:rsidR="007B5172" w:rsidRPr="002F4F0F" w:rsidRDefault="007B5172">
      <w:pPr>
        <w:pStyle w:val="Textoindependiente"/>
        <w:numPr>
          <w:ilvl w:val="0"/>
          <w:numId w:val="11"/>
        </w:numPr>
        <w:spacing w:line="276" w:lineRule="auto"/>
        <w:ind w:right="444"/>
        <w:jc w:val="both"/>
        <w:rPr>
          <w:rFonts w:ascii="Arial" w:hAnsi="Arial" w:cs="Arial"/>
          <w:lang w:val="en-US"/>
        </w:rPr>
      </w:pPr>
      <w:r w:rsidRPr="002F4F0F">
        <w:rPr>
          <w:rFonts w:ascii="Arial" w:hAnsi="Arial" w:cs="Arial"/>
          <w:lang w:val="en-US"/>
        </w:rPr>
        <w:t xml:space="preserve">Verify that the curtain moves freely. </w:t>
      </w:r>
    </w:p>
    <w:p w14:paraId="2E337B5E" w14:textId="77777777" w:rsidR="007B5172" w:rsidRPr="002F4F0F" w:rsidRDefault="007B5172">
      <w:pPr>
        <w:pStyle w:val="Textoindependiente"/>
        <w:numPr>
          <w:ilvl w:val="0"/>
          <w:numId w:val="11"/>
        </w:numPr>
        <w:spacing w:line="276" w:lineRule="auto"/>
        <w:ind w:right="444"/>
        <w:jc w:val="both"/>
        <w:rPr>
          <w:rFonts w:ascii="Arial" w:hAnsi="Arial" w:cs="Arial"/>
          <w:lang w:val="en-US"/>
        </w:rPr>
      </w:pPr>
      <w:r w:rsidRPr="002F4F0F">
        <w:rPr>
          <w:rFonts w:ascii="Arial" w:hAnsi="Arial" w:cs="Arial"/>
          <w:lang w:val="en-US"/>
        </w:rPr>
        <w:t>Connect the machine to the power supply.</w:t>
      </w:r>
    </w:p>
    <w:p w14:paraId="0810A18A" w14:textId="77777777" w:rsidR="007B5172" w:rsidRPr="002F4F0F" w:rsidRDefault="007B5172">
      <w:pPr>
        <w:pStyle w:val="Textoindependiente"/>
        <w:numPr>
          <w:ilvl w:val="0"/>
          <w:numId w:val="11"/>
        </w:numPr>
        <w:spacing w:line="276" w:lineRule="auto"/>
        <w:ind w:right="444"/>
        <w:jc w:val="both"/>
        <w:rPr>
          <w:rFonts w:ascii="Arial" w:hAnsi="Arial" w:cs="Arial"/>
          <w:lang w:val="en-US"/>
        </w:rPr>
      </w:pPr>
      <w:r w:rsidRPr="002F4F0F">
        <w:rPr>
          <w:rFonts w:ascii="Arial" w:hAnsi="Arial" w:cs="Arial"/>
          <w:lang w:val="en-US"/>
        </w:rPr>
        <w:t xml:space="preserve">Push the switch on the machine front side. </w:t>
      </w:r>
    </w:p>
    <w:p w14:paraId="0111DD30" w14:textId="77777777" w:rsidR="007B5172" w:rsidRPr="007B5172" w:rsidRDefault="007B5172">
      <w:pPr>
        <w:pStyle w:val="Textoindependiente"/>
        <w:numPr>
          <w:ilvl w:val="0"/>
          <w:numId w:val="11"/>
        </w:numPr>
        <w:spacing w:line="276" w:lineRule="auto"/>
        <w:ind w:right="444"/>
        <w:jc w:val="both"/>
        <w:rPr>
          <w:rFonts w:ascii="Arial" w:hAnsi="Arial" w:cs="Arial"/>
          <w:lang w:val="en-US"/>
        </w:rPr>
      </w:pPr>
      <w:r w:rsidRPr="007B5172">
        <w:rPr>
          <w:rFonts w:ascii="Arial" w:hAnsi="Arial" w:cs="Arial"/>
          <w:lang w:val="en-US"/>
        </w:rPr>
        <w:t>Verify that there are no vibrations or frictions on the elements.</w:t>
      </w:r>
    </w:p>
    <w:p w14:paraId="555D9B2D" w14:textId="42A7252B" w:rsidR="00861951" w:rsidRPr="007B5172" w:rsidRDefault="007B5172">
      <w:pPr>
        <w:pStyle w:val="Textoindependiente"/>
        <w:numPr>
          <w:ilvl w:val="0"/>
          <w:numId w:val="11"/>
        </w:numPr>
        <w:spacing w:line="360" w:lineRule="auto"/>
        <w:ind w:right="444"/>
        <w:jc w:val="both"/>
        <w:rPr>
          <w:rFonts w:ascii="Arial" w:hAnsi="Arial" w:cs="Arial"/>
          <w:lang w:val="en-US"/>
        </w:rPr>
      </w:pPr>
      <w:r w:rsidRPr="007B5172">
        <w:rPr>
          <w:rFonts w:ascii="Arial" w:hAnsi="Arial" w:cs="Arial"/>
          <w:lang w:val="en-US"/>
        </w:rPr>
        <w:t>Close the door</w:t>
      </w:r>
    </w:p>
    <w:p w14:paraId="0795774E" w14:textId="2D76F077" w:rsidR="007B5172" w:rsidRPr="007B5172" w:rsidRDefault="007B5172">
      <w:pPr>
        <w:pStyle w:val="Textoindependiente"/>
        <w:numPr>
          <w:ilvl w:val="0"/>
          <w:numId w:val="11"/>
        </w:numPr>
        <w:spacing w:line="360" w:lineRule="auto"/>
        <w:ind w:right="18"/>
        <w:jc w:val="both"/>
        <w:rPr>
          <w:rFonts w:ascii="Arial" w:hAnsi="Arial" w:cs="Arial"/>
          <w:lang w:val="en-US"/>
        </w:rPr>
      </w:pPr>
      <w:r w:rsidRPr="007B5172">
        <w:rPr>
          <w:rFonts w:ascii="Arial" w:hAnsi="Arial" w:cs="Arial"/>
          <w:lang w:val="en-US"/>
        </w:rPr>
        <w:t xml:space="preserve">Check the cubes </w:t>
      </w:r>
      <w:r w:rsidRPr="00D362F4">
        <w:rPr>
          <w:rFonts w:ascii="Arial" w:hAnsi="Arial" w:cs="Arial"/>
          <w:lang w:val="en-US"/>
        </w:rPr>
        <w:t>after two cycles; they should be uniform in shape. If they do not come out correctly, or the unit does not make ice, contact an authorized service technician</w:t>
      </w:r>
      <w:r>
        <w:rPr>
          <w:rFonts w:ascii="Arial" w:hAnsi="Arial" w:cs="Arial"/>
          <w:lang w:val="en-US"/>
        </w:rPr>
        <w:t>.</w:t>
      </w:r>
    </w:p>
    <w:p w14:paraId="2779888A" w14:textId="77777777" w:rsidR="007B5172" w:rsidRPr="007B5172" w:rsidRDefault="007B5172" w:rsidP="00BB6D54">
      <w:pPr>
        <w:pStyle w:val="Textoindependiente"/>
        <w:spacing w:line="360" w:lineRule="auto"/>
        <w:ind w:left="720" w:right="18"/>
        <w:jc w:val="both"/>
        <w:rPr>
          <w:rFonts w:ascii="Arial" w:hAnsi="Arial" w:cs="Arial"/>
          <w:lang w:val="en-US"/>
        </w:rPr>
      </w:pPr>
    </w:p>
    <w:p w14:paraId="2C6F0196" w14:textId="40D6E103" w:rsidR="004E4597" w:rsidRPr="007B5172" w:rsidRDefault="00BB6D54" w:rsidP="0042346B">
      <w:pPr>
        <w:pStyle w:val="Textoindependiente"/>
        <w:spacing w:line="480" w:lineRule="auto"/>
        <w:ind w:left="1134" w:right="18"/>
        <w:jc w:val="both"/>
        <w:rPr>
          <w:rFonts w:ascii="Arial" w:hAnsi="Arial" w:cs="Arial"/>
          <w:noProof/>
          <w:lang w:val="en-US"/>
        </w:rPr>
      </w:pPr>
      <w:r w:rsidRPr="00861951">
        <w:rPr>
          <w:rFonts w:ascii="Arial" w:hAnsi="Arial" w:cs="Arial"/>
          <w:noProof/>
        </w:rPr>
        <w:drawing>
          <wp:anchor distT="0" distB="0" distL="114300" distR="114300" simplePos="0" relativeHeight="486718976" behindDoc="0" locked="0" layoutInCell="1" allowOverlap="1" wp14:anchorId="44BD63BE" wp14:editId="413B1908">
            <wp:simplePos x="0" y="0"/>
            <wp:positionH relativeFrom="column">
              <wp:posOffset>222530</wp:posOffset>
            </wp:positionH>
            <wp:positionV relativeFrom="paragraph">
              <wp:posOffset>201245</wp:posOffset>
            </wp:positionV>
            <wp:extent cx="5563870" cy="1418590"/>
            <wp:effectExtent l="0" t="0" r="0" b="0"/>
            <wp:wrapTopAndBottom/>
            <wp:docPr id="1807903241" name="Imagen 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03241" name="Imagen 1" descr="Forma, Rectángulo&#10;&#10;Descripción generada automáticamente"/>
                    <pic:cNvPicPr/>
                  </pic:nvPicPr>
                  <pic:blipFill rotWithShape="1">
                    <a:blip r:embed="rId44">
                      <a:extLst>
                        <a:ext uri="{28A0092B-C50C-407E-A947-70E740481C1C}">
                          <a14:useLocalDpi xmlns:a14="http://schemas.microsoft.com/office/drawing/2010/main" val="0"/>
                        </a:ext>
                      </a:extLst>
                    </a:blip>
                    <a:srcRect l="1557"/>
                    <a:stretch/>
                  </pic:blipFill>
                  <pic:spPr bwMode="auto">
                    <a:xfrm>
                      <a:off x="0" y="0"/>
                      <a:ext cx="5563870" cy="141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594D" w:rsidRPr="007B5172">
        <w:rPr>
          <w:rFonts w:ascii="Arial" w:hAnsi="Arial" w:cs="Arial"/>
          <w:noProof/>
          <w:lang w:val="en-US"/>
        </w:rPr>
        <w:t xml:space="preserve"> </w:t>
      </w:r>
    </w:p>
    <w:p w14:paraId="34973F07" w14:textId="77777777" w:rsidR="007B5172" w:rsidRPr="00D362F4" w:rsidRDefault="007B5172">
      <w:pPr>
        <w:pStyle w:val="Textoindependiente"/>
        <w:numPr>
          <w:ilvl w:val="0"/>
          <w:numId w:val="5"/>
        </w:numPr>
        <w:spacing w:line="276" w:lineRule="auto"/>
        <w:ind w:right="444"/>
        <w:jc w:val="both"/>
        <w:rPr>
          <w:rFonts w:ascii="Arial" w:hAnsi="Arial" w:cs="Arial"/>
          <w:lang w:val="en-US"/>
        </w:rPr>
      </w:pPr>
      <w:r w:rsidRPr="00D362F4">
        <w:rPr>
          <w:rFonts w:ascii="Arial" w:hAnsi="Arial" w:cs="Arial"/>
          <w:lang w:val="en-US"/>
        </w:rPr>
        <w:t>The unit produces ice until the bin is full, using a stop sensor. When the ice is removed from the bin, the unit will once again produce ice.</w:t>
      </w:r>
    </w:p>
    <w:p w14:paraId="2959C57D" w14:textId="77777777" w:rsidR="007B5172" w:rsidRPr="00D362F4" w:rsidRDefault="007B5172" w:rsidP="007B5172">
      <w:pPr>
        <w:pStyle w:val="Textoindependiente"/>
        <w:spacing w:line="276" w:lineRule="auto"/>
        <w:ind w:left="1134" w:right="18"/>
        <w:jc w:val="both"/>
        <w:rPr>
          <w:rFonts w:ascii="Arial" w:hAnsi="Arial" w:cs="Arial"/>
          <w:lang w:val="en-US"/>
        </w:rPr>
      </w:pPr>
    </w:p>
    <w:p w14:paraId="73FA0CFF" w14:textId="77777777" w:rsidR="007B5172" w:rsidRPr="0010123E" w:rsidRDefault="007B5172" w:rsidP="007B5172">
      <w:pPr>
        <w:pStyle w:val="Textoindependiente"/>
        <w:pBdr>
          <w:top w:val="single" w:sz="4" w:space="1" w:color="FF0000"/>
          <w:left w:val="single" w:sz="4" w:space="4" w:color="FF0000"/>
          <w:bottom w:val="single" w:sz="4" w:space="1" w:color="FF0000"/>
          <w:right w:val="single" w:sz="4" w:space="4" w:color="FF0000"/>
        </w:pBdr>
        <w:spacing w:line="276" w:lineRule="auto"/>
        <w:ind w:right="18"/>
        <w:jc w:val="both"/>
        <w:rPr>
          <w:rFonts w:ascii="Arial" w:hAnsi="Arial" w:cs="Arial"/>
        </w:rPr>
      </w:pPr>
      <w:r w:rsidRPr="00D362F4">
        <w:rPr>
          <w:rFonts w:ascii="Arial" w:hAnsi="Arial" w:cs="Arial"/>
          <w:b/>
          <w:bCs/>
          <w:color w:val="FF0000"/>
          <w:lang w:val="en-US"/>
        </w:rPr>
        <w:t xml:space="preserve">WARNING: </w:t>
      </w:r>
      <w:r w:rsidRPr="00D362F4">
        <w:rPr>
          <w:rFonts w:ascii="Arial" w:hAnsi="Arial" w:cs="Arial"/>
          <w:color w:val="000000" w:themeColor="text1"/>
          <w:lang w:val="en-US"/>
        </w:rPr>
        <w:t>this switch does not disconnect all the voltage inside the machine. Disconnect from the mains</w:t>
      </w:r>
      <w:r w:rsidRPr="002F4F0F">
        <w:rPr>
          <w:rFonts w:ascii="Arial" w:hAnsi="Arial" w:cs="Arial"/>
          <w:color w:val="000000" w:themeColor="text1"/>
          <w:lang w:val="en-US"/>
        </w:rPr>
        <w:t xml:space="preserve"> before handling.</w:t>
      </w:r>
    </w:p>
    <w:p w14:paraId="3EAAFF6D" w14:textId="544BEB08" w:rsidR="007B5172" w:rsidRDefault="007B5172">
      <w:pPr>
        <w:rPr>
          <w:rFonts w:ascii="Arial" w:hAnsi="Arial" w:cs="Arial"/>
        </w:rPr>
      </w:pPr>
      <w:r>
        <w:rPr>
          <w:rFonts w:ascii="Arial" w:hAnsi="Arial" w:cs="Arial"/>
        </w:rPr>
        <w:br w:type="page"/>
      </w:r>
    </w:p>
    <w:p w14:paraId="7F8464B3" w14:textId="77777777" w:rsidR="007B656F" w:rsidRPr="0010123E" w:rsidRDefault="007B656F">
      <w:pPr>
        <w:rPr>
          <w:rFonts w:ascii="Arial" w:hAnsi="Arial" w:cs="Arial"/>
        </w:rPr>
      </w:pPr>
    </w:p>
    <w:p w14:paraId="2F9A367A" w14:textId="54581B45" w:rsidR="00BA7EFF" w:rsidRPr="0010123E" w:rsidRDefault="007B5172">
      <w:pPr>
        <w:pStyle w:val="Ttulo1"/>
        <w:numPr>
          <w:ilvl w:val="0"/>
          <w:numId w:val="4"/>
        </w:numPr>
      </w:pPr>
      <w:bookmarkStart w:id="22" w:name="_Toc150856870"/>
      <w:bookmarkStart w:id="23" w:name="_Toc150869895"/>
      <w:r>
        <w:t>COMPONENTS DESCRIPTION</w:t>
      </w:r>
      <w:bookmarkEnd w:id="22"/>
      <w:bookmarkEnd w:id="23"/>
      <w:r w:rsidR="00BA7EFF" w:rsidRPr="0010123E">
        <w:br/>
      </w:r>
    </w:p>
    <w:p w14:paraId="488338D5" w14:textId="2403AFE4" w:rsidR="004C4987" w:rsidRPr="0010123E" w:rsidRDefault="000277F7" w:rsidP="00EB0432">
      <w:pPr>
        <w:pStyle w:val="Ttulo2"/>
        <w:ind w:left="152"/>
      </w:pPr>
      <w:bookmarkStart w:id="24" w:name="_Toc46381342"/>
      <w:bookmarkStart w:id="25" w:name="_Toc59118032"/>
      <w:bookmarkStart w:id="26" w:name="_Toc150869896"/>
      <w:r>
        <w:t>4</w:t>
      </w:r>
      <w:r w:rsidR="004C4987" w:rsidRPr="0010123E">
        <w:t>.1</w:t>
      </w:r>
      <w:bookmarkEnd w:id="24"/>
      <w:r w:rsidR="004C4987" w:rsidRPr="0010123E">
        <w:t xml:space="preserve"> </w:t>
      </w:r>
      <w:bookmarkEnd w:id="25"/>
      <w:r w:rsidR="007B5172">
        <w:t>REFRIGERATION DIAGRAM</w:t>
      </w:r>
      <w:bookmarkEnd w:id="26"/>
    </w:p>
    <w:p w14:paraId="6D282B87" w14:textId="676C75AC" w:rsidR="004C4987" w:rsidRPr="0010123E" w:rsidRDefault="00861951" w:rsidP="00012DEB">
      <w:pPr>
        <w:widowControl/>
        <w:autoSpaceDE/>
        <w:autoSpaceDN/>
        <w:spacing w:after="200" w:line="276" w:lineRule="auto"/>
        <w:ind w:right="18"/>
        <w:jc w:val="both"/>
        <w:rPr>
          <w:rFonts w:ascii="Arial" w:eastAsia="Calibri" w:hAnsi="Arial" w:cs="Arial"/>
        </w:rPr>
      </w:pPr>
      <w:r>
        <w:rPr>
          <w:noProof/>
        </w:rPr>
        <w:drawing>
          <wp:anchor distT="0" distB="0" distL="0" distR="0" simplePos="0" relativeHeight="486630912" behindDoc="0" locked="0" layoutInCell="1" allowOverlap="1" wp14:anchorId="03DE5162" wp14:editId="46F21E12">
            <wp:simplePos x="0" y="0"/>
            <wp:positionH relativeFrom="margin">
              <wp:align>center</wp:align>
            </wp:positionH>
            <wp:positionV relativeFrom="paragraph">
              <wp:posOffset>277114</wp:posOffset>
            </wp:positionV>
            <wp:extent cx="4886325" cy="2786380"/>
            <wp:effectExtent l="0" t="0" r="9525" b="0"/>
            <wp:wrapTopAndBottom/>
            <wp:docPr id="37" name="image32.png"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2.png" descr="Diagrama, Esquemático&#10;&#10;Descripción generada automáticamente"/>
                    <pic:cNvPicPr/>
                  </pic:nvPicPr>
                  <pic:blipFill>
                    <a:blip r:embed="rId45" cstate="print"/>
                    <a:stretch>
                      <a:fillRect/>
                    </a:stretch>
                  </pic:blipFill>
                  <pic:spPr>
                    <a:xfrm>
                      <a:off x="0" y="0"/>
                      <a:ext cx="4886325" cy="2786380"/>
                    </a:xfrm>
                    <a:prstGeom prst="rect">
                      <a:avLst/>
                    </a:prstGeom>
                  </pic:spPr>
                </pic:pic>
              </a:graphicData>
            </a:graphic>
            <wp14:sizeRelH relativeFrom="margin">
              <wp14:pctWidth>0</wp14:pctWidth>
            </wp14:sizeRelH>
            <wp14:sizeRelV relativeFrom="margin">
              <wp14:pctHeight>0</wp14:pctHeight>
            </wp14:sizeRelV>
          </wp:anchor>
        </w:drawing>
      </w:r>
    </w:p>
    <w:p w14:paraId="35112385" w14:textId="3689C729" w:rsidR="0099333A" w:rsidRPr="0010123E" w:rsidRDefault="00861951" w:rsidP="000277F7">
      <w:pPr>
        <w:widowControl/>
        <w:autoSpaceDE/>
        <w:autoSpaceDN/>
        <w:ind w:right="18"/>
        <w:jc w:val="center"/>
        <w:rPr>
          <w:rFonts w:ascii="Arial" w:eastAsia="Calibri" w:hAnsi="Arial" w:cs="Arial"/>
        </w:rPr>
      </w:pPr>
      <w:r>
        <w:rPr>
          <w:rFonts w:ascii="Arial" w:eastAsia="Calibri" w:hAnsi="Arial" w:cs="Arial"/>
          <w:noProof/>
        </w:rPr>
        <mc:AlternateContent>
          <mc:Choice Requires="wps">
            <w:drawing>
              <wp:anchor distT="0" distB="0" distL="114300" distR="114300" simplePos="0" relativeHeight="486628864" behindDoc="0" locked="0" layoutInCell="1" allowOverlap="1" wp14:anchorId="1749BF65" wp14:editId="7FF0762A">
                <wp:simplePos x="0" y="0"/>
                <wp:positionH relativeFrom="margin">
                  <wp:posOffset>1673580</wp:posOffset>
                </wp:positionH>
                <wp:positionV relativeFrom="paragraph">
                  <wp:posOffset>2760802</wp:posOffset>
                </wp:positionV>
                <wp:extent cx="3341077" cy="254442"/>
                <wp:effectExtent l="0" t="0" r="0" b="0"/>
                <wp:wrapNone/>
                <wp:docPr id="1045329948" name="Cuadro de texto 3"/>
                <wp:cNvGraphicFramePr/>
                <a:graphic xmlns:a="http://schemas.openxmlformats.org/drawingml/2006/main">
                  <a:graphicData uri="http://schemas.microsoft.com/office/word/2010/wordprocessingShape">
                    <wps:wsp>
                      <wps:cNvSpPr txBox="1"/>
                      <wps:spPr>
                        <a:xfrm>
                          <a:off x="0" y="0"/>
                          <a:ext cx="3341077" cy="254442"/>
                        </a:xfrm>
                        <a:prstGeom prst="rect">
                          <a:avLst/>
                        </a:prstGeom>
                        <a:solidFill>
                          <a:schemeClr val="lt1"/>
                        </a:solidFill>
                        <a:ln w="6350">
                          <a:noFill/>
                        </a:ln>
                      </wps:spPr>
                      <wps:txbx>
                        <w:txbxContent>
                          <w:p w14:paraId="5234346A" w14:textId="66ED2823" w:rsidR="00720240" w:rsidRPr="000277F7" w:rsidRDefault="0099333A" w:rsidP="00720240">
                            <w:pPr>
                              <w:jc w:val="center"/>
                              <w:rPr>
                                <w:rFonts w:ascii="Arial" w:hAnsi="Arial" w:cs="Arial"/>
                                <w:i/>
                                <w:iCs/>
                                <w:sz w:val="18"/>
                                <w:szCs w:val="18"/>
                              </w:rPr>
                            </w:pPr>
                            <w:r w:rsidRPr="000277F7">
                              <w:rPr>
                                <w:rFonts w:ascii="Arial" w:hAnsi="Arial" w:cs="Arial"/>
                                <w:i/>
                                <w:iCs/>
                                <w:sz w:val="18"/>
                                <w:szCs w:val="18"/>
                              </w:rPr>
                              <w:t xml:space="preserve">Esquema frigorífico </w:t>
                            </w:r>
                            <w:r w:rsidR="000277F7" w:rsidRPr="000277F7">
                              <w:rPr>
                                <w:rFonts w:ascii="Arial" w:hAnsi="Arial" w:cs="Arial"/>
                                <w:i/>
                                <w:iCs/>
                                <w:sz w:val="18"/>
                                <w:szCs w:val="18"/>
                              </w:rPr>
                              <w:t>de c</w:t>
                            </w:r>
                            <w:r w:rsidR="00720240" w:rsidRPr="000277F7">
                              <w:rPr>
                                <w:rFonts w:ascii="Arial" w:hAnsi="Arial" w:cs="Arial"/>
                                <w:i/>
                                <w:iCs/>
                                <w:sz w:val="18"/>
                                <w:szCs w:val="18"/>
                              </w:rPr>
                              <w:t>ondensación por 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9BF65" id="_x0000_t202" coordsize="21600,21600" o:spt="202" path="m,l,21600r21600,l21600,xe">
                <v:stroke joinstyle="miter"/>
                <v:path gradientshapeok="t" o:connecttype="rect"/>
              </v:shapetype>
              <v:shape id="Cuadro de texto 3" o:spid="_x0000_s1026" type="#_x0000_t202" style="position:absolute;left:0;text-align:left;margin-left:131.8pt;margin-top:217.4pt;width:263.1pt;height:20.05pt;z-index:48662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" fillcolor="white [3201]" stroked="f" strokeweight=".5pt">
                <v:textbox>
                  <w:txbxContent>
                    <w:p w14:paraId="5234346A" w14:textId="66ED2823" w:rsidR="00720240" w:rsidRPr="000277F7" w:rsidRDefault="0099333A" w:rsidP="00720240">
                      <w:pPr>
                        <w:jc w:val="center"/>
                        <w:rPr>
                          <w:rFonts w:ascii="Arial" w:hAnsi="Arial" w:cs="Arial"/>
                          <w:i/>
                          <w:iCs/>
                          <w:sz w:val="18"/>
                          <w:szCs w:val="18"/>
                        </w:rPr>
                      </w:pPr>
                      <w:r w:rsidRPr="000277F7">
                        <w:rPr>
                          <w:rFonts w:ascii="Arial" w:hAnsi="Arial" w:cs="Arial"/>
                          <w:i/>
                          <w:iCs/>
                          <w:sz w:val="18"/>
                          <w:szCs w:val="18"/>
                        </w:rPr>
                        <w:t xml:space="preserve">Esquema frigorífico </w:t>
                      </w:r>
                      <w:r w:rsidR="000277F7" w:rsidRPr="000277F7">
                        <w:rPr>
                          <w:rFonts w:ascii="Arial" w:hAnsi="Arial" w:cs="Arial"/>
                          <w:i/>
                          <w:iCs/>
                          <w:sz w:val="18"/>
                          <w:szCs w:val="18"/>
                        </w:rPr>
                        <w:t>de c</w:t>
                      </w:r>
                      <w:r w:rsidR="00720240" w:rsidRPr="000277F7">
                        <w:rPr>
                          <w:rFonts w:ascii="Arial" w:hAnsi="Arial" w:cs="Arial"/>
                          <w:i/>
                          <w:iCs/>
                          <w:sz w:val="18"/>
                          <w:szCs w:val="18"/>
                        </w:rPr>
                        <w:t>ondensación por aire</w:t>
                      </w:r>
                    </w:p>
                  </w:txbxContent>
                </v:textbox>
                <w10:wrap anchorx="margin"/>
              </v:shape>
            </w:pict>
          </mc:Fallback>
        </mc:AlternateContent>
      </w:r>
    </w:p>
    <w:p w14:paraId="1B3A3039" w14:textId="0F407309" w:rsidR="0099333A" w:rsidRDefault="0099333A" w:rsidP="00012DEB">
      <w:pPr>
        <w:widowControl/>
        <w:autoSpaceDE/>
        <w:autoSpaceDN/>
        <w:spacing w:after="200" w:line="276" w:lineRule="auto"/>
        <w:ind w:right="18"/>
        <w:jc w:val="both"/>
        <w:rPr>
          <w:rFonts w:ascii="Arial" w:eastAsia="Calibri" w:hAnsi="Arial" w:cs="Arial"/>
        </w:rPr>
      </w:pPr>
      <w:bookmarkStart w:id="27" w:name="_Toc46381343"/>
    </w:p>
    <w:p w14:paraId="71756169" w14:textId="77777777" w:rsidR="007B5172" w:rsidRPr="005E51E0" w:rsidRDefault="007B5172" w:rsidP="007B5172">
      <w:pPr>
        <w:widowControl/>
        <w:autoSpaceDE/>
        <w:autoSpaceDN/>
        <w:spacing w:after="200" w:line="360" w:lineRule="auto"/>
        <w:ind w:right="444"/>
        <w:contextualSpacing/>
        <w:jc w:val="both"/>
        <w:rPr>
          <w:rFonts w:ascii="Arial" w:eastAsia="Calibri" w:hAnsi="Arial" w:cs="Arial"/>
          <w:lang w:val="en-US"/>
        </w:rPr>
      </w:pPr>
      <w:r w:rsidRPr="005E51E0">
        <w:rPr>
          <w:rFonts w:ascii="Arial" w:eastAsia="Calibri" w:hAnsi="Arial" w:cs="Arial"/>
          <w:lang w:val="en-US"/>
        </w:rPr>
        <w:t>It consists of the following components:</w:t>
      </w:r>
    </w:p>
    <w:p w14:paraId="3F26DE73" w14:textId="77777777" w:rsidR="007B5172" w:rsidRDefault="007B5172">
      <w:pPr>
        <w:pStyle w:val="Prrafodelista"/>
        <w:widowControl/>
        <w:numPr>
          <w:ilvl w:val="0"/>
          <w:numId w:val="6"/>
        </w:numPr>
        <w:autoSpaceDE/>
        <w:autoSpaceDN/>
        <w:spacing w:after="200" w:line="360" w:lineRule="auto"/>
        <w:ind w:right="444"/>
        <w:contextualSpacing/>
        <w:jc w:val="both"/>
        <w:rPr>
          <w:rFonts w:ascii="Arial" w:eastAsia="Calibri" w:hAnsi="Arial" w:cs="Arial"/>
          <w:lang w:val="en-US"/>
        </w:rPr>
      </w:pPr>
      <w:r w:rsidRPr="00D362F4">
        <w:rPr>
          <w:rFonts w:ascii="Arial" w:eastAsia="Calibri" w:hAnsi="Arial" w:cs="Arial"/>
          <w:b/>
          <w:bCs/>
          <w:lang w:val="en-US"/>
        </w:rPr>
        <w:t>Compressor:</w:t>
      </w:r>
      <w:r w:rsidRPr="00D362F4">
        <w:rPr>
          <w:rFonts w:ascii="Arial" w:eastAsia="Calibri" w:hAnsi="Arial" w:cs="Arial"/>
          <w:lang w:val="en-US"/>
        </w:rPr>
        <w:t xml:space="preserve"> It sucks in gases at low pressure from the cold source and supplies them with pressure and temperature to be discharged to the hot source.</w:t>
      </w:r>
    </w:p>
    <w:p w14:paraId="5130AB6E" w14:textId="77777777" w:rsidR="007B5172" w:rsidRPr="00661A68" w:rsidRDefault="007B5172">
      <w:pPr>
        <w:pStyle w:val="Prrafodelista"/>
        <w:widowControl/>
        <w:numPr>
          <w:ilvl w:val="0"/>
          <w:numId w:val="6"/>
        </w:numPr>
        <w:autoSpaceDE/>
        <w:autoSpaceDN/>
        <w:spacing w:after="200" w:line="360" w:lineRule="auto"/>
        <w:ind w:right="444"/>
        <w:contextualSpacing/>
        <w:jc w:val="both"/>
        <w:rPr>
          <w:rFonts w:ascii="Arial" w:eastAsia="Calibri" w:hAnsi="Arial" w:cs="Arial"/>
          <w:lang w:val="en-US"/>
        </w:rPr>
      </w:pPr>
      <w:r w:rsidRPr="00D362F4">
        <w:rPr>
          <w:rFonts w:ascii="Arial" w:eastAsia="Calibri" w:hAnsi="Arial" w:cs="Arial"/>
          <w:b/>
          <w:bCs/>
          <w:lang w:val="en-US"/>
        </w:rPr>
        <w:t xml:space="preserve">Condenser: </w:t>
      </w:r>
      <w:r w:rsidRPr="00D362F4">
        <w:rPr>
          <w:rFonts w:ascii="Arial" w:eastAsia="Calibri" w:hAnsi="Arial" w:cs="Arial"/>
          <w:lang w:val="en-US"/>
        </w:rPr>
        <w:t xml:space="preserve">receives the gases from the compressor where they give up heat to </w:t>
      </w:r>
      <w:r w:rsidRPr="00661A68">
        <w:rPr>
          <w:rFonts w:ascii="Arial" w:eastAsia="Calibri" w:hAnsi="Arial" w:cs="Arial"/>
          <w:lang w:val="en-US"/>
        </w:rPr>
        <w:t>the mean (air or water).</w:t>
      </w:r>
    </w:p>
    <w:p w14:paraId="532D8A01" w14:textId="77777777" w:rsidR="007B5172" w:rsidRPr="00A93738" w:rsidRDefault="007B5172">
      <w:pPr>
        <w:pStyle w:val="Prrafodelista"/>
        <w:widowControl/>
        <w:numPr>
          <w:ilvl w:val="0"/>
          <w:numId w:val="6"/>
        </w:numPr>
        <w:autoSpaceDE/>
        <w:autoSpaceDN/>
        <w:spacing w:after="200" w:line="360" w:lineRule="auto"/>
        <w:ind w:right="444"/>
        <w:contextualSpacing/>
        <w:jc w:val="both"/>
        <w:rPr>
          <w:rFonts w:ascii="Arial" w:eastAsia="Calibri" w:hAnsi="Arial" w:cs="Arial"/>
          <w:lang w:val="en-US"/>
        </w:rPr>
      </w:pPr>
      <w:r w:rsidRPr="00661A68">
        <w:rPr>
          <w:rFonts w:ascii="Arial" w:eastAsia="Calibri" w:hAnsi="Arial" w:cs="Arial"/>
          <w:b/>
          <w:bCs/>
          <w:lang w:val="en-US"/>
        </w:rPr>
        <w:t xml:space="preserve">Evaporator: </w:t>
      </w:r>
      <w:r w:rsidRPr="00661A68">
        <w:rPr>
          <w:rFonts w:ascii="Arial" w:eastAsia="Calibri" w:hAnsi="Arial" w:cs="Arial"/>
          <w:lang w:val="en-US"/>
        </w:rPr>
        <w:t>An evaporator that receives the refrigerant still with liquefied particles where they evaporate by absorbing heat from the mean. It</w:t>
      </w:r>
      <w:r w:rsidRPr="00A93738">
        <w:rPr>
          <w:rFonts w:ascii="Arial" w:eastAsia="Calibri" w:hAnsi="Arial" w:cs="Arial"/>
          <w:lang w:val="en-US"/>
        </w:rPr>
        <w:t xml:space="preserve"> is an isobaric and isothermal process.</w:t>
      </w:r>
    </w:p>
    <w:p w14:paraId="1514298C" w14:textId="77777777" w:rsidR="007B5172" w:rsidRPr="00A93738" w:rsidRDefault="007B5172">
      <w:pPr>
        <w:pStyle w:val="Prrafodelista"/>
        <w:widowControl/>
        <w:numPr>
          <w:ilvl w:val="0"/>
          <w:numId w:val="6"/>
        </w:numPr>
        <w:autoSpaceDE/>
        <w:autoSpaceDN/>
        <w:spacing w:after="200" w:line="360" w:lineRule="auto"/>
        <w:ind w:right="444"/>
        <w:contextualSpacing/>
        <w:jc w:val="both"/>
        <w:rPr>
          <w:rFonts w:ascii="Arial" w:eastAsia="Calibri" w:hAnsi="Arial" w:cs="Arial"/>
          <w:lang w:val="en-US"/>
        </w:rPr>
      </w:pPr>
      <w:r w:rsidRPr="00A93738">
        <w:rPr>
          <w:rFonts w:ascii="Arial" w:eastAsia="Calibri" w:hAnsi="Arial" w:cs="Arial"/>
          <w:b/>
          <w:bCs/>
          <w:lang w:val="en-US"/>
        </w:rPr>
        <w:t>Capillar</w:t>
      </w:r>
    </w:p>
    <w:p w14:paraId="418AA9E4" w14:textId="77777777" w:rsidR="007B5172" w:rsidRDefault="007B5172">
      <w:pPr>
        <w:pStyle w:val="Prrafodelista"/>
        <w:widowControl/>
        <w:numPr>
          <w:ilvl w:val="0"/>
          <w:numId w:val="6"/>
        </w:numPr>
        <w:autoSpaceDE/>
        <w:autoSpaceDN/>
        <w:spacing w:after="200" w:line="360" w:lineRule="auto"/>
        <w:ind w:right="444"/>
        <w:contextualSpacing/>
        <w:jc w:val="both"/>
        <w:rPr>
          <w:rFonts w:ascii="Arial" w:eastAsia="Calibri" w:hAnsi="Arial" w:cs="Arial"/>
          <w:lang w:val="en-US"/>
        </w:rPr>
      </w:pPr>
      <w:r w:rsidRPr="00A93738">
        <w:rPr>
          <w:rFonts w:ascii="Arial" w:eastAsia="Calibri" w:hAnsi="Arial" w:cs="Arial"/>
          <w:b/>
          <w:bCs/>
          <w:lang w:val="en-US"/>
        </w:rPr>
        <w:t xml:space="preserve">Hot gas valve: </w:t>
      </w:r>
      <w:r w:rsidRPr="00A93738">
        <w:rPr>
          <w:rFonts w:ascii="Arial" w:eastAsia="Calibri" w:hAnsi="Arial" w:cs="Arial"/>
          <w:lang w:val="en-US"/>
        </w:rPr>
        <w:t>is a valve that is installed between the compressor discharge line (high pressure hot gas) and the low pressure line.</w:t>
      </w:r>
    </w:p>
    <w:p w14:paraId="7FA454FC" w14:textId="77777777" w:rsidR="007B5172" w:rsidRPr="00A93738" w:rsidRDefault="007B5172">
      <w:pPr>
        <w:pStyle w:val="Prrafodelista"/>
        <w:widowControl/>
        <w:numPr>
          <w:ilvl w:val="0"/>
          <w:numId w:val="6"/>
        </w:numPr>
        <w:autoSpaceDE/>
        <w:autoSpaceDN/>
        <w:spacing w:after="200" w:line="360" w:lineRule="auto"/>
        <w:ind w:right="444"/>
        <w:contextualSpacing/>
        <w:jc w:val="both"/>
        <w:rPr>
          <w:rFonts w:ascii="Arial" w:eastAsia="Calibri" w:hAnsi="Arial" w:cs="Arial"/>
          <w:lang w:val="en-US"/>
        </w:rPr>
      </w:pPr>
      <w:r>
        <w:rPr>
          <w:rFonts w:ascii="Arial" w:eastAsia="Calibri" w:hAnsi="Arial" w:cs="Arial"/>
          <w:b/>
          <w:bCs/>
          <w:lang w:val="en-US"/>
        </w:rPr>
        <w:t>Drier</w:t>
      </w:r>
      <w:r w:rsidRPr="00A93738">
        <w:rPr>
          <w:rFonts w:ascii="Arial" w:eastAsia="Calibri" w:hAnsi="Arial" w:cs="Arial"/>
          <w:b/>
          <w:bCs/>
          <w:lang w:val="en-US"/>
        </w:rPr>
        <w:t>:</w:t>
      </w:r>
      <w:r w:rsidRPr="00A93738">
        <w:rPr>
          <w:rFonts w:ascii="Arial" w:eastAsia="Calibri" w:hAnsi="Arial" w:cs="Arial"/>
          <w:lang w:val="en-US"/>
        </w:rPr>
        <w:t xml:space="preserve"> filters and dehydrates the coolant.</w:t>
      </w:r>
    </w:p>
    <w:p w14:paraId="5E5D3A7C" w14:textId="77777777" w:rsidR="007B5172" w:rsidRPr="005E51E0" w:rsidRDefault="007B5172">
      <w:pPr>
        <w:pStyle w:val="Prrafodelista"/>
        <w:numPr>
          <w:ilvl w:val="0"/>
          <w:numId w:val="6"/>
        </w:numPr>
        <w:spacing w:line="360" w:lineRule="auto"/>
        <w:rPr>
          <w:rFonts w:ascii="Arial" w:eastAsia="Calibri" w:hAnsi="Arial" w:cs="Arial"/>
          <w:lang w:val="en-US"/>
        </w:rPr>
      </w:pPr>
      <w:r w:rsidRPr="005E51E0">
        <w:rPr>
          <w:rFonts w:ascii="Arial" w:eastAsia="Calibri" w:hAnsi="Arial" w:cs="Arial"/>
          <w:b/>
          <w:bCs/>
          <w:lang w:val="en-US"/>
        </w:rPr>
        <w:t>Safety pressure switch</w:t>
      </w:r>
      <w:r w:rsidRPr="005E51E0">
        <w:rPr>
          <w:rFonts w:ascii="Arial" w:eastAsia="Calibri" w:hAnsi="Arial" w:cs="Arial"/>
          <w:lang w:val="en-US"/>
        </w:rPr>
        <w:t xml:space="preserve"> (high pressure): Stops the machine, in case a pressure higher than this value is reached:</w:t>
      </w:r>
    </w:p>
    <w:p w14:paraId="39999977" w14:textId="77777777" w:rsidR="007B5172" w:rsidRDefault="007B5172" w:rsidP="007B5172">
      <w:pPr>
        <w:pStyle w:val="Prrafodelista"/>
        <w:widowControl/>
        <w:autoSpaceDE/>
        <w:autoSpaceDN/>
        <w:spacing w:after="200" w:line="360" w:lineRule="auto"/>
        <w:ind w:left="512" w:right="444" w:firstLine="0"/>
        <w:contextualSpacing/>
        <w:jc w:val="center"/>
        <w:rPr>
          <w:rFonts w:ascii="Arial" w:eastAsia="Calibri" w:hAnsi="Arial" w:cs="Arial"/>
          <w:lang w:val="en-GB"/>
        </w:rPr>
      </w:pPr>
      <w:r w:rsidRPr="005E51E0">
        <w:rPr>
          <w:rFonts w:ascii="Arial" w:eastAsia="Calibri" w:hAnsi="Arial" w:cs="Arial"/>
          <w:lang w:val="en-GB"/>
        </w:rPr>
        <w:t xml:space="preserve">R290 </w:t>
      </w:r>
      <w:r w:rsidRPr="0010123E">
        <w:rPr>
          <w:lang w:val="en-GB"/>
        </w:rPr>
        <w:sym w:font="Wingdings" w:char="F0E0"/>
      </w:r>
      <w:r w:rsidRPr="005E51E0">
        <w:rPr>
          <w:rFonts w:ascii="Arial" w:eastAsia="Calibri" w:hAnsi="Arial" w:cs="Arial"/>
          <w:lang w:val="en-GB"/>
        </w:rPr>
        <w:t xml:space="preserve"> OFF 25 bar (362 psi)</w:t>
      </w:r>
    </w:p>
    <w:p w14:paraId="54A12BB8" w14:textId="77777777" w:rsidR="007B5172" w:rsidRPr="005E51E0" w:rsidRDefault="007B5172" w:rsidP="007B5172">
      <w:pPr>
        <w:pStyle w:val="Prrafodelista"/>
        <w:widowControl/>
        <w:autoSpaceDE/>
        <w:autoSpaceDN/>
        <w:spacing w:after="200" w:line="360" w:lineRule="auto"/>
        <w:ind w:left="512" w:right="444" w:firstLine="0"/>
        <w:contextualSpacing/>
        <w:jc w:val="center"/>
        <w:rPr>
          <w:rFonts w:ascii="Arial" w:eastAsia="Calibri" w:hAnsi="Arial" w:cs="Arial"/>
          <w:lang w:val="en-GB"/>
        </w:rPr>
      </w:pPr>
    </w:p>
    <w:p w14:paraId="4617023E" w14:textId="77777777" w:rsidR="007B5172" w:rsidRDefault="007B5172">
      <w:pPr>
        <w:pStyle w:val="Prrafodelista"/>
        <w:widowControl/>
        <w:numPr>
          <w:ilvl w:val="0"/>
          <w:numId w:val="6"/>
        </w:numPr>
        <w:autoSpaceDE/>
        <w:autoSpaceDN/>
        <w:spacing w:after="200" w:line="360" w:lineRule="auto"/>
        <w:ind w:right="444"/>
        <w:contextualSpacing/>
        <w:jc w:val="both"/>
        <w:rPr>
          <w:rFonts w:ascii="Arial" w:eastAsia="Calibri" w:hAnsi="Arial" w:cs="Arial"/>
          <w:lang w:val="en-US"/>
        </w:rPr>
      </w:pPr>
      <w:r w:rsidRPr="005E51E0">
        <w:rPr>
          <w:rFonts w:ascii="Arial" w:eastAsia="Calibri" w:hAnsi="Arial" w:cs="Arial"/>
          <w:b/>
          <w:bCs/>
          <w:lang w:val="en-US"/>
        </w:rPr>
        <w:t>Condensing pressure switch</w:t>
      </w:r>
      <w:r w:rsidRPr="005E51E0">
        <w:rPr>
          <w:rFonts w:ascii="Arial" w:eastAsia="Calibri" w:hAnsi="Arial" w:cs="Arial"/>
          <w:lang w:val="en-US"/>
        </w:rPr>
        <w:t>: Controls the fan (air condensation) or valve (water condensation) to keep the high pressure at the stipulated level:</w:t>
      </w:r>
    </w:p>
    <w:p w14:paraId="7BBDDA8A" w14:textId="77777777" w:rsidR="007B5172" w:rsidRDefault="007B5172" w:rsidP="007B5172">
      <w:pPr>
        <w:pStyle w:val="Prrafodelista"/>
        <w:widowControl/>
        <w:autoSpaceDE/>
        <w:autoSpaceDN/>
        <w:spacing w:after="200" w:line="360" w:lineRule="auto"/>
        <w:ind w:left="512" w:right="444" w:firstLine="0"/>
        <w:contextualSpacing/>
        <w:jc w:val="both"/>
        <w:rPr>
          <w:rFonts w:ascii="Arial" w:eastAsia="Calibri" w:hAnsi="Arial" w:cs="Arial"/>
          <w:lang w:val="en-US"/>
        </w:rPr>
      </w:pPr>
    </w:p>
    <w:p w14:paraId="6573D7A4" w14:textId="3D75CE0E" w:rsidR="004C4987" w:rsidRPr="000D27C4" w:rsidRDefault="007B5172" w:rsidP="007B5172">
      <w:pPr>
        <w:pStyle w:val="Prrafodelista"/>
        <w:widowControl/>
        <w:autoSpaceDE/>
        <w:autoSpaceDN/>
        <w:spacing w:after="200" w:line="480" w:lineRule="auto"/>
        <w:ind w:left="512" w:right="444" w:firstLine="0"/>
        <w:contextualSpacing/>
        <w:jc w:val="center"/>
        <w:rPr>
          <w:rFonts w:ascii="Arial" w:eastAsia="Calibri" w:hAnsi="Arial" w:cs="Arial"/>
          <w:lang w:val="en-US"/>
        </w:rPr>
      </w:pPr>
      <w:r w:rsidRPr="005E51E0">
        <w:rPr>
          <w:rFonts w:ascii="Arial" w:eastAsia="Calibri" w:hAnsi="Arial" w:cs="Arial"/>
          <w:lang w:val="en-GB"/>
        </w:rPr>
        <w:t xml:space="preserve">R290 </w:t>
      </w:r>
      <w:r w:rsidRPr="0010123E">
        <w:rPr>
          <w:lang w:val="en-GB"/>
        </w:rPr>
        <w:sym w:font="Wingdings" w:char="F0E0"/>
      </w:r>
      <w:r w:rsidRPr="005E51E0">
        <w:rPr>
          <w:rFonts w:ascii="Arial" w:eastAsia="Calibri" w:hAnsi="Arial" w:cs="Arial"/>
          <w:lang w:val="en-GB"/>
        </w:rPr>
        <w:t xml:space="preserve"> OFF11.5 - ON13.5 bar (167- 196 psi).</w:t>
      </w:r>
      <w:r w:rsidR="004C4987" w:rsidRPr="000D27C4">
        <w:rPr>
          <w:rFonts w:ascii="Arial" w:eastAsia="Calibri" w:hAnsi="Arial" w:cs="Arial"/>
          <w:lang w:val="en-US"/>
        </w:rPr>
        <w:br w:type="page"/>
      </w:r>
    </w:p>
    <w:p w14:paraId="13EC26FC" w14:textId="009184D6" w:rsidR="004C4987" w:rsidRPr="000D27C4" w:rsidRDefault="000D27C4" w:rsidP="00665358">
      <w:pPr>
        <w:pStyle w:val="Ttulo2"/>
        <w:ind w:left="426"/>
      </w:pPr>
      <w:bookmarkStart w:id="28" w:name="_Toc59118033"/>
      <w:bookmarkStart w:id="29" w:name="_Toc150869897"/>
      <w:r w:rsidRPr="00C847A3">
        <w:lastRenderedPageBreak/>
        <w:t>4</w:t>
      </w:r>
      <w:r w:rsidR="004C4987" w:rsidRPr="00C847A3">
        <w:t>.2</w:t>
      </w:r>
      <w:bookmarkEnd w:id="27"/>
      <w:r w:rsidR="004C4987" w:rsidRPr="00C847A3">
        <w:t xml:space="preserve"> </w:t>
      </w:r>
      <w:bookmarkEnd w:id="28"/>
      <w:r w:rsidR="007B5172">
        <w:t>HYDRAULIC EQUIPMENT</w:t>
      </w:r>
      <w:bookmarkEnd w:id="29"/>
    </w:p>
    <w:p w14:paraId="3B5B6396" w14:textId="77777777" w:rsidR="00662751" w:rsidRPr="0010123E" w:rsidRDefault="00662751" w:rsidP="00662751">
      <w:pPr>
        <w:pStyle w:val="Prrafodelista"/>
        <w:widowControl/>
        <w:autoSpaceDE/>
        <w:autoSpaceDN/>
        <w:spacing w:after="200"/>
        <w:ind w:left="426" w:right="18" w:firstLine="0"/>
        <w:jc w:val="both"/>
        <w:rPr>
          <w:rFonts w:ascii="Arial" w:eastAsia="Calibri" w:hAnsi="Arial" w:cs="Arial"/>
        </w:rPr>
      </w:pPr>
    </w:p>
    <w:p w14:paraId="14E17F97" w14:textId="77777777" w:rsidR="007B5172" w:rsidRPr="00E010F4" w:rsidRDefault="007B5172">
      <w:pPr>
        <w:pStyle w:val="Prrafodelista"/>
        <w:widowControl/>
        <w:numPr>
          <w:ilvl w:val="0"/>
          <w:numId w:val="12"/>
        </w:numPr>
        <w:autoSpaceDE/>
        <w:autoSpaceDN/>
        <w:spacing w:after="200" w:line="276" w:lineRule="auto"/>
        <w:ind w:right="18"/>
        <w:jc w:val="both"/>
        <w:rPr>
          <w:rFonts w:ascii="Arial" w:eastAsia="Calibri" w:hAnsi="Arial" w:cs="Arial"/>
          <w:lang w:val="en-US"/>
        </w:rPr>
      </w:pPr>
      <w:r w:rsidRPr="00E010F4">
        <w:rPr>
          <w:rFonts w:ascii="Arial" w:eastAsia="Calibri" w:hAnsi="Arial" w:cs="Arial"/>
          <w:b/>
          <w:bCs/>
          <w:lang w:val="en-US"/>
        </w:rPr>
        <w:t xml:space="preserve">Water inlet valve. </w:t>
      </w:r>
      <w:r w:rsidRPr="00E010F4">
        <w:rPr>
          <w:rFonts w:ascii="Arial" w:eastAsia="Calibri" w:hAnsi="Arial" w:cs="Arial"/>
          <w:lang w:val="en-US"/>
        </w:rPr>
        <w:t xml:space="preserve">Controlled by the control board; supplies water </w:t>
      </w:r>
      <w:r>
        <w:rPr>
          <w:rFonts w:ascii="Arial" w:eastAsia="Calibri" w:hAnsi="Arial" w:cs="Arial"/>
          <w:lang w:val="en-US"/>
        </w:rPr>
        <w:t>to</w:t>
      </w:r>
      <w:r w:rsidRPr="00E010F4">
        <w:rPr>
          <w:rFonts w:ascii="Arial" w:eastAsia="Calibri" w:hAnsi="Arial" w:cs="Arial"/>
          <w:lang w:val="en-US"/>
        </w:rPr>
        <w:t xml:space="preserve"> the tank.</w:t>
      </w:r>
    </w:p>
    <w:p w14:paraId="29E8722A" w14:textId="77777777" w:rsidR="007B5172" w:rsidRPr="00E010F4" w:rsidRDefault="007B5172">
      <w:pPr>
        <w:pStyle w:val="Prrafodelista"/>
        <w:widowControl/>
        <w:numPr>
          <w:ilvl w:val="0"/>
          <w:numId w:val="12"/>
        </w:numPr>
        <w:autoSpaceDE/>
        <w:autoSpaceDN/>
        <w:spacing w:after="200"/>
        <w:ind w:right="444"/>
        <w:jc w:val="both"/>
        <w:rPr>
          <w:rFonts w:ascii="Arial" w:eastAsia="Calibri" w:hAnsi="Arial" w:cs="Arial"/>
        </w:rPr>
      </w:pPr>
      <w:r w:rsidRPr="00E010F4">
        <w:rPr>
          <w:rFonts w:ascii="Arial" w:eastAsia="Calibri" w:hAnsi="Arial" w:cs="Arial"/>
          <w:b/>
          <w:bCs/>
          <w:lang w:val="en-US"/>
        </w:rPr>
        <w:t>Pump</w:t>
      </w:r>
      <w:r w:rsidRPr="00E010F4">
        <w:rPr>
          <w:b/>
          <w:bCs/>
        </w:rPr>
        <w:sym w:font="Wingdings" w:char="F0E0"/>
      </w:r>
      <w:r w:rsidRPr="00E010F4">
        <w:rPr>
          <w:rFonts w:ascii="Arial" w:eastAsia="Calibri" w:hAnsi="Arial" w:cs="Arial"/>
          <w:lang w:val="en-US"/>
        </w:rPr>
        <w:t xml:space="preserve"> Hydraulic machine that sets water in motion, providing flow and pressure. They have a rotor with blades inside a casing and an electric motor that drives them. </w:t>
      </w:r>
      <w:r w:rsidRPr="00E010F4">
        <w:rPr>
          <w:rFonts w:ascii="Arial" w:eastAsia="Calibri" w:hAnsi="Arial" w:cs="Arial"/>
        </w:rPr>
        <w:t>They can be submerged or aerial.</w:t>
      </w:r>
    </w:p>
    <w:p w14:paraId="55707279" w14:textId="77777777" w:rsidR="007B5172" w:rsidRPr="00E010F4" w:rsidRDefault="007B5172">
      <w:pPr>
        <w:pStyle w:val="Prrafodelista"/>
        <w:widowControl/>
        <w:numPr>
          <w:ilvl w:val="0"/>
          <w:numId w:val="12"/>
        </w:numPr>
        <w:autoSpaceDE/>
        <w:autoSpaceDN/>
        <w:spacing w:after="200" w:line="276" w:lineRule="auto"/>
        <w:ind w:right="444"/>
        <w:rPr>
          <w:rFonts w:ascii="Arial" w:eastAsia="Calibri" w:hAnsi="Arial" w:cs="Arial"/>
          <w:lang w:val="en-US"/>
        </w:rPr>
      </w:pPr>
      <w:r w:rsidRPr="00E010F4">
        <w:rPr>
          <w:rFonts w:ascii="Arial" w:eastAsia="Calibri" w:hAnsi="Arial" w:cs="Arial"/>
          <w:b/>
          <w:bCs/>
          <w:lang w:val="en-US"/>
        </w:rPr>
        <w:t xml:space="preserve">Injectors: </w:t>
      </w:r>
      <w:r w:rsidRPr="00E010F4">
        <w:rPr>
          <w:rFonts w:ascii="Arial" w:eastAsia="Calibri" w:hAnsi="Arial" w:cs="Arial"/>
          <w:lang w:val="en-US"/>
        </w:rPr>
        <w:t xml:space="preserve">These are the terminal orifices that project the water into the moulds of the horizontal evaporators. They can be </w:t>
      </w:r>
      <w:r>
        <w:rPr>
          <w:rFonts w:ascii="Arial" w:eastAsia="Calibri" w:hAnsi="Arial" w:cs="Arial"/>
          <w:lang w:val="en-US"/>
        </w:rPr>
        <w:t>sprayers</w:t>
      </w:r>
      <w:r w:rsidRPr="00E010F4">
        <w:rPr>
          <w:rFonts w:ascii="Arial" w:eastAsia="Calibri" w:hAnsi="Arial" w:cs="Arial"/>
          <w:lang w:val="en-US"/>
        </w:rPr>
        <w:t xml:space="preserve"> or flat showers. </w:t>
      </w:r>
    </w:p>
    <w:p w14:paraId="55E47528" w14:textId="77777777" w:rsidR="007B5172" w:rsidRDefault="007B5172">
      <w:pPr>
        <w:pStyle w:val="Prrafodelista"/>
        <w:widowControl/>
        <w:numPr>
          <w:ilvl w:val="0"/>
          <w:numId w:val="12"/>
        </w:numPr>
        <w:autoSpaceDE/>
        <w:autoSpaceDN/>
        <w:spacing w:after="200" w:line="276" w:lineRule="auto"/>
        <w:ind w:right="444"/>
        <w:rPr>
          <w:rFonts w:ascii="Arial" w:eastAsia="Calibri" w:hAnsi="Arial" w:cs="Arial"/>
          <w:lang w:val="en-US"/>
        </w:rPr>
      </w:pPr>
      <w:r w:rsidRPr="00E010F4">
        <w:rPr>
          <w:rFonts w:ascii="Arial" w:eastAsia="Calibri" w:hAnsi="Arial" w:cs="Arial"/>
          <w:b/>
          <w:bCs/>
          <w:lang w:val="en-US"/>
        </w:rPr>
        <w:t xml:space="preserve">Distributors: </w:t>
      </w:r>
      <w:r w:rsidRPr="00E010F4">
        <w:rPr>
          <w:rFonts w:ascii="Arial" w:eastAsia="Calibri" w:hAnsi="Arial" w:cs="Arial"/>
          <w:lang w:val="en-US"/>
        </w:rPr>
        <w:t>Sets of injectors arranged inserted in a duct. Aligned and spaced with the "pitch" of the evaporator to which they spray.</w:t>
      </w:r>
    </w:p>
    <w:p w14:paraId="6518EDE5" w14:textId="77777777" w:rsidR="007B5172" w:rsidRDefault="007B5172" w:rsidP="000D27C4">
      <w:pPr>
        <w:widowControl/>
        <w:autoSpaceDE/>
        <w:autoSpaceDN/>
        <w:spacing w:after="200" w:line="276" w:lineRule="auto"/>
        <w:ind w:right="444"/>
        <w:jc w:val="center"/>
        <w:rPr>
          <w:rFonts w:ascii="Arial" w:eastAsia="Calibri" w:hAnsi="Arial" w:cs="Arial"/>
        </w:rPr>
      </w:pPr>
    </w:p>
    <w:p w14:paraId="086B6108" w14:textId="77777777" w:rsidR="007B5172" w:rsidRPr="00EB0432" w:rsidRDefault="007B5172" w:rsidP="007B5172">
      <w:pPr>
        <w:widowControl/>
        <w:autoSpaceDE/>
        <w:autoSpaceDN/>
        <w:spacing w:after="200" w:line="276" w:lineRule="auto"/>
        <w:ind w:right="444"/>
        <w:jc w:val="center"/>
        <w:rPr>
          <w:rFonts w:ascii="Arial" w:eastAsia="Calibri" w:hAnsi="Arial" w:cs="Arial"/>
          <w:color w:val="FF0000"/>
        </w:rPr>
      </w:pPr>
    </w:p>
    <w:p w14:paraId="2D6C4A6B" w14:textId="452CA511" w:rsidR="00665358" w:rsidRPr="0010123E" w:rsidRDefault="00216621" w:rsidP="000D27C4">
      <w:pPr>
        <w:widowControl/>
        <w:autoSpaceDE/>
        <w:autoSpaceDN/>
        <w:spacing w:after="200" w:line="276" w:lineRule="auto"/>
        <w:ind w:right="444"/>
        <w:jc w:val="center"/>
        <w:rPr>
          <w:rFonts w:ascii="Arial" w:eastAsia="Calibri" w:hAnsi="Arial" w:cs="Arial"/>
        </w:rPr>
      </w:pPr>
      <w:r>
        <w:rPr>
          <w:rFonts w:ascii="Arial" w:eastAsia="Calibri" w:hAnsi="Arial" w:cs="Arial"/>
          <w:noProof/>
        </w:rPr>
        <w:drawing>
          <wp:inline distT="0" distB="0" distL="0" distR="0" wp14:anchorId="5CC55F08" wp14:editId="1ADB984A">
            <wp:extent cx="6705600" cy="4105275"/>
            <wp:effectExtent l="0" t="0" r="0" b="0"/>
            <wp:docPr id="163039342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93427" name="Imagen 1" descr="Diagrama&#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05600" cy="4105275"/>
                    </a:xfrm>
                    <a:prstGeom prst="rect">
                      <a:avLst/>
                    </a:prstGeom>
                    <a:noFill/>
                    <a:ln>
                      <a:noFill/>
                    </a:ln>
                  </pic:spPr>
                </pic:pic>
              </a:graphicData>
            </a:graphic>
          </wp:inline>
        </w:drawing>
      </w:r>
    </w:p>
    <w:p w14:paraId="7D3446D8" w14:textId="5F35480A" w:rsidR="00776503" w:rsidRDefault="00776503">
      <w:pPr>
        <w:rPr>
          <w:rFonts w:ascii="Arial" w:eastAsia="Calibri" w:hAnsi="Arial" w:cs="Arial"/>
        </w:rPr>
      </w:pPr>
      <w:r>
        <w:rPr>
          <w:rFonts w:ascii="Arial" w:eastAsia="Calibri" w:hAnsi="Arial" w:cs="Arial"/>
        </w:rPr>
        <w:br w:type="page"/>
      </w:r>
    </w:p>
    <w:p w14:paraId="1A198E83" w14:textId="77777777" w:rsidR="00A3187A" w:rsidRPr="0010123E" w:rsidRDefault="00A3187A" w:rsidP="00776503">
      <w:pPr>
        <w:widowControl/>
        <w:autoSpaceDE/>
        <w:autoSpaceDN/>
        <w:spacing w:after="200" w:line="276" w:lineRule="auto"/>
        <w:ind w:right="444"/>
        <w:jc w:val="both"/>
        <w:rPr>
          <w:rFonts w:ascii="Arial" w:eastAsia="Calibri" w:hAnsi="Arial" w:cs="Arial"/>
        </w:rPr>
      </w:pPr>
    </w:p>
    <w:p w14:paraId="63497943" w14:textId="7E23CA83" w:rsidR="00406FB7" w:rsidRPr="0010123E" w:rsidRDefault="00660316" w:rsidP="00406FB7">
      <w:pPr>
        <w:pStyle w:val="Ttulo2"/>
        <w:ind w:left="0"/>
        <w:jc w:val="both"/>
      </w:pPr>
      <w:bookmarkStart w:id="30" w:name="_Toc46381344"/>
      <w:bookmarkStart w:id="31" w:name="_Toc59118034"/>
      <w:bookmarkStart w:id="32" w:name="_Toc150869898"/>
      <w:r>
        <w:t>4</w:t>
      </w:r>
      <w:r w:rsidR="004C4987" w:rsidRPr="0010123E">
        <w:t>.3</w:t>
      </w:r>
      <w:bookmarkEnd w:id="30"/>
      <w:r w:rsidR="004C4987" w:rsidRPr="0010123E">
        <w:t xml:space="preserve"> </w:t>
      </w:r>
      <w:bookmarkEnd w:id="31"/>
      <w:r w:rsidR="00F20D05">
        <w:t>ELECTRICAL EQUIPMENT</w:t>
      </w:r>
      <w:bookmarkEnd w:id="32"/>
    </w:p>
    <w:p w14:paraId="3594ACDE" w14:textId="1B595A4F" w:rsidR="001B2B47" w:rsidRPr="0010123E" w:rsidRDefault="001B2B47" w:rsidP="001B2B47">
      <w:pPr>
        <w:keepNext/>
        <w:widowControl/>
        <w:autoSpaceDE/>
        <w:autoSpaceDN/>
        <w:jc w:val="center"/>
      </w:pPr>
      <w:bookmarkStart w:id="33" w:name="_Toc46381345"/>
    </w:p>
    <w:p w14:paraId="4E49062C" w14:textId="77777777" w:rsidR="00F20D05" w:rsidRDefault="00F20D05" w:rsidP="00F20D05">
      <w:pPr>
        <w:widowControl/>
        <w:autoSpaceDE/>
        <w:autoSpaceDN/>
        <w:jc w:val="both"/>
        <w:rPr>
          <w:rFonts w:ascii="Arial" w:eastAsia="Calibri" w:hAnsi="Arial" w:cs="Arial"/>
        </w:rPr>
      </w:pPr>
    </w:p>
    <w:p w14:paraId="627EB806" w14:textId="31F239BC" w:rsidR="00F20D05" w:rsidRPr="00D6735C" w:rsidRDefault="00F20D05" w:rsidP="00F20D05">
      <w:pPr>
        <w:widowControl/>
        <w:autoSpaceDE/>
        <w:autoSpaceDN/>
        <w:jc w:val="center"/>
        <w:rPr>
          <w:rFonts w:ascii="Arial" w:eastAsia="Calibri" w:hAnsi="Arial" w:cs="Arial"/>
        </w:rPr>
      </w:pPr>
      <w:r>
        <w:rPr>
          <w:noProof/>
        </w:rPr>
        <mc:AlternateContent>
          <mc:Choice Requires="wps">
            <w:drawing>
              <wp:anchor distT="45720" distB="45720" distL="114300" distR="114300" simplePos="0" relativeHeight="486756864" behindDoc="0" locked="0" layoutInCell="1" allowOverlap="1" wp14:anchorId="5931CF8C" wp14:editId="503C3CB8">
                <wp:simplePos x="0" y="0"/>
                <wp:positionH relativeFrom="column">
                  <wp:posOffset>4658360</wp:posOffset>
                </wp:positionH>
                <wp:positionV relativeFrom="paragraph">
                  <wp:posOffset>2338705</wp:posOffset>
                </wp:positionV>
                <wp:extent cx="991870" cy="259080"/>
                <wp:effectExtent l="0" t="0" r="17780" b="27305"/>
                <wp:wrapNone/>
                <wp:docPr id="1454770385"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59080"/>
                        </a:xfrm>
                        <a:prstGeom prst="rect">
                          <a:avLst/>
                        </a:prstGeom>
                        <a:solidFill>
                          <a:srgbClr val="FFFFFF"/>
                        </a:solidFill>
                        <a:ln w="9525">
                          <a:solidFill>
                            <a:srgbClr val="000000"/>
                          </a:solidFill>
                          <a:miter lim="800000"/>
                          <a:headEnd/>
                          <a:tailEnd/>
                        </a:ln>
                      </wps:spPr>
                      <wps:txbx>
                        <w:txbxContent>
                          <w:p w14:paraId="3475C1EE" w14:textId="77777777" w:rsidR="00F20D05" w:rsidRDefault="00F20D05" w:rsidP="00F20D05">
                            <w:r>
                              <w:t xml:space="preserve">Compressor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31CF8C" id="Cuadro de texto 16" o:spid="_x0000_s1027" type="#_x0000_t202" style="position:absolute;left:0;text-align:left;margin-left:366.8pt;margin-top:184.15pt;width:78.1pt;height:20.4pt;z-index:486756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">
                <v:textbox style="mso-fit-shape-to-text:t">
                  <w:txbxContent>
                    <w:p w14:paraId="3475C1EE" w14:textId="77777777" w:rsidR="00F20D05" w:rsidRDefault="00F20D05" w:rsidP="00F20D05">
                      <w:proofErr w:type="spellStart"/>
                      <w:r>
                        <w:t>Compressor</w:t>
                      </w:r>
                      <w:proofErr w:type="spellEnd"/>
                      <w:r>
                        <w:t xml:space="preserve"> </w:t>
                      </w:r>
                    </w:p>
                  </w:txbxContent>
                </v:textbox>
              </v:shape>
            </w:pict>
          </mc:Fallback>
        </mc:AlternateContent>
      </w:r>
      <w:r>
        <w:rPr>
          <w:noProof/>
        </w:rPr>
        <mc:AlternateContent>
          <mc:Choice Requires="wps">
            <w:drawing>
              <wp:anchor distT="0" distB="0" distL="114300" distR="114300" simplePos="0" relativeHeight="486744576" behindDoc="0" locked="0" layoutInCell="1" allowOverlap="1" wp14:anchorId="66F40D51" wp14:editId="3335DE8F">
                <wp:simplePos x="0" y="0"/>
                <wp:positionH relativeFrom="column">
                  <wp:posOffset>1476375</wp:posOffset>
                </wp:positionH>
                <wp:positionV relativeFrom="paragraph">
                  <wp:posOffset>1769110</wp:posOffset>
                </wp:positionV>
                <wp:extent cx="828675" cy="409575"/>
                <wp:effectExtent l="38100" t="0" r="28575" b="66675"/>
                <wp:wrapNone/>
                <wp:docPr id="2075410949"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867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BC8934" id="_x0000_t32" coordsize="21600,21600" o:spt="32" o:oned="t" path="m,l21600,21600e" filled="f">
                <v:path arrowok="t" fillok="f" o:connecttype="none"/>
                <o:lock v:ext="edit" shapetype="t"/>
              </v:shapetype>
              <v:shape id="Conector recto de flecha 15" o:spid="_x0000_s1026" type="#_x0000_t32" style="position:absolute;margin-left:116.25pt;margin-top:139.3pt;width:65.25pt;height:32.25pt;flip:x;z-index:4867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" strokecolor="black [3040]">
                <v:stroke endarrow="block"/>
                <o:lock v:ext="edit" shapetype="f"/>
              </v:shape>
            </w:pict>
          </mc:Fallback>
        </mc:AlternateContent>
      </w:r>
      <w:r>
        <w:rPr>
          <w:noProof/>
        </w:rPr>
        <mc:AlternateContent>
          <mc:Choice Requires="wps">
            <w:drawing>
              <wp:anchor distT="0" distB="0" distL="114300" distR="114300" simplePos="0" relativeHeight="486743552" behindDoc="0" locked="0" layoutInCell="1" allowOverlap="1" wp14:anchorId="3BAFC600" wp14:editId="5DF5CD0C">
                <wp:simplePos x="0" y="0"/>
                <wp:positionH relativeFrom="column">
                  <wp:posOffset>1304925</wp:posOffset>
                </wp:positionH>
                <wp:positionV relativeFrom="paragraph">
                  <wp:posOffset>997585</wp:posOffset>
                </wp:positionV>
                <wp:extent cx="781050" cy="390525"/>
                <wp:effectExtent l="38100" t="38100" r="19050" b="28575"/>
                <wp:wrapNone/>
                <wp:docPr id="316885115"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8105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4141E9" id="Conector recto de flecha 14" o:spid="_x0000_s1026" type="#_x0000_t32" style="position:absolute;margin-left:102.75pt;margin-top:78.55pt;width:61.5pt;height:30.75pt;flip:x y;z-index:4867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" strokecolor="black [3040]">
                <v:stroke endarrow="block"/>
                <o:lock v:ext="edit" shapetype="f"/>
              </v:shape>
            </w:pict>
          </mc:Fallback>
        </mc:AlternateContent>
      </w:r>
      <w:r>
        <w:rPr>
          <w:noProof/>
        </w:rPr>
        <mc:AlternateContent>
          <mc:Choice Requires="wps">
            <w:drawing>
              <wp:anchor distT="0" distB="0" distL="114300" distR="114300" simplePos="0" relativeHeight="486746624" behindDoc="0" locked="0" layoutInCell="1" allowOverlap="1" wp14:anchorId="614BC537" wp14:editId="58DA8514">
                <wp:simplePos x="0" y="0"/>
                <wp:positionH relativeFrom="column">
                  <wp:posOffset>4362450</wp:posOffset>
                </wp:positionH>
                <wp:positionV relativeFrom="paragraph">
                  <wp:posOffset>168910</wp:posOffset>
                </wp:positionV>
                <wp:extent cx="457200" cy="45720"/>
                <wp:effectExtent l="0" t="57150" r="19050" b="49530"/>
                <wp:wrapNone/>
                <wp:docPr id="916485436"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150D03" id="Conector recto de flecha 13" o:spid="_x0000_s1026" type="#_x0000_t32" style="position:absolute;margin-left:343.5pt;margin-top:13.3pt;width:36pt;height:3.6pt;flip:y;z-index:4867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" strokecolor="black [3040]">
                <v:stroke endarrow="block"/>
                <o:lock v:ext="edit" shapetype="f"/>
              </v:shape>
            </w:pict>
          </mc:Fallback>
        </mc:AlternateContent>
      </w:r>
      <w:r>
        <w:rPr>
          <w:noProof/>
        </w:rPr>
        <mc:AlternateContent>
          <mc:Choice Requires="wps">
            <w:drawing>
              <wp:anchor distT="45720" distB="45720" distL="114300" distR="114300" simplePos="0" relativeHeight="486751744" behindDoc="0" locked="0" layoutInCell="1" allowOverlap="1" wp14:anchorId="32D9B94E" wp14:editId="5FBA8EF5">
                <wp:simplePos x="0" y="0"/>
                <wp:positionH relativeFrom="column">
                  <wp:posOffset>4829175</wp:posOffset>
                </wp:positionH>
                <wp:positionV relativeFrom="paragraph">
                  <wp:posOffset>64135</wp:posOffset>
                </wp:positionV>
                <wp:extent cx="1609725" cy="259080"/>
                <wp:effectExtent l="0" t="0" r="28575" b="27305"/>
                <wp:wrapNone/>
                <wp:docPr id="119929890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9080"/>
                        </a:xfrm>
                        <a:prstGeom prst="rect">
                          <a:avLst/>
                        </a:prstGeom>
                        <a:solidFill>
                          <a:srgbClr val="FFFFFF"/>
                        </a:solidFill>
                        <a:ln w="9525">
                          <a:solidFill>
                            <a:srgbClr val="000000"/>
                          </a:solidFill>
                          <a:miter lim="800000"/>
                          <a:headEnd/>
                          <a:tailEnd/>
                        </a:ln>
                      </wps:spPr>
                      <wps:txbx>
                        <w:txbxContent>
                          <w:p w14:paraId="249D868D" w14:textId="77777777" w:rsidR="00F20D05" w:rsidRDefault="00F20D05" w:rsidP="00F20D05">
                            <w:pPr>
                              <w:jc w:val="center"/>
                            </w:pPr>
                            <w:r>
                              <w:t>Temperature probe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9B94E" id="Cuadro de texto 12" o:spid="_x0000_s1028" type="#_x0000_t202" style="position:absolute;left:0;text-align:left;margin-left:380.25pt;margin-top:5.05pt;width:126.75pt;height:20.4pt;z-index:486751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">
                <v:textbox style="mso-fit-shape-to-text:t">
                  <w:txbxContent>
                    <w:p w14:paraId="249D868D" w14:textId="77777777" w:rsidR="00F20D05" w:rsidRDefault="00F20D05" w:rsidP="00F20D05">
                      <w:pPr>
                        <w:jc w:val="center"/>
                      </w:pPr>
                      <w:proofErr w:type="spellStart"/>
                      <w:r>
                        <w:t>Temperature</w:t>
                      </w:r>
                      <w:proofErr w:type="spellEnd"/>
                      <w:r>
                        <w:t xml:space="preserve"> probe</w:t>
                      </w:r>
                    </w:p>
                  </w:txbxContent>
                </v:textbox>
              </v:shape>
            </w:pict>
          </mc:Fallback>
        </mc:AlternateContent>
      </w:r>
      <w:r>
        <w:rPr>
          <w:noProof/>
        </w:rPr>
        <mc:AlternateContent>
          <mc:Choice Requires="wps">
            <w:drawing>
              <wp:anchor distT="0" distB="0" distL="114300" distR="114300" simplePos="0" relativeHeight="486750720" behindDoc="0" locked="0" layoutInCell="1" allowOverlap="1" wp14:anchorId="65A6B582" wp14:editId="301707D0">
                <wp:simplePos x="0" y="0"/>
                <wp:positionH relativeFrom="column">
                  <wp:posOffset>4648200</wp:posOffset>
                </wp:positionH>
                <wp:positionV relativeFrom="paragraph">
                  <wp:posOffset>1502410</wp:posOffset>
                </wp:positionV>
                <wp:extent cx="514350" cy="342900"/>
                <wp:effectExtent l="0" t="0" r="57150" b="57150"/>
                <wp:wrapNone/>
                <wp:docPr id="876699875"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57C2C" id="Conector recto de flecha 11" o:spid="_x0000_s1026" type="#_x0000_t32" style="position:absolute;margin-left:366pt;margin-top:118.3pt;width:40.5pt;height:27pt;z-index:4867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" strokecolor="black [3040]">
                <v:stroke endarrow="block"/>
                <o:lock v:ext="edit" shapetype="f"/>
              </v:shape>
            </w:pict>
          </mc:Fallback>
        </mc:AlternateContent>
      </w:r>
      <w:r>
        <w:rPr>
          <w:noProof/>
        </w:rPr>
        <mc:AlternateContent>
          <mc:Choice Requires="wps">
            <w:drawing>
              <wp:anchor distT="0" distB="0" distL="114300" distR="114300" simplePos="0" relativeHeight="486749696" behindDoc="0" locked="0" layoutInCell="1" allowOverlap="1" wp14:anchorId="478E23B4" wp14:editId="58B61ECE">
                <wp:simplePos x="0" y="0"/>
                <wp:positionH relativeFrom="column">
                  <wp:posOffset>4591050</wp:posOffset>
                </wp:positionH>
                <wp:positionV relativeFrom="paragraph">
                  <wp:posOffset>997585</wp:posOffset>
                </wp:positionV>
                <wp:extent cx="361950" cy="152400"/>
                <wp:effectExtent l="0" t="38100" r="57150" b="19050"/>
                <wp:wrapNone/>
                <wp:docPr id="1271072952"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D572C" id="Conector recto de flecha 10" o:spid="_x0000_s1026" type="#_x0000_t32" style="position:absolute;margin-left:361.5pt;margin-top:78.55pt;width:28.5pt;height:12pt;flip:y;z-index:4867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" strokecolor="black [3040]">
                <v:stroke endarrow="block"/>
                <o:lock v:ext="edit" shapetype="f"/>
              </v:shape>
            </w:pict>
          </mc:Fallback>
        </mc:AlternateContent>
      </w:r>
      <w:r>
        <w:rPr>
          <w:noProof/>
        </w:rPr>
        <mc:AlternateContent>
          <mc:Choice Requires="wps">
            <w:drawing>
              <wp:anchor distT="45720" distB="45720" distL="114300" distR="114300" simplePos="0" relativeHeight="486758912" behindDoc="0" locked="0" layoutInCell="1" allowOverlap="1" wp14:anchorId="32FC8450" wp14:editId="1AC7A5A4">
                <wp:simplePos x="0" y="0"/>
                <wp:positionH relativeFrom="column">
                  <wp:posOffset>5000625</wp:posOffset>
                </wp:positionH>
                <wp:positionV relativeFrom="paragraph">
                  <wp:posOffset>683260</wp:posOffset>
                </wp:positionV>
                <wp:extent cx="1276350" cy="422275"/>
                <wp:effectExtent l="0" t="0" r="19050" b="16510"/>
                <wp:wrapNone/>
                <wp:docPr id="988940276"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22275"/>
                        </a:xfrm>
                        <a:prstGeom prst="rect">
                          <a:avLst/>
                        </a:prstGeom>
                        <a:solidFill>
                          <a:srgbClr val="FFFFFF"/>
                        </a:solidFill>
                        <a:ln w="9525">
                          <a:solidFill>
                            <a:srgbClr val="000000"/>
                          </a:solidFill>
                          <a:miter lim="800000"/>
                          <a:headEnd/>
                          <a:tailEnd/>
                        </a:ln>
                      </wps:spPr>
                      <wps:txbx>
                        <w:txbxContent>
                          <w:p w14:paraId="4A3FA6D0" w14:textId="77777777" w:rsidR="00F20D05" w:rsidRPr="002E719A" w:rsidRDefault="00F20D05" w:rsidP="00F20D05">
                            <w:pPr>
                              <w:jc w:val="center"/>
                            </w:pPr>
                            <w:r w:rsidRPr="002E719A">
                              <w:rPr>
                                <w:rFonts w:ascii="Arial" w:eastAsia="Calibri" w:hAnsi="Arial" w:cs="Arial"/>
                                <w:lang w:val="en-US"/>
                              </w:rPr>
                              <w:t>Water inlet solenoid valve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C8450" id="Cuadro de texto 9" o:spid="_x0000_s1029" type="#_x0000_t202" style="position:absolute;left:0;text-align:left;margin-left:393.75pt;margin-top:53.8pt;width:100.5pt;height:33.25pt;z-index:486758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">
                <v:textbox style="mso-fit-shape-to-text:t">
                  <w:txbxContent>
                    <w:p w14:paraId="4A3FA6D0" w14:textId="77777777" w:rsidR="00F20D05" w:rsidRPr="002E719A" w:rsidRDefault="00F20D05" w:rsidP="00F20D05">
                      <w:pPr>
                        <w:jc w:val="center"/>
                      </w:pPr>
                      <w:r w:rsidRPr="002E719A">
                        <w:rPr>
                          <w:rFonts w:ascii="Arial" w:eastAsia="Calibri" w:hAnsi="Arial" w:cs="Arial"/>
                          <w:lang w:val="en-US"/>
                        </w:rPr>
                        <w:t>Water inlet solenoid valve</w:t>
                      </w:r>
                    </w:p>
                  </w:txbxContent>
                </v:textbox>
              </v:shape>
            </w:pict>
          </mc:Fallback>
        </mc:AlternateContent>
      </w:r>
      <w:r>
        <w:rPr>
          <w:noProof/>
        </w:rPr>
        <mc:AlternateContent>
          <mc:Choice Requires="wps">
            <w:drawing>
              <wp:anchor distT="45720" distB="45720" distL="114300" distR="114300" simplePos="0" relativeHeight="486757888" behindDoc="0" locked="0" layoutInCell="1" allowOverlap="1" wp14:anchorId="1C6CB553" wp14:editId="59CAE535">
                <wp:simplePos x="0" y="0"/>
                <wp:positionH relativeFrom="column">
                  <wp:posOffset>5210175</wp:posOffset>
                </wp:positionH>
                <wp:positionV relativeFrom="paragraph">
                  <wp:posOffset>1604010</wp:posOffset>
                </wp:positionV>
                <wp:extent cx="1276350" cy="575310"/>
                <wp:effectExtent l="0" t="0" r="19050" b="15875"/>
                <wp:wrapNone/>
                <wp:docPr id="173935162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75310"/>
                        </a:xfrm>
                        <a:prstGeom prst="rect">
                          <a:avLst/>
                        </a:prstGeom>
                        <a:solidFill>
                          <a:srgbClr val="FFFFFF"/>
                        </a:solidFill>
                        <a:ln w="9525">
                          <a:solidFill>
                            <a:srgbClr val="000000"/>
                          </a:solidFill>
                          <a:miter lim="800000"/>
                          <a:headEnd/>
                          <a:tailEnd/>
                        </a:ln>
                      </wps:spPr>
                      <wps:txbx>
                        <w:txbxContent>
                          <w:p w14:paraId="06EF605E" w14:textId="77777777" w:rsidR="00F20D05" w:rsidRDefault="00F20D05" w:rsidP="00F20D05">
                            <w:pPr>
                              <w:jc w:val="center"/>
                            </w:pPr>
                            <w:r w:rsidRPr="00E010F4">
                              <w:t>Condensation water inlet solenoid valve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CB553" id="Cuadro de texto 8" o:spid="_x0000_s1030" type="#_x0000_t202" style="position:absolute;left:0;text-align:left;margin-left:410.25pt;margin-top:126.3pt;width:100.5pt;height:45.3pt;z-index:486757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">
                <v:textbox style="mso-fit-shape-to-text:t">
                  <w:txbxContent>
                    <w:p w14:paraId="06EF605E" w14:textId="77777777" w:rsidR="00F20D05" w:rsidRDefault="00F20D05" w:rsidP="00F20D05">
                      <w:pPr>
                        <w:jc w:val="center"/>
                      </w:pPr>
                      <w:proofErr w:type="spellStart"/>
                      <w:r w:rsidRPr="00E010F4">
                        <w:t>Condensation</w:t>
                      </w:r>
                      <w:proofErr w:type="spellEnd"/>
                      <w:r w:rsidRPr="00E010F4">
                        <w:t xml:space="preserve"> </w:t>
                      </w:r>
                      <w:proofErr w:type="spellStart"/>
                      <w:r w:rsidRPr="00E010F4">
                        <w:t>water</w:t>
                      </w:r>
                      <w:proofErr w:type="spellEnd"/>
                      <w:r w:rsidRPr="00E010F4">
                        <w:t xml:space="preserve"> </w:t>
                      </w:r>
                      <w:proofErr w:type="spellStart"/>
                      <w:r w:rsidRPr="00E010F4">
                        <w:t>inlet</w:t>
                      </w:r>
                      <w:proofErr w:type="spellEnd"/>
                      <w:r w:rsidRPr="00E010F4">
                        <w:t xml:space="preserve"> </w:t>
                      </w:r>
                      <w:proofErr w:type="spellStart"/>
                      <w:r w:rsidRPr="00E010F4">
                        <w:t>solenoid</w:t>
                      </w:r>
                      <w:proofErr w:type="spellEnd"/>
                      <w:r w:rsidRPr="00E010F4">
                        <w:t xml:space="preserve"> </w:t>
                      </w:r>
                      <w:proofErr w:type="spellStart"/>
                      <w:r w:rsidRPr="00E010F4">
                        <w:t>valve</w:t>
                      </w:r>
                      <w:proofErr w:type="spellEnd"/>
                    </w:p>
                  </w:txbxContent>
                </v:textbox>
              </v:shape>
            </w:pict>
          </mc:Fallback>
        </mc:AlternateContent>
      </w:r>
      <w:r>
        <w:rPr>
          <w:noProof/>
        </w:rPr>
        <mc:AlternateContent>
          <mc:Choice Requires="wps">
            <w:drawing>
              <wp:anchor distT="45720" distB="45720" distL="114300" distR="114300" simplePos="0" relativeHeight="486755840" behindDoc="0" locked="0" layoutInCell="1" allowOverlap="1" wp14:anchorId="1174F6D7" wp14:editId="262E05DE">
                <wp:simplePos x="0" y="0"/>
                <wp:positionH relativeFrom="column">
                  <wp:posOffset>1771650</wp:posOffset>
                </wp:positionH>
                <wp:positionV relativeFrom="paragraph">
                  <wp:posOffset>2512060</wp:posOffset>
                </wp:positionV>
                <wp:extent cx="2009775" cy="261620"/>
                <wp:effectExtent l="0" t="0" r="28575" b="24765"/>
                <wp:wrapNone/>
                <wp:docPr id="454236810"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61620"/>
                        </a:xfrm>
                        <a:prstGeom prst="rect">
                          <a:avLst/>
                        </a:prstGeom>
                        <a:solidFill>
                          <a:srgbClr val="FFFFFF"/>
                        </a:solidFill>
                        <a:ln w="9525">
                          <a:solidFill>
                            <a:srgbClr val="000000"/>
                          </a:solidFill>
                          <a:miter lim="800000"/>
                          <a:headEnd/>
                          <a:tailEnd/>
                        </a:ln>
                      </wps:spPr>
                      <wps:txbx>
                        <w:txbxContent>
                          <w:p w14:paraId="2850B1B8" w14:textId="77777777" w:rsidR="00F20D05" w:rsidRPr="002E719A" w:rsidRDefault="00F20D05" w:rsidP="00F20D05">
                            <w:r w:rsidRPr="002E719A">
                              <w:rPr>
                                <w:rFonts w:ascii="Arial" w:eastAsia="Calibri" w:hAnsi="Arial" w:cs="Arial"/>
                                <w:lang w:val="en-US"/>
                              </w:rPr>
                              <w:t>Condensing pressure swicth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4F6D7" id="Cuadro de texto 7" o:spid="_x0000_s1031" type="#_x0000_t202" style="position:absolute;left:0;text-align:left;margin-left:139.5pt;margin-top:197.8pt;width:158.25pt;height:20.6pt;z-index:486755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">
                <v:textbox style="mso-fit-shape-to-text:t">
                  <w:txbxContent>
                    <w:p w14:paraId="2850B1B8" w14:textId="77777777" w:rsidR="00F20D05" w:rsidRPr="002E719A" w:rsidRDefault="00F20D05" w:rsidP="00F20D05">
                      <w:r w:rsidRPr="002E719A">
                        <w:rPr>
                          <w:rFonts w:ascii="Arial" w:eastAsia="Calibri" w:hAnsi="Arial" w:cs="Arial"/>
                          <w:lang w:val="en-US"/>
                        </w:rPr>
                        <w:t xml:space="preserve">Condensing pressure </w:t>
                      </w:r>
                      <w:proofErr w:type="spellStart"/>
                      <w:r w:rsidRPr="002E719A">
                        <w:rPr>
                          <w:rFonts w:ascii="Arial" w:eastAsia="Calibri" w:hAnsi="Arial" w:cs="Arial"/>
                          <w:lang w:val="en-US"/>
                        </w:rPr>
                        <w:t>swicth</w:t>
                      </w:r>
                      <w:proofErr w:type="spellEnd"/>
                    </w:p>
                  </w:txbxContent>
                </v:textbox>
              </v:shape>
            </w:pict>
          </mc:Fallback>
        </mc:AlternateContent>
      </w:r>
      <w:r>
        <w:rPr>
          <w:noProof/>
        </w:rPr>
        <mc:AlternateContent>
          <mc:Choice Requires="wps">
            <w:drawing>
              <wp:anchor distT="45720" distB="45720" distL="114300" distR="114300" simplePos="0" relativeHeight="486754816" behindDoc="0" locked="0" layoutInCell="1" allowOverlap="1" wp14:anchorId="4F2E46BC" wp14:editId="3012A611">
                <wp:simplePos x="0" y="0"/>
                <wp:positionH relativeFrom="column">
                  <wp:posOffset>209550</wp:posOffset>
                </wp:positionH>
                <wp:positionV relativeFrom="paragraph">
                  <wp:posOffset>2083435</wp:posOffset>
                </wp:positionV>
                <wp:extent cx="1266825" cy="259080"/>
                <wp:effectExtent l="0" t="0" r="28575" b="27305"/>
                <wp:wrapNone/>
                <wp:docPr id="186589452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59080"/>
                        </a:xfrm>
                        <a:prstGeom prst="rect">
                          <a:avLst/>
                        </a:prstGeom>
                        <a:solidFill>
                          <a:srgbClr val="FFFFFF"/>
                        </a:solidFill>
                        <a:ln w="9525">
                          <a:solidFill>
                            <a:srgbClr val="000000"/>
                          </a:solidFill>
                          <a:miter lim="800000"/>
                          <a:headEnd/>
                          <a:tailEnd/>
                        </a:ln>
                      </wps:spPr>
                      <wps:txbx>
                        <w:txbxContent>
                          <w:p w14:paraId="3ABEA2D5" w14:textId="77777777" w:rsidR="00F20D05" w:rsidRDefault="00F20D05" w:rsidP="00F20D05">
                            <w:r>
                              <w:t xml:space="preserve">Electronic board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2E46BC" id="Cuadro de texto 6" o:spid="_x0000_s1032" type="#_x0000_t202" style="position:absolute;left:0;text-align:left;margin-left:16.5pt;margin-top:164.05pt;width:99.75pt;height:20.4pt;z-index:48675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">
                <v:textbox style="mso-fit-shape-to-text:t">
                  <w:txbxContent>
                    <w:p w14:paraId="3ABEA2D5" w14:textId="77777777" w:rsidR="00F20D05" w:rsidRDefault="00F20D05" w:rsidP="00F20D05">
                      <w:r>
                        <w:t xml:space="preserve">Electronic </w:t>
                      </w:r>
                      <w:proofErr w:type="spellStart"/>
                      <w:r>
                        <w:t>board</w:t>
                      </w:r>
                      <w:proofErr w:type="spellEnd"/>
                      <w:r>
                        <w:t xml:space="preserve"> </w:t>
                      </w:r>
                    </w:p>
                  </w:txbxContent>
                </v:textbox>
              </v:shape>
            </w:pict>
          </mc:Fallback>
        </mc:AlternateContent>
      </w:r>
      <w:r>
        <w:rPr>
          <w:noProof/>
        </w:rPr>
        <mc:AlternateContent>
          <mc:Choice Requires="wps">
            <w:drawing>
              <wp:anchor distT="45720" distB="45720" distL="114300" distR="114300" simplePos="0" relativeHeight="486753792" behindDoc="0" locked="0" layoutInCell="1" allowOverlap="1" wp14:anchorId="3D5C6FB7" wp14:editId="20B6645A">
                <wp:simplePos x="0" y="0"/>
                <wp:positionH relativeFrom="column">
                  <wp:posOffset>600075</wp:posOffset>
                </wp:positionH>
                <wp:positionV relativeFrom="paragraph">
                  <wp:posOffset>702310</wp:posOffset>
                </wp:positionV>
                <wp:extent cx="1362075" cy="259080"/>
                <wp:effectExtent l="0" t="0" r="28575" b="27305"/>
                <wp:wrapNone/>
                <wp:docPr id="2068000576"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59080"/>
                        </a:xfrm>
                        <a:prstGeom prst="rect">
                          <a:avLst/>
                        </a:prstGeom>
                        <a:solidFill>
                          <a:srgbClr val="FFFFFF"/>
                        </a:solidFill>
                        <a:ln w="9525">
                          <a:solidFill>
                            <a:srgbClr val="000000"/>
                          </a:solidFill>
                          <a:miter lim="800000"/>
                          <a:headEnd/>
                          <a:tailEnd/>
                        </a:ln>
                      </wps:spPr>
                      <wps:txbx>
                        <w:txbxContent>
                          <w:p w14:paraId="3E7987B1" w14:textId="77777777" w:rsidR="00F20D05" w:rsidRDefault="00F20D05" w:rsidP="00F20D05">
                            <w:r>
                              <w:t xml:space="preserve">Switch exterior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C6FB7" id="Cuadro de texto 5" o:spid="_x0000_s1033" type="#_x0000_t202" style="position:absolute;left:0;text-align:left;margin-left:47.25pt;margin-top:55.3pt;width:107.25pt;height:20.4pt;z-index:486753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">
                <v:textbox style="mso-fit-shape-to-text:t">
                  <w:txbxContent>
                    <w:p w14:paraId="3E7987B1" w14:textId="77777777" w:rsidR="00F20D05" w:rsidRDefault="00F20D05" w:rsidP="00F20D05">
                      <w:r>
                        <w:t xml:space="preserve">Switch exterior </w:t>
                      </w:r>
                    </w:p>
                  </w:txbxContent>
                </v:textbox>
              </v:shape>
            </w:pict>
          </mc:Fallback>
        </mc:AlternateContent>
      </w:r>
      <w:r>
        <w:rPr>
          <w:noProof/>
        </w:rPr>
        <mc:AlternateContent>
          <mc:Choice Requires="wps">
            <w:drawing>
              <wp:anchor distT="45720" distB="45720" distL="114300" distR="114300" simplePos="0" relativeHeight="486752768" behindDoc="0" locked="0" layoutInCell="1" allowOverlap="1" wp14:anchorId="1E369C05" wp14:editId="57628F71">
                <wp:simplePos x="0" y="0"/>
                <wp:positionH relativeFrom="column">
                  <wp:posOffset>1619250</wp:posOffset>
                </wp:positionH>
                <wp:positionV relativeFrom="paragraph">
                  <wp:posOffset>387985</wp:posOffset>
                </wp:positionV>
                <wp:extent cx="1800225" cy="261620"/>
                <wp:effectExtent l="0" t="0" r="28575" b="24765"/>
                <wp:wrapNone/>
                <wp:docPr id="1618388990"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61620"/>
                        </a:xfrm>
                        <a:prstGeom prst="rect">
                          <a:avLst/>
                        </a:prstGeom>
                        <a:solidFill>
                          <a:srgbClr val="FFFFFF"/>
                        </a:solidFill>
                        <a:ln w="9525">
                          <a:solidFill>
                            <a:srgbClr val="000000"/>
                          </a:solidFill>
                          <a:miter lim="800000"/>
                          <a:headEnd/>
                          <a:tailEnd/>
                        </a:ln>
                      </wps:spPr>
                      <wps:txbx>
                        <w:txbxContent>
                          <w:p w14:paraId="5757619F" w14:textId="77777777" w:rsidR="00F20D05" w:rsidRPr="002E719A" w:rsidRDefault="00F20D05" w:rsidP="00F20D05">
                            <w:pPr>
                              <w:jc w:val="center"/>
                            </w:pPr>
                            <w:r w:rsidRPr="002E719A">
                              <w:rPr>
                                <w:rFonts w:ascii="Arial" w:eastAsia="Calibri" w:hAnsi="Arial" w:cs="Arial"/>
                                <w:lang w:val="en-US"/>
                              </w:rPr>
                              <w:t>Safety pressure switch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369C05" id="Cuadro de texto 4" o:spid="_x0000_s1034" type="#_x0000_t202" style="position:absolute;left:0;text-align:left;margin-left:127.5pt;margin-top:30.55pt;width:141.75pt;height:20.6pt;z-index:486752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">
                <v:textbox style="mso-fit-shape-to-text:t">
                  <w:txbxContent>
                    <w:p w14:paraId="5757619F" w14:textId="77777777" w:rsidR="00F20D05" w:rsidRPr="002E719A" w:rsidRDefault="00F20D05" w:rsidP="00F20D05">
                      <w:pPr>
                        <w:jc w:val="center"/>
                      </w:pPr>
                      <w:r w:rsidRPr="002E719A">
                        <w:rPr>
                          <w:rFonts w:ascii="Arial" w:eastAsia="Calibri" w:hAnsi="Arial" w:cs="Arial"/>
                          <w:lang w:val="en-US"/>
                        </w:rPr>
                        <w:t>Safety pressure switch</w:t>
                      </w:r>
                    </w:p>
                  </w:txbxContent>
                </v:textbox>
              </v:shape>
            </w:pict>
          </mc:Fallback>
        </mc:AlternateContent>
      </w:r>
      <w:r>
        <w:rPr>
          <w:noProof/>
        </w:rPr>
        <mc:AlternateContent>
          <mc:Choice Requires="wps">
            <w:drawing>
              <wp:anchor distT="0" distB="0" distL="114300" distR="114300" simplePos="0" relativeHeight="486748672" behindDoc="0" locked="0" layoutInCell="1" allowOverlap="1" wp14:anchorId="300C2BCE" wp14:editId="2EA91801">
                <wp:simplePos x="0" y="0"/>
                <wp:positionH relativeFrom="column">
                  <wp:posOffset>3771900</wp:posOffset>
                </wp:positionH>
                <wp:positionV relativeFrom="paragraph">
                  <wp:posOffset>1597660</wp:posOffset>
                </wp:positionV>
                <wp:extent cx="847725" cy="838200"/>
                <wp:effectExtent l="0" t="0" r="66675" b="57150"/>
                <wp:wrapNone/>
                <wp:docPr id="1501650096"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7725"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753219" id="Conector recto de flecha 3" o:spid="_x0000_s1026" type="#_x0000_t32" style="position:absolute;margin-left:297pt;margin-top:125.8pt;width:66.75pt;height:66pt;z-index:486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" strokecolor="black [3040]">
                <v:stroke endarrow="block"/>
                <o:lock v:ext="edit" shapetype="f"/>
              </v:shape>
            </w:pict>
          </mc:Fallback>
        </mc:AlternateContent>
      </w:r>
      <w:r>
        <w:rPr>
          <w:noProof/>
        </w:rPr>
        <mc:AlternateContent>
          <mc:Choice Requires="wps">
            <w:drawing>
              <wp:anchor distT="0" distB="0" distL="114300" distR="114300" simplePos="0" relativeHeight="486747648" behindDoc="0" locked="0" layoutInCell="1" allowOverlap="1" wp14:anchorId="5DF95C52" wp14:editId="1430DA7A">
                <wp:simplePos x="0" y="0"/>
                <wp:positionH relativeFrom="column">
                  <wp:posOffset>2849880</wp:posOffset>
                </wp:positionH>
                <wp:positionV relativeFrom="paragraph">
                  <wp:posOffset>1835785</wp:posOffset>
                </wp:positionV>
                <wp:extent cx="45720" cy="619125"/>
                <wp:effectExtent l="76200" t="0" r="49530" b="47625"/>
                <wp:wrapNone/>
                <wp:docPr id="237728175"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9D8C1" id="Conector recto de flecha 2" o:spid="_x0000_s1026" type="#_x0000_t32" style="position:absolute;margin-left:224.4pt;margin-top:144.55pt;width:3.6pt;height:48.75pt;flip:x;z-index:4867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" strokecolor="black [3040]">
                <v:stroke endarrow="block"/>
                <o:lock v:ext="edit" shapetype="f"/>
              </v:shape>
            </w:pict>
          </mc:Fallback>
        </mc:AlternateContent>
      </w:r>
      <w:r>
        <w:rPr>
          <w:noProof/>
        </w:rPr>
        <mc:AlternateContent>
          <mc:Choice Requires="wps">
            <w:drawing>
              <wp:anchor distT="0" distB="0" distL="114300" distR="114300" simplePos="0" relativeHeight="486745600" behindDoc="0" locked="0" layoutInCell="1" allowOverlap="1" wp14:anchorId="42579180" wp14:editId="64F014E4">
                <wp:simplePos x="0" y="0"/>
                <wp:positionH relativeFrom="column">
                  <wp:posOffset>2552700</wp:posOffset>
                </wp:positionH>
                <wp:positionV relativeFrom="paragraph">
                  <wp:posOffset>664210</wp:posOffset>
                </wp:positionV>
                <wp:extent cx="333375" cy="1000125"/>
                <wp:effectExtent l="38100" t="38100" r="28575" b="28575"/>
                <wp:wrapNone/>
                <wp:docPr id="1876465776"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33375" cy="1000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B17D5" id="Conector recto de flecha 1" o:spid="_x0000_s1026" type="#_x0000_t32" style="position:absolute;margin-left:201pt;margin-top:52.3pt;width:26.25pt;height:78.75pt;flip:x y;z-index:486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" strokecolor="black [3040]">
                <v:stroke endarrow="block"/>
                <o:lock v:ext="edit" shapetype="f"/>
              </v:shape>
            </w:pict>
          </mc:Fallback>
        </mc:AlternateContent>
      </w:r>
      <w:r>
        <w:rPr>
          <w:noProof/>
        </w:rPr>
        <w:drawing>
          <wp:inline distT="0" distB="0" distL="0" distR="0" wp14:anchorId="77B56436" wp14:editId="04D26B26">
            <wp:extent cx="3219450" cy="2544158"/>
            <wp:effectExtent l="0" t="0" r="0" b="8890"/>
            <wp:docPr id="1936063997" name="Imagen 1" descr="Imagen que contiene lego, juguete, ai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63997" name="Imagen 1" descr="Imagen que contiene lego, juguete, aire&#10;&#10;Descripción generada automáticamente"/>
                    <pic:cNvPicPr/>
                  </pic:nvPicPr>
                  <pic:blipFill>
                    <a:blip r:embed="rId47"/>
                    <a:stretch>
                      <a:fillRect/>
                    </a:stretch>
                  </pic:blipFill>
                  <pic:spPr>
                    <a:xfrm>
                      <a:off x="0" y="0"/>
                      <a:ext cx="3254465" cy="2571829"/>
                    </a:xfrm>
                    <a:prstGeom prst="rect">
                      <a:avLst/>
                    </a:prstGeom>
                  </pic:spPr>
                </pic:pic>
              </a:graphicData>
            </a:graphic>
          </wp:inline>
        </w:drawing>
      </w:r>
    </w:p>
    <w:p w14:paraId="3266A98E" w14:textId="77777777" w:rsidR="00F20D05" w:rsidRDefault="00F20D05" w:rsidP="00F20D05">
      <w:pPr>
        <w:widowControl/>
        <w:autoSpaceDE/>
        <w:autoSpaceDN/>
        <w:spacing w:line="360" w:lineRule="auto"/>
        <w:ind w:right="444"/>
        <w:jc w:val="both"/>
        <w:rPr>
          <w:rFonts w:ascii="Arial" w:eastAsia="Calibri" w:hAnsi="Arial" w:cs="Arial"/>
        </w:rPr>
      </w:pPr>
    </w:p>
    <w:p w14:paraId="27836B3A" w14:textId="77777777" w:rsidR="00F20D05" w:rsidRDefault="00F20D05" w:rsidP="00F20D05">
      <w:pPr>
        <w:widowControl/>
        <w:autoSpaceDE/>
        <w:autoSpaceDN/>
        <w:spacing w:line="360" w:lineRule="auto"/>
        <w:ind w:right="444"/>
        <w:jc w:val="both"/>
        <w:rPr>
          <w:rFonts w:ascii="Arial" w:eastAsia="Calibri" w:hAnsi="Arial" w:cs="Arial"/>
        </w:rPr>
      </w:pPr>
    </w:p>
    <w:p w14:paraId="54058961" w14:textId="77777777" w:rsidR="00F20D05" w:rsidRDefault="00F20D05" w:rsidP="00780F98">
      <w:pPr>
        <w:widowControl/>
        <w:autoSpaceDE/>
        <w:autoSpaceDN/>
        <w:spacing w:line="360" w:lineRule="auto"/>
        <w:ind w:right="444"/>
        <w:jc w:val="both"/>
        <w:rPr>
          <w:rFonts w:ascii="Arial" w:eastAsia="Calibri" w:hAnsi="Arial" w:cs="Arial"/>
        </w:rPr>
      </w:pPr>
    </w:p>
    <w:p w14:paraId="0F2D5AE2" w14:textId="77777777" w:rsidR="00F20D05" w:rsidRPr="00A93738" w:rsidRDefault="00F20D05">
      <w:pPr>
        <w:pStyle w:val="Prrafodelista"/>
        <w:numPr>
          <w:ilvl w:val="0"/>
          <w:numId w:val="3"/>
        </w:numPr>
        <w:spacing w:line="360" w:lineRule="auto"/>
        <w:rPr>
          <w:rFonts w:ascii="Arial" w:eastAsia="Calibri" w:hAnsi="Arial" w:cs="Arial"/>
          <w:lang w:val="en-US"/>
        </w:rPr>
      </w:pPr>
      <w:r w:rsidRPr="00A93738">
        <w:rPr>
          <w:rFonts w:ascii="Arial" w:eastAsia="Calibri" w:hAnsi="Arial" w:cs="Arial"/>
          <w:b/>
          <w:bCs/>
          <w:lang w:val="en-US"/>
        </w:rPr>
        <w:t>Switch exterior</w:t>
      </w:r>
      <w:r w:rsidRPr="00A93738">
        <w:rPr>
          <w:rFonts w:ascii="Arial" w:eastAsia="Calibri" w:hAnsi="Arial" w:cs="Arial"/>
          <w:b/>
          <w:bCs/>
          <w:lang w:val="en-US"/>
        </w:rPr>
        <w:sym w:font="Wingdings" w:char="F0E0"/>
      </w:r>
      <w:r w:rsidRPr="00A93738">
        <w:rPr>
          <w:rFonts w:ascii="Arial" w:eastAsia="Calibri" w:hAnsi="Arial" w:cs="Arial"/>
          <w:lang w:val="en-US"/>
        </w:rPr>
        <w:t>Can disconnect the power supply to the equipment or a point in the control system that guarantees the disconnection of the electrical elements.</w:t>
      </w:r>
    </w:p>
    <w:p w14:paraId="5A04485F" w14:textId="77777777" w:rsidR="00F20D05" w:rsidRPr="005E51E0" w:rsidRDefault="00F20D05">
      <w:pPr>
        <w:pStyle w:val="Prrafodelista"/>
        <w:numPr>
          <w:ilvl w:val="0"/>
          <w:numId w:val="3"/>
        </w:numPr>
        <w:spacing w:line="360" w:lineRule="auto"/>
        <w:rPr>
          <w:rFonts w:ascii="Arial" w:eastAsia="Calibri" w:hAnsi="Arial" w:cs="Arial"/>
          <w:lang w:val="en-US"/>
        </w:rPr>
      </w:pPr>
      <w:r w:rsidRPr="005E51E0">
        <w:rPr>
          <w:rFonts w:ascii="Arial" w:eastAsia="Calibri" w:hAnsi="Arial" w:cs="Arial"/>
          <w:b/>
          <w:bCs/>
          <w:lang w:val="en-US"/>
        </w:rPr>
        <w:t>Electronic board (PCB control)</w:t>
      </w:r>
      <w:r w:rsidRPr="005E51E0">
        <w:rPr>
          <w:rFonts w:ascii="Arial" w:eastAsia="Calibri" w:hAnsi="Arial" w:cs="Arial"/>
          <w:lang w:val="en-US"/>
        </w:rPr>
        <w:t xml:space="preserve"> </w:t>
      </w:r>
      <w:r w:rsidRPr="000549E0">
        <w:sym w:font="Wingdings" w:char="F0E0"/>
      </w:r>
      <w:r w:rsidRPr="005E51E0">
        <w:rPr>
          <w:rFonts w:ascii="Arial" w:eastAsia="Calibri" w:hAnsi="Arial" w:cs="Arial"/>
          <w:lang w:val="en-US"/>
        </w:rPr>
        <w:t xml:space="preserve"> Control board that receives input signals, manages them and returns outputs, normally by activating relays.</w:t>
      </w:r>
    </w:p>
    <w:p w14:paraId="71594E28" w14:textId="77777777" w:rsidR="00F20D05" w:rsidRPr="005E51E0" w:rsidRDefault="00F20D05">
      <w:pPr>
        <w:pStyle w:val="Prrafodelista"/>
        <w:widowControl/>
        <w:numPr>
          <w:ilvl w:val="0"/>
          <w:numId w:val="3"/>
        </w:numPr>
        <w:autoSpaceDE/>
        <w:autoSpaceDN/>
        <w:spacing w:after="200" w:line="360" w:lineRule="auto"/>
        <w:ind w:right="444"/>
        <w:jc w:val="both"/>
        <w:rPr>
          <w:rFonts w:ascii="Arial" w:eastAsia="Calibri" w:hAnsi="Arial" w:cs="Arial"/>
          <w:lang w:val="en-US"/>
        </w:rPr>
      </w:pPr>
      <w:r>
        <w:rPr>
          <w:rFonts w:ascii="Arial" w:eastAsia="Calibri" w:hAnsi="Arial" w:cs="Arial"/>
          <w:b/>
          <w:bCs/>
          <w:lang w:val="en-US"/>
        </w:rPr>
        <w:t>Water inlet solenoid valve</w:t>
      </w:r>
      <w:r w:rsidRPr="005E51E0">
        <w:rPr>
          <w:rFonts w:ascii="Arial" w:eastAsia="Calibri" w:hAnsi="Arial" w:cs="Arial"/>
          <w:b/>
          <w:bCs/>
          <w:lang w:val="en-US"/>
        </w:rPr>
        <w:t xml:space="preserve"> (EW)</w:t>
      </w:r>
      <w:r w:rsidRPr="005E51E0">
        <w:rPr>
          <w:rFonts w:ascii="Arial" w:eastAsia="Calibri" w:hAnsi="Arial" w:cs="Arial"/>
          <w:lang w:val="en-US"/>
        </w:rPr>
        <w:t xml:space="preserve"> </w:t>
      </w:r>
      <w:r w:rsidRPr="000549E0">
        <w:sym w:font="Wingdings" w:char="F0E0"/>
      </w:r>
      <w:r w:rsidRPr="005E51E0">
        <w:rPr>
          <w:rFonts w:ascii="Arial" w:eastAsia="Calibri" w:hAnsi="Arial" w:cs="Arial"/>
          <w:lang w:val="en-US"/>
        </w:rPr>
        <w:t xml:space="preserve"> </w:t>
      </w:r>
      <w:r>
        <w:rPr>
          <w:rFonts w:ascii="Arial" w:eastAsia="Calibri" w:hAnsi="Arial" w:cs="Arial"/>
          <w:lang w:val="en-US"/>
        </w:rPr>
        <w:t>Input fresh water for the ney cycle.</w:t>
      </w:r>
      <w:r w:rsidRPr="005B6F0A">
        <w:rPr>
          <w:rFonts w:ascii="Arial" w:eastAsia="Calibri" w:hAnsi="Arial" w:cs="Arial"/>
          <w:color w:val="000000" w:themeColor="text1"/>
          <w:lang w:val="en-US"/>
        </w:rPr>
        <w:t xml:space="preserve"> </w:t>
      </w:r>
    </w:p>
    <w:p w14:paraId="0A185915" w14:textId="77777777" w:rsidR="00F20D05" w:rsidRPr="00E010F4" w:rsidRDefault="00F20D05">
      <w:pPr>
        <w:pStyle w:val="Prrafodelista"/>
        <w:numPr>
          <w:ilvl w:val="0"/>
          <w:numId w:val="3"/>
        </w:numPr>
        <w:spacing w:line="360" w:lineRule="auto"/>
        <w:rPr>
          <w:rFonts w:ascii="Arial" w:eastAsia="Calibri" w:hAnsi="Arial" w:cs="Arial"/>
          <w:lang w:val="en-US"/>
        </w:rPr>
      </w:pPr>
      <w:r w:rsidRPr="00E010F4">
        <w:rPr>
          <w:rFonts w:ascii="Arial" w:eastAsia="Calibri" w:hAnsi="Arial" w:cs="Arial"/>
          <w:b/>
          <w:bCs/>
          <w:lang w:val="en-US"/>
        </w:rPr>
        <w:t>Condensation water inlet solenoid valve (EW)</w:t>
      </w:r>
      <w:r w:rsidRPr="00E010F4">
        <w:rPr>
          <w:rFonts w:ascii="Arial" w:eastAsia="Calibri" w:hAnsi="Arial" w:cs="Arial"/>
          <w:b/>
          <w:bCs/>
          <w:lang w:val="en-US"/>
        </w:rPr>
        <w:sym w:font="Wingdings" w:char="F0E0"/>
      </w:r>
      <w:r w:rsidRPr="00E010F4">
        <w:rPr>
          <w:rFonts w:ascii="Arial" w:eastAsia="Calibri" w:hAnsi="Arial" w:cs="Arial"/>
          <w:lang w:val="en-US"/>
        </w:rPr>
        <w:t>Provides the water inlet for use in the condenser (ONLY ON WATER CONDENSED MACHINES).</w:t>
      </w:r>
    </w:p>
    <w:p w14:paraId="631E3A8A" w14:textId="77777777" w:rsidR="00F20D05" w:rsidRPr="005E51E0" w:rsidRDefault="00F20D05">
      <w:pPr>
        <w:pStyle w:val="Prrafodelista"/>
        <w:numPr>
          <w:ilvl w:val="0"/>
          <w:numId w:val="3"/>
        </w:numPr>
        <w:spacing w:line="360" w:lineRule="auto"/>
        <w:rPr>
          <w:rFonts w:ascii="Arial" w:eastAsia="Calibri" w:hAnsi="Arial" w:cs="Arial"/>
          <w:lang w:val="en-US"/>
        </w:rPr>
      </w:pPr>
      <w:r w:rsidRPr="005E51E0">
        <w:rPr>
          <w:rFonts w:ascii="Arial" w:eastAsia="Calibri" w:hAnsi="Arial" w:cs="Arial"/>
          <w:b/>
          <w:bCs/>
          <w:lang w:val="en-US"/>
        </w:rPr>
        <w:t>Safety pressure switch (Pt)</w:t>
      </w:r>
      <w:r w:rsidRPr="000549E0">
        <w:rPr>
          <w:b/>
          <w:bCs/>
        </w:rPr>
        <w:sym w:font="Wingdings" w:char="F0E0"/>
      </w:r>
      <w:r w:rsidRPr="005E51E0">
        <w:rPr>
          <w:rFonts w:ascii="Arial" w:eastAsia="Calibri" w:hAnsi="Arial" w:cs="Arial"/>
          <w:lang w:val="en-US"/>
        </w:rPr>
        <w:t xml:space="preserve"> In the event of reaching the set pressure (25 bar), it stops the machine completely and sets it in alarm.</w:t>
      </w:r>
    </w:p>
    <w:p w14:paraId="19B8BE04" w14:textId="77777777" w:rsidR="00F20D05" w:rsidRPr="00A93738" w:rsidRDefault="00F20D05">
      <w:pPr>
        <w:pStyle w:val="Prrafodelista"/>
        <w:widowControl/>
        <w:numPr>
          <w:ilvl w:val="0"/>
          <w:numId w:val="3"/>
        </w:numPr>
        <w:autoSpaceDE/>
        <w:autoSpaceDN/>
        <w:spacing w:after="200" w:line="360" w:lineRule="auto"/>
        <w:ind w:right="444"/>
        <w:jc w:val="both"/>
        <w:rPr>
          <w:rFonts w:ascii="Arial" w:eastAsia="Calibri" w:hAnsi="Arial" w:cs="Arial"/>
          <w:lang w:val="en-US"/>
        </w:rPr>
      </w:pPr>
      <w:r w:rsidRPr="00D362F4">
        <w:rPr>
          <w:rFonts w:ascii="Arial" w:eastAsia="Calibri" w:hAnsi="Arial" w:cs="Arial"/>
          <w:b/>
          <w:bCs/>
          <w:lang w:val="en-US"/>
        </w:rPr>
        <w:t xml:space="preserve">Condensing pressure swicth (Pc) </w:t>
      </w:r>
      <w:r w:rsidRPr="000549E0">
        <w:rPr>
          <w:b/>
          <w:bCs/>
        </w:rPr>
        <w:sym w:font="Wingdings" w:char="F0E0"/>
      </w:r>
      <w:r w:rsidRPr="00D362F4">
        <w:rPr>
          <w:rFonts w:ascii="Arial" w:eastAsia="Calibri" w:hAnsi="Arial" w:cs="Arial"/>
          <w:b/>
          <w:bCs/>
          <w:lang w:val="en-US"/>
        </w:rPr>
        <w:t xml:space="preserve"> </w:t>
      </w:r>
      <w:r w:rsidRPr="00D362F4">
        <w:rPr>
          <w:rFonts w:ascii="Arial" w:eastAsia="Calibri" w:hAnsi="Arial" w:cs="Arial"/>
          <w:lang w:val="en-US"/>
        </w:rPr>
        <w:t xml:space="preserve">Starts or stops the fan or water inlet to maintain the set high </w:t>
      </w:r>
      <w:r w:rsidRPr="00A93738">
        <w:rPr>
          <w:rFonts w:ascii="Arial" w:eastAsia="Calibri" w:hAnsi="Arial" w:cs="Arial"/>
          <w:lang w:val="en-US"/>
        </w:rPr>
        <w:t>pressure.</w:t>
      </w:r>
    </w:p>
    <w:p w14:paraId="5F5E58EC" w14:textId="77777777" w:rsidR="00F20D05" w:rsidRDefault="00F20D05">
      <w:pPr>
        <w:pStyle w:val="Prrafodelista"/>
        <w:widowControl/>
        <w:numPr>
          <w:ilvl w:val="0"/>
          <w:numId w:val="3"/>
        </w:numPr>
        <w:autoSpaceDE/>
        <w:autoSpaceDN/>
        <w:spacing w:after="200" w:line="360" w:lineRule="auto"/>
        <w:ind w:right="444"/>
        <w:jc w:val="both"/>
        <w:rPr>
          <w:rFonts w:ascii="Arial" w:eastAsia="Calibri" w:hAnsi="Arial" w:cs="Arial"/>
          <w:b/>
          <w:bCs/>
          <w:lang w:val="en-US"/>
        </w:rPr>
      </w:pPr>
      <w:r w:rsidRPr="00E010F4">
        <w:rPr>
          <w:rFonts w:ascii="Arial" w:eastAsia="Calibri" w:hAnsi="Arial" w:cs="Arial"/>
          <w:b/>
          <w:bCs/>
          <w:lang w:val="en-US"/>
        </w:rPr>
        <w:t>Temperature probe</w:t>
      </w:r>
      <w:r w:rsidRPr="00E010F4">
        <w:rPr>
          <w:rFonts w:ascii="Arial" w:eastAsia="Calibri" w:hAnsi="Arial" w:cs="Arial"/>
          <w:b/>
          <w:bCs/>
          <w:lang w:val="en-US"/>
        </w:rPr>
        <w:sym w:font="Wingdings" w:char="F0E0"/>
      </w:r>
      <w:r w:rsidRPr="00E010F4">
        <w:rPr>
          <w:rFonts w:ascii="Arial" w:eastAsia="Calibri" w:hAnsi="Arial" w:cs="Arial"/>
          <w:lang w:val="en-US"/>
        </w:rPr>
        <w:t>Temperature probe types are sensors that measure the temperature of a medium by converting a physical quantity into an electrical signal.</w:t>
      </w:r>
    </w:p>
    <w:p w14:paraId="41863BC9" w14:textId="77777777" w:rsidR="00F20D05" w:rsidRPr="002E719A" w:rsidRDefault="00F20D05">
      <w:pPr>
        <w:pStyle w:val="Prrafodelista"/>
        <w:widowControl/>
        <w:numPr>
          <w:ilvl w:val="0"/>
          <w:numId w:val="3"/>
        </w:numPr>
        <w:autoSpaceDE/>
        <w:autoSpaceDN/>
        <w:spacing w:after="200" w:line="360" w:lineRule="auto"/>
        <w:ind w:right="444"/>
        <w:jc w:val="both"/>
        <w:rPr>
          <w:rFonts w:ascii="Arial" w:eastAsia="Calibri" w:hAnsi="Arial" w:cs="Arial"/>
          <w:lang w:val="en-US"/>
        </w:rPr>
      </w:pPr>
      <w:r w:rsidRPr="001D3037">
        <w:rPr>
          <w:rFonts w:ascii="Arial" w:eastAsia="Calibri" w:hAnsi="Arial" w:cs="Arial"/>
          <w:b/>
          <w:bCs/>
          <w:lang w:val="en-US"/>
        </w:rPr>
        <w:t xml:space="preserve">Compressor </w:t>
      </w:r>
      <w:r w:rsidRPr="00347C6B">
        <w:rPr>
          <w:rFonts w:ascii="Arial" w:eastAsia="Calibri" w:hAnsi="Arial" w:cs="Arial"/>
          <w:b/>
          <w:bCs/>
        </w:rPr>
        <w:sym w:font="Wingdings" w:char="F0E0"/>
      </w:r>
      <w:r w:rsidRPr="001D3037">
        <w:rPr>
          <w:rFonts w:ascii="Arial" w:eastAsia="Calibri" w:hAnsi="Arial" w:cs="Arial"/>
          <w:b/>
          <w:bCs/>
          <w:lang w:val="en-US"/>
        </w:rPr>
        <w:t xml:space="preserve"> </w:t>
      </w:r>
      <w:r w:rsidRPr="001D3037">
        <w:rPr>
          <w:rFonts w:ascii="Arial" w:eastAsia="Calibri" w:hAnsi="Arial" w:cs="Arial"/>
          <w:lang w:val="en-US"/>
        </w:rPr>
        <w:t>It sucks in gases at low pressure from the cold source and supplies them with pressure and temperature to be discharged to the hot source.</w:t>
      </w:r>
    </w:p>
    <w:p w14:paraId="54EC91AF" w14:textId="3045E738" w:rsidR="00C7627D" w:rsidRPr="00F20D05" w:rsidRDefault="00C7627D">
      <w:pPr>
        <w:pStyle w:val="Prrafodelista"/>
        <w:widowControl/>
        <w:numPr>
          <w:ilvl w:val="0"/>
          <w:numId w:val="3"/>
        </w:numPr>
        <w:autoSpaceDE/>
        <w:autoSpaceDN/>
        <w:spacing w:after="200" w:line="360" w:lineRule="auto"/>
        <w:ind w:right="444"/>
        <w:jc w:val="both"/>
        <w:rPr>
          <w:rFonts w:ascii="Arial" w:eastAsia="Calibri" w:hAnsi="Arial" w:cs="Arial"/>
          <w:lang w:val="en-US"/>
        </w:rPr>
      </w:pPr>
      <w:r w:rsidRPr="00F20D05">
        <w:rPr>
          <w:rFonts w:ascii="Arial" w:eastAsia="Calibri" w:hAnsi="Arial" w:cs="Arial"/>
          <w:lang w:val="en-US"/>
        </w:rPr>
        <w:br w:type="page"/>
      </w:r>
    </w:p>
    <w:p w14:paraId="086E48F5" w14:textId="77777777" w:rsidR="0012474F" w:rsidRPr="00F20D05" w:rsidRDefault="0012474F" w:rsidP="004C4987">
      <w:pPr>
        <w:widowControl/>
        <w:autoSpaceDE/>
        <w:autoSpaceDN/>
        <w:spacing w:after="200" w:line="276" w:lineRule="auto"/>
        <w:jc w:val="both"/>
        <w:rPr>
          <w:rFonts w:ascii="Arial" w:eastAsia="Calibri" w:hAnsi="Arial" w:cs="Arial"/>
          <w:color w:val="FF0000"/>
          <w:lang w:val="en-US"/>
        </w:rPr>
      </w:pPr>
    </w:p>
    <w:p w14:paraId="224698D6" w14:textId="00B31C71" w:rsidR="00D87CDF" w:rsidRPr="0010123E" w:rsidRDefault="00660316" w:rsidP="007E75AD">
      <w:pPr>
        <w:pStyle w:val="Ttulo2"/>
        <w:ind w:left="0"/>
        <w:jc w:val="both"/>
      </w:pPr>
      <w:bookmarkStart w:id="34" w:name="_Toc150869899"/>
      <w:bookmarkEnd w:id="33"/>
      <w:r>
        <w:rPr>
          <w:sz w:val="26"/>
        </w:rPr>
        <w:t>4</w:t>
      </w:r>
      <w:r w:rsidR="00D03E42" w:rsidRPr="0010123E">
        <w:rPr>
          <w:sz w:val="26"/>
        </w:rPr>
        <w:t>.</w:t>
      </w:r>
      <w:r w:rsidR="007E75AD" w:rsidRPr="0010123E">
        <w:rPr>
          <w:sz w:val="26"/>
        </w:rPr>
        <w:t>4</w:t>
      </w:r>
      <w:r w:rsidR="00D03E42" w:rsidRPr="0010123E">
        <w:rPr>
          <w:sz w:val="26"/>
        </w:rPr>
        <w:t>.</w:t>
      </w:r>
      <w:r w:rsidR="00F20D05" w:rsidRPr="00F20D05">
        <w:t xml:space="preserve"> </w:t>
      </w:r>
      <w:r w:rsidR="00F20D05">
        <w:t>CONTROL BOARD</w:t>
      </w:r>
      <w:bookmarkEnd w:id="34"/>
    </w:p>
    <w:p w14:paraId="7AB26650" w14:textId="1AFE02EE" w:rsidR="004B474D" w:rsidRDefault="00370BA9" w:rsidP="007E75AD">
      <w:pPr>
        <w:pStyle w:val="Textoindependiente"/>
        <w:spacing w:before="8"/>
        <w:jc w:val="center"/>
        <w:rPr>
          <w:rFonts w:ascii="Arial" w:hAnsi="Arial" w:cs="Arial"/>
          <w:b/>
          <w:sz w:val="19"/>
        </w:rPr>
      </w:pPr>
      <w:r>
        <w:rPr>
          <w:noProof/>
        </w:rPr>
        <w:drawing>
          <wp:inline distT="0" distB="0" distL="0" distR="0" wp14:anchorId="1DC31F6F" wp14:editId="4463E8D7">
            <wp:extent cx="6705600" cy="2963545"/>
            <wp:effectExtent l="0" t="0" r="0" b="8255"/>
            <wp:docPr id="1725442438"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42438" name="Imagen 1" descr="Diagrama, Esquemático&#10;&#10;Descripción generada automáticamente"/>
                    <pic:cNvPicPr>
                      <a:picLocks noChangeAspect="1"/>
                    </pic:cNvPicPr>
                  </pic:nvPicPr>
                  <pic:blipFill>
                    <a:blip r:embed="rId48"/>
                    <a:stretch>
                      <a:fillRect/>
                    </a:stretch>
                  </pic:blipFill>
                  <pic:spPr>
                    <a:xfrm>
                      <a:off x="0" y="0"/>
                      <a:ext cx="6705600" cy="2963545"/>
                    </a:xfrm>
                    <a:prstGeom prst="rect">
                      <a:avLst/>
                    </a:prstGeom>
                  </pic:spPr>
                </pic:pic>
              </a:graphicData>
            </a:graphic>
          </wp:inline>
        </w:drawing>
      </w:r>
    </w:p>
    <w:p w14:paraId="4D980A05" w14:textId="77777777" w:rsidR="00660316" w:rsidRDefault="00660316" w:rsidP="007E75AD">
      <w:pPr>
        <w:pStyle w:val="Textoindependiente"/>
        <w:spacing w:before="8"/>
        <w:jc w:val="center"/>
        <w:rPr>
          <w:rFonts w:ascii="Arial" w:hAnsi="Arial" w:cs="Arial"/>
          <w:b/>
          <w:sz w:val="19"/>
        </w:rPr>
      </w:pPr>
    </w:p>
    <w:p w14:paraId="61CEF2E3" w14:textId="1CABE170" w:rsidR="00927FC0" w:rsidRPr="00E274E6" w:rsidRDefault="00927FC0" w:rsidP="00E274E6">
      <w:pPr>
        <w:pStyle w:val="Textoindependiente"/>
        <w:spacing w:before="8"/>
        <w:rPr>
          <w:rFonts w:ascii="Arial" w:hAnsi="Arial" w:cs="Arial"/>
          <w:bCs/>
          <w:i/>
          <w:iCs/>
          <w:sz w:val="19"/>
        </w:rPr>
      </w:pPr>
    </w:p>
    <w:tbl>
      <w:tblPr>
        <w:tblStyle w:val="Tablaconcuadrcula"/>
        <w:tblW w:w="5000" w:type="pct"/>
        <w:jc w:val="center"/>
        <w:tblLook w:val="04A0" w:firstRow="1" w:lastRow="0" w:firstColumn="1" w:lastColumn="0" w:noHBand="0" w:noVBand="1"/>
      </w:tblPr>
      <w:tblGrid>
        <w:gridCol w:w="2085"/>
        <w:gridCol w:w="8555"/>
      </w:tblGrid>
      <w:tr w:rsidR="00F20D05" w:rsidRPr="0010123E" w14:paraId="31F8FC1F" w14:textId="77777777" w:rsidTr="00C20699">
        <w:trPr>
          <w:trHeight w:val="260"/>
          <w:jc w:val="center"/>
        </w:trPr>
        <w:tc>
          <w:tcPr>
            <w:tcW w:w="980" w:type="pct"/>
            <w:shd w:val="clear" w:color="auto" w:fill="4BACC6" w:themeFill="accent5"/>
          </w:tcPr>
          <w:p w14:paraId="33818C0F" w14:textId="784B4BC2" w:rsidR="00F20D05" w:rsidRPr="0010123E" w:rsidRDefault="00F20D05" w:rsidP="00F20D05">
            <w:pPr>
              <w:pStyle w:val="Textotablas"/>
              <w:jc w:val="center"/>
              <w:rPr>
                <w:rFonts w:ascii="Arial" w:hAnsi="Arial" w:cs="Arial"/>
                <w:b/>
                <w:color w:val="FFFFFF" w:themeColor="background1"/>
              </w:rPr>
            </w:pPr>
            <w:r w:rsidRPr="0010123E">
              <w:rPr>
                <w:rFonts w:ascii="Arial" w:hAnsi="Arial" w:cs="Arial"/>
                <w:b/>
                <w:color w:val="FFFFFF" w:themeColor="background1"/>
              </w:rPr>
              <w:t>S</w:t>
            </w:r>
            <w:r>
              <w:rPr>
                <w:rFonts w:ascii="Arial" w:hAnsi="Arial" w:cs="Arial"/>
                <w:b/>
                <w:color w:val="FFFFFF" w:themeColor="background1"/>
              </w:rPr>
              <w:t>ymbol</w:t>
            </w:r>
          </w:p>
        </w:tc>
        <w:tc>
          <w:tcPr>
            <w:tcW w:w="4020" w:type="pct"/>
            <w:shd w:val="clear" w:color="auto" w:fill="4BACC6" w:themeFill="accent5"/>
          </w:tcPr>
          <w:p w14:paraId="0BE6D7FF" w14:textId="336516E4" w:rsidR="00F20D05" w:rsidRPr="0010123E" w:rsidRDefault="00F20D05" w:rsidP="00F20D05">
            <w:pPr>
              <w:pStyle w:val="Textotablas"/>
              <w:jc w:val="center"/>
              <w:rPr>
                <w:rFonts w:ascii="Arial" w:hAnsi="Arial" w:cs="Arial"/>
                <w:b/>
                <w:color w:val="FFFFFF" w:themeColor="background1"/>
              </w:rPr>
            </w:pPr>
            <w:r w:rsidRPr="0010123E">
              <w:rPr>
                <w:rFonts w:ascii="Arial" w:hAnsi="Arial" w:cs="Arial"/>
                <w:b/>
                <w:color w:val="FFFFFF" w:themeColor="background1"/>
              </w:rPr>
              <w:t>Descrip</w:t>
            </w:r>
            <w:r>
              <w:rPr>
                <w:rFonts w:ascii="Arial" w:hAnsi="Arial" w:cs="Arial"/>
                <w:b/>
                <w:color w:val="FFFFFF" w:themeColor="background1"/>
              </w:rPr>
              <w:t>tio</w:t>
            </w:r>
            <w:r w:rsidRPr="0010123E">
              <w:rPr>
                <w:rFonts w:ascii="Arial" w:hAnsi="Arial" w:cs="Arial"/>
                <w:b/>
                <w:color w:val="FFFFFF" w:themeColor="background1"/>
              </w:rPr>
              <w:t>n</w:t>
            </w:r>
          </w:p>
        </w:tc>
      </w:tr>
      <w:tr w:rsidR="00F20D05" w:rsidRPr="0010123E" w14:paraId="632A64D5" w14:textId="77777777" w:rsidTr="00C20699">
        <w:trPr>
          <w:trHeight w:val="308"/>
          <w:jc w:val="center"/>
        </w:trPr>
        <w:tc>
          <w:tcPr>
            <w:tcW w:w="980" w:type="pct"/>
          </w:tcPr>
          <w:p w14:paraId="37ED0ABA" w14:textId="5B412DDC" w:rsidR="00F20D05" w:rsidRPr="0010123E" w:rsidRDefault="00F20D05" w:rsidP="00F20D05">
            <w:pPr>
              <w:pStyle w:val="Textotablas"/>
              <w:jc w:val="center"/>
              <w:rPr>
                <w:rFonts w:ascii="Arial" w:hAnsi="Arial" w:cs="Arial"/>
              </w:rPr>
            </w:pPr>
            <w:r>
              <w:rPr>
                <w:rFonts w:ascii="Arial" w:hAnsi="Arial" w:cs="Arial"/>
              </w:rPr>
              <w:t>SC</w:t>
            </w:r>
          </w:p>
        </w:tc>
        <w:tc>
          <w:tcPr>
            <w:tcW w:w="4020" w:type="pct"/>
          </w:tcPr>
          <w:p w14:paraId="1BC156C4" w14:textId="234ADDB3" w:rsidR="00F20D05" w:rsidRPr="0010123E" w:rsidRDefault="00F20D05" w:rsidP="00F20D05">
            <w:pPr>
              <w:pStyle w:val="Textotablas"/>
              <w:jc w:val="center"/>
              <w:rPr>
                <w:rFonts w:ascii="Arial" w:hAnsi="Arial" w:cs="Arial"/>
              </w:rPr>
            </w:pPr>
            <w:r>
              <w:rPr>
                <w:rFonts w:ascii="Arial" w:hAnsi="Arial" w:cs="Arial"/>
              </w:rPr>
              <w:t>Cycle</w:t>
            </w:r>
            <w:r w:rsidRPr="002E719A">
              <w:rPr>
                <w:rFonts w:ascii="Arial" w:hAnsi="Arial" w:cs="Arial"/>
              </w:rPr>
              <w:t xml:space="preserve"> NTC probe</w:t>
            </w:r>
            <w:r w:rsidRPr="00A619F8">
              <w:rPr>
                <w:bCs/>
                <w:sz w:val="24"/>
                <w:szCs w:val="24"/>
                <w:lang w:val="en-GB"/>
              </w:rPr>
              <w:t xml:space="preserve"> </w:t>
            </w:r>
          </w:p>
        </w:tc>
      </w:tr>
      <w:tr w:rsidR="00F20D05" w:rsidRPr="0010123E" w14:paraId="603F5FEC" w14:textId="77777777" w:rsidTr="00C20699">
        <w:trPr>
          <w:trHeight w:val="308"/>
          <w:jc w:val="center"/>
        </w:trPr>
        <w:tc>
          <w:tcPr>
            <w:tcW w:w="980" w:type="pct"/>
          </w:tcPr>
          <w:p w14:paraId="3F43CCA1" w14:textId="34E5D2D0" w:rsidR="00F20D05" w:rsidRPr="0010123E" w:rsidRDefault="00F20D05" w:rsidP="00F20D05">
            <w:pPr>
              <w:pStyle w:val="Textotablas"/>
              <w:jc w:val="center"/>
              <w:rPr>
                <w:rFonts w:ascii="Arial" w:hAnsi="Arial" w:cs="Arial"/>
              </w:rPr>
            </w:pPr>
            <w:r>
              <w:rPr>
                <w:rFonts w:ascii="Arial" w:hAnsi="Arial" w:cs="Arial"/>
              </w:rPr>
              <w:t>T1</w:t>
            </w:r>
          </w:p>
        </w:tc>
        <w:tc>
          <w:tcPr>
            <w:tcW w:w="4020" w:type="pct"/>
          </w:tcPr>
          <w:p w14:paraId="270E076B" w14:textId="61E45BA9" w:rsidR="00F20D05" w:rsidRPr="0010123E" w:rsidRDefault="00F20D05" w:rsidP="00F20D05">
            <w:pPr>
              <w:pStyle w:val="Textotablas"/>
              <w:jc w:val="center"/>
              <w:rPr>
                <w:rFonts w:ascii="Arial" w:hAnsi="Arial" w:cs="Arial"/>
              </w:rPr>
            </w:pPr>
            <w:r w:rsidRPr="002E719A">
              <w:rPr>
                <w:rFonts w:ascii="Arial" w:hAnsi="Arial" w:cs="Arial"/>
              </w:rPr>
              <w:t>Stock thermostat</w:t>
            </w:r>
          </w:p>
        </w:tc>
      </w:tr>
      <w:tr w:rsidR="00F20D05" w:rsidRPr="0010123E" w14:paraId="5BA714E0" w14:textId="77777777" w:rsidTr="00C20699">
        <w:trPr>
          <w:trHeight w:val="308"/>
          <w:jc w:val="center"/>
        </w:trPr>
        <w:tc>
          <w:tcPr>
            <w:tcW w:w="980" w:type="pct"/>
          </w:tcPr>
          <w:p w14:paraId="16613D1D" w14:textId="000D6292" w:rsidR="00F20D05" w:rsidRPr="0010123E" w:rsidRDefault="00F20D05" w:rsidP="00F20D05">
            <w:pPr>
              <w:pStyle w:val="Textotablas"/>
              <w:jc w:val="center"/>
              <w:rPr>
                <w:rFonts w:ascii="Arial" w:hAnsi="Arial" w:cs="Arial"/>
              </w:rPr>
            </w:pPr>
            <w:r>
              <w:rPr>
                <w:rFonts w:ascii="Arial" w:hAnsi="Arial" w:cs="Arial"/>
              </w:rPr>
              <w:t>P</w:t>
            </w:r>
          </w:p>
        </w:tc>
        <w:tc>
          <w:tcPr>
            <w:tcW w:w="4020" w:type="pct"/>
          </w:tcPr>
          <w:p w14:paraId="2B725156" w14:textId="20EC21FE" w:rsidR="00F20D05" w:rsidRPr="0010123E" w:rsidRDefault="00F20D05" w:rsidP="00F20D05">
            <w:pPr>
              <w:pStyle w:val="Textotablas"/>
              <w:jc w:val="center"/>
              <w:rPr>
                <w:rFonts w:ascii="Arial" w:hAnsi="Arial" w:cs="Arial"/>
              </w:rPr>
            </w:pPr>
            <w:r>
              <w:rPr>
                <w:rFonts w:ascii="Arial" w:hAnsi="Arial" w:cs="Arial"/>
              </w:rPr>
              <w:t>Water valve</w:t>
            </w:r>
          </w:p>
        </w:tc>
      </w:tr>
      <w:tr w:rsidR="00F20D05" w:rsidRPr="0010123E" w14:paraId="7AF78FCA" w14:textId="77777777" w:rsidTr="00C20699">
        <w:trPr>
          <w:trHeight w:val="308"/>
          <w:jc w:val="center"/>
        </w:trPr>
        <w:tc>
          <w:tcPr>
            <w:tcW w:w="980" w:type="pct"/>
          </w:tcPr>
          <w:p w14:paraId="4C1B64E1" w14:textId="55BEEFD9" w:rsidR="00F20D05" w:rsidRPr="0010123E" w:rsidRDefault="00F20D05" w:rsidP="00F20D05">
            <w:pPr>
              <w:pStyle w:val="Textotablas"/>
              <w:jc w:val="center"/>
              <w:rPr>
                <w:rFonts w:ascii="Arial" w:hAnsi="Arial" w:cs="Arial"/>
              </w:rPr>
            </w:pPr>
            <w:r>
              <w:rPr>
                <w:rFonts w:ascii="Arial" w:hAnsi="Arial" w:cs="Arial"/>
              </w:rPr>
              <w:t>Q</w:t>
            </w:r>
          </w:p>
        </w:tc>
        <w:tc>
          <w:tcPr>
            <w:tcW w:w="4020" w:type="pct"/>
          </w:tcPr>
          <w:p w14:paraId="51F9E5F4" w14:textId="519EDD65" w:rsidR="00F20D05" w:rsidRPr="0010123E" w:rsidRDefault="00F20D05" w:rsidP="00F20D05">
            <w:pPr>
              <w:pStyle w:val="Textotablas"/>
              <w:jc w:val="center"/>
              <w:rPr>
                <w:rFonts w:ascii="Arial" w:hAnsi="Arial" w:cs="Arial"/>
              </w:rPr>
            </w:pPr>
            <w:r w:rsidRPr="00250025">
              <w:rPr>
                <w:rFonts w:ascii="Arial" w:hAnsi="Arial" w:cs="Arial"/>
                <w:lang w:val="en-GB"/>
              </w:rPr>
              <w:t>Hot gas valve</w:t>
            </w:r>
          </w:p>
        </w:tc>
      </w:tr>
      <w:tr w:rsidR="00F20D05" w:rsidRPr="0010123E" w14:paraId="36DF348A" w14:textId="77777777" w:rsidTr="00C20699">
        <w:trPr>
          <w:trHeight w:val="308"/>
          <w:jc w:val="center"/>
        </w:trPr>
        <w:tc>
          <w:tcPr>
            <w:tcW w:w="980" w:type="pct"/>
          </w:tcPr>
          <w:p w14:paraId="2E964CB8" w14:textId="60B76020" w:rsidR="00F20D05" w:rsidRPr="0010123E" w:rsidRDefault="00F20D05" w:rsidP="00F20D05">
            <w:pPr>
              <w:pStyle w:val="Textotablas"/>
              <w:jc w:val="center"/>
              <w:rPr>
                <w:rFonts w:ascii="Arial" w:hAnsi="Arial" w:cs="Arial"/>
              </w:rPr>
            </w:pPr>
            <w:r>
              <w:rPr>
                <w:rFonts w:ascii="Arial" w:hAnsi="Arial" w:cs="Arial"/>
              </w:rPr>
              <w:t>S</w:t>
            </w:r>
          </w:p>
        </w:tc>
        <w:tc>
          <w:tcPr>
            <w:tcW w:w="4020" w:type="pct"/>
          </w:tcPr>
          <w:p w14:paraId="570A07EF" w14:textId="0197EFA1" w:rsidR="00F20D05" w:rsidRPr="0010123E" w:rsidRDefault="00F20D05" w:rsidP="00F20D05">
            <w:pPr>
              <w:pStyle w:val="Textotablas"/>
              <w:jc w:val="center"/>
              <w:rPr>
                <w:rFonts w:ascii="Arial" w:hAnsi="Arial" w:cs="Arial"/>
              </w:rPr>
            </w:pPr>
            <w:r>
              <w:rPr>
                <w:rFonts w:ascii="Arial" w:hAnsi="Arial" w:cs="Arial"/>
              </w:rPr>
              <w:t>Compressor</w:t>
            </w:r>
          </w:p>
        </w:tc>
      </w:tr>
      <w:tr w:rsidR="00F20D05" w:rsidRPr="0010123E" w14:paraId="6D6E8A70" w14:textId="77777777" w:rsidTr="00C20699">
        <w:trPr>
          <w:trHeight w:val="308"/>
          <w:jc w:val="center"/>
        </w:trPr>
        <w:tc>
          <w:tcPr>
            <w:tcW w:w="980" w:type="pct"/>
          </w:tcPr>
          <w:p w14:paraId="79A84194" w14:textId="2C4E9BA5" w:rsidR="00F20D05" w:rsidRPr="0010123E" w:rsidRDefault="00F20D05" w:rsidP="00F20D05">
            <w:pPr>
              <w:pStyle w:val="Textotablas"/>
              <w:jc w:val="center"/>
              <w:rPr>
                <w:rFonts w:ascii="Arial" w:hAnsi="Arial" w:cs="Arial"/>
              </w:rPr>
            </w:pPr>
            <w:r>
              <w:rPr>
                <w:rFonts w:ascii="Arial" w:hAnsi="Arial" w:cs="Arial"/>
              </w:rPr>
              <w:t>B</w:t>
            </w:r>
          </w:p>
        </w:tc>
        <w:tc>
          <w:tcPr>
            <w:tcW w:w="4020" w:type="pct"/>
          </w:tcPr>
          <w:p w14:paraId="46E8D635" w14:textId="01E10ECF" w:rsidR="00F20D05" w:rsidRPr="0010123E" w:rsidRDefault="00F20D05" w:rsidP="00F20D05">
            <w:pPr>
              <w:pStyle w:val="Textotablas"/>
              <w:jc w:val="center"/>
              <w:rPr>
                <w:rFonts w:ascii="Arial" w:hAnsi="Arial" w:cs="Arial"/>
              </w:rPr>
            </w:pPr>
            <w:r>
              <w:rPr>
                <w:rFonts w:ascii="Arial" w:hAnsi="Arial" w:cs="Arial"/>
              </w:rPr>
              <w:t>Water pump</w:t>
            </w:r>
          </w:p>
        </w:tc>
      </w:tr>
      <w:tr w:rsidR="00F20D05" w:rsidRPr="0010123E" w14:paraId="173A60EB" w14:textId="77777777" w:rsidTr="00C20699">
        <w:trPr>
          <w:trHeight w:val="308"/>
          <w:jc w:val="center"/>
        </w:trPr>
        <w:tc>
          <w:tcPr>
            <w:tcW w:w="980" w:type="pct"/>
          </w:tcPr>
          <w:p w14:paraId="2B9DCC7D" w14:textId="08998917" w:rsidR="00F20D05" w:rsidRPr="0010123E" w:rsidRDefault="00F20D05" w:rsidP="00F20D05">
            <w:pPr>
              <w:pStyle w:val="Textotablas"/>
              <w:jc w:val="center"/>
              <w:rPr>
                <w:rFonts w:ascii="Arial" w:hAnsi="Arial" w:cs="Arial"/>
              </w:rPr>
            </w:pPr>
            <w:r>
              <w:rPr>
                <w:rFonts w:ascii="Arial" w:hAnsi="Arial" w:cs="Arial"/>
              </w:rPr>
              <w:t>F</w:t>
            </w:r>
          </w:p>
        </w:tc>
        <w:tc>
          <w:tcPr>
            <w:tcW w:w="4020" w:type="pct"/>
          </w:tcPr>
          <w:p w14:paraId="5FBAAAE1" w14:textId="2551150A" w:rsidR="00F20D05" w:rsidRPr="0010123E" w:rsidRDefault="00F20D05" w:rsidP="00F20D05">
            <w:pPr>
              <w:pStyle w:val="Textotablas"/>
              <w:jc w:val="center"/>
              <w:rPr>
                <w:rFonts w:ascii="Arial" w:hAnsi="Arial" w:cs="Arial"/>
              </w:rPr>
            </w:pPr>
            <w:r w:rsidRPr="002E719A">
              <w:rPr>
                <w:rFonts w:ascii="Arial" w:eastAsia="Calibri" w:hAnsi="Arial" w:cs="Arial"/>
                <w:lang w:val="en-US"/>
              </w:rPr>
              <w:t>Condensing pressure swicth</w:t>
            </w:r>
          </w:p>
        </w:tc>
      </w:tr>
      <w:tr w:rsidR="00F20D05" w:rsidRPr="0010123E" w14:paraId="22840CDF" w14:textId="77777777" w:rsidTr="00C20699">
        <w:trPr>
          <w:trHeight w:val="308"/>
          <w:jc w:val="center"/>
        </w:trPr>
        <w:tc>
          <w:tcPr>
            <w:tcW w:w="980" w:type="pct"/>
          </w:tcPr>
          <w:p w14:paraId="14760A1C" w14:textId="6065F74A" w:rsidR="00F20D05" w:rsidRPr="0010123E" w:rsidRDefault="00F20D05" w:rsidP="00F20D05">
            <w:pPr>
              <w:pStyle w:val="Textotablas"/>
              <w:jc w:val="center"/>
              <w:rPr>
                <w:rFonts w:ascii="Arial" w:hAnsi="Arial" w:cs="Arial"/>
              </w:rPr>
            </w:pPr>
            <w:r>
              <w:rPr>
                <w:rFonts w:ascii="Arial" w:hAnsi="Arial" w:cs="Arial"/>
              </w:rPr>
              <w:t>R</w:t>
            </w:r>
          </w:p>
        </w:tc>
        <w:tc>
          <w:tcPr>
            <w:tcW w:w="4020" w:type="pct"/>
          </w:tcPr>
          <w:p w14:paraId="0F6EA386" w14:textId="42435A1A" w:rsidR="00F20D05" w:rsidRPr="0010123E" w:rsidRDefault="00F20D05" w:rsidP="00F20D05">
            <w:pPr>
              <w:pStyle w:val="Textotablas"/>
              <w:jc w:val="center"/>
              <w:rPr>
                <w:rFonts w:ascii="Arial" w:hAnsi="Arial" w:cs="Arial"/>
              </w:rPr>
            </w:pPr>
            <w:r>
              <w:rPr>
                <w:rFonts w:ascii="Arial" w:hAnsi="Arial" w:cs="Arial"/>
              </w:rPr>
              <w:t>Fan</w:t>
            </w:r>
          </w:p>
        </w:tc>
      </w:tr>
      <w:tr w:rsidR="00F20D05" w:rsidRPr="00F20D05" w14:paraId="73A305B1" w14:textId="77777777" w:rsidTr="00C20699">
        <w:trPr>
          <w:trHeight w:val="308"/>
          <w:jc w:val="center"/>
        </w:trPr>
        <w:tc>
          <w:tcPr>
            <w:tcW w:w="980" w:type="pct"/>
          </w:tcPr>
          <w:p w14:paraId="6C6B3217" w14:textId="522E56F3" w:rsidR="00F20D05" w:rsidRPr="0010123E" w:rsidRDefault="00F20D05" w:rsidP="00F20D05">
            <w:pPr>
              <w:pStyle w:val="Textotablas"/>
              <w:jc w:val="center"/>
              <w:rPr>
                <w:rFonts w:ascii="Arial" w:hAnsi="Arial" w:cs="Arial"/>
              </w:rPr>
            </w:pPr>
            <w:r>
              <w:rPr>
                <w:rFonts w:ascii="Arial" w:hAnsi="Arial" w:cs="Arial"/>
              </w:rPr>
              <w:t>K</w:t>
            </w:r>
          </w:p>
        </w:tc>
        <w:tc>
          <w:tcPr>
            <w:tcW w:w="4020" w:type="pct"/>
          </w:tcPr>
          <w:p w14:paraId="676DA014" w14:textId="346CADDC" w:rsidR="00F20D05" w:rsidRPr="00F20D05" w:rsidRDefault="00F20D05" w:rsidP="00F20D05">
            <w:pPr>
              <w:pStyle w:val="Textotablas"/>
              <w:jc w:val="center"/>
              <w:rPr>
                <w:rFonts w:ascii="Arial" w:hAnsi="Arial" w:cs="Arial"/>
                <w:lang w:val="en-US"/>
              </w:rPr>
            </w:pPr>
            <w:r w:rsidRPr="00E010F4">
              <w:rPr>
                <w:rFonts w:ascii="Arial" w:hAnsi="Arial" w:cs="Arial"/>
                <w:lang w:val="en-US"/>
              </w:rPr>
              <w:t>Condensation valve (water-condensing only)</w:t>
            </w:r>
          </w:p>
        </w:tc>
      </w:tr>
      <w:tr w:rsidR="00F20D05" w:rsidRPr="00F20D05" w14:paraId="2A5492EF" w14:textId="77777777" w:rsidTr="00C20699">
        <w:trPr>
          <w:trHeight w:val="308"/>
          <w:jc w:val="center"/>
        </w:trPr>
        <w:tc>
          <w:tcPr>
            <w:tcW w:w="980" w:type="pct"/>
          </w:tcPr>
          <w:p w14:paraId="501E3CC1" w14:textId="40B0C333" w:rsidR="00F20D05" w:rsidRPr="0010123E" w:rsidRDefault="00F20D05" w:rsidP="00F20D05">
            <w:pPr>
              <w:pStyle w:val="Textotablas"/>
              <w:jc w:val="center"/>
              <w:rPr>
                <w:rFonts w:ascii="Arial" w:hAnsi="Arial" w:cs="Arial"/>
              </w:rPr>
            </w:pPr>
            <w:r>
              <w:rPr>
                <w:rFonts w:ascii="Arial" w:hAnsi="Arial" w:cs="Arial"/>
              </w:rPr>
              <w:t>H</w:t>
            </w:r>
          </w:p>
        </w:tc>
        <w:tc>
          <w:tcPr>
            <w:tcW w:w="4020" w:type="pct"/>
          </w:tcPr>
          <w:p w14:paraId="330D8FDB" w14:textId="45767802" w:rsidR="00F20D05" w:rsidRPr="00F20D05" w:rsidRDefault="00F20D05" w:rsidP="00F20D05">
            <w:pPr>
              <w:pStyle w:val="Textotablas"/>
              <w:jc w:val="center"/>
              <w:rPr>
                <w:rFonts w:ascii="Arial" w:hAnsi="Arial" w:cs="Arial"/>
                <w:lang w:val="en-US"/>
              </w:rPr>
            </w:pPr>
            <w:r w:rsidRPr="00E010F4">
              <w:rPr>
                <w:rFonts w:ascii="Arial" w:hAnsi="Arial" w:cs="Arial"/>
                <w:lang w:val="en-US"/>
              </w:rPr>
              <w:t>Thermal protector (water)/</w:t>
            </w:r>
            <w:r w:rsidRPr="002E719A">
              <w:rPr>
                <w:rFonts w:ascii="Arial" w:hAnsi="Arial" w:cs="Arial"/>
                <w:lang w:val="en-US"/>
              </w:rPr>
              <w:t>Safety pressure switch (air)</w:t>
            </w:r>
          </w:p>
        </w:tc>
      </w:tr>
      <w:tr w:rsidR="00F20D05" w:rsidRPr="0010123E" w14:paraId="7498411A" w14:textId="77777777" w:rsidTr="00C20699">
        <w:trPr>
          <w:trHeight w:val="308"/>
          <w:jc w:val="center"/>
        </w:trPr>
        <w:tc>
          <w:tcPr>
            <w:tcW w:w="980" w:type="pct"/>
          </w:tcPr>
          <w:p w14:paraId="4479D021" w14:textId="6B4C10CB" w:rsidR="00F20D05" w:rsidRDefault="00F20D05" w:rsidP="00F20D05">
            <w:pPr>
              <w:pStyle w:val="Textotablas"/>
              <w:jc w:val="center"/>
              <w:rPr>
                <w:rFonts w:ascii="Arial" w:hAnsi="Arial" w:cs="Arial"/>
              </w:rPr>
            </w:pPr>
            <w:r>
              <w:rPr>
                <w:rFonts w:ascii="Arial" w:hAnsi="Arial" w:cs="Arial"/>
              </w:rPr>
              <w:t>Ig</w:t>
            </w:r>
          </w:p>
        </w:tc>
        <w:tc>
          <w:tcPr>
            <w:tcW w:w="4020" w:type="pct"/>
          </w:tcPr>
          <w:p w14:paraId="10324BF2" w14:textId="40ACBEAF" w:rsidR="00F20D05" w:rsidRPr="0010123E" w:rsidRDefault="00F20D05" w:rsidP="00F20D05">
            <w:pPr>
              <w:pStyle w:val="Textotablas"/>
              <w:jc w:val="center"/>
              <w:rPr>
                <w:rFonts w:ascii="Arial" w:hAnsi="Arial" w:cs="Arial"/>
              </w:rPr>
            </w:pPr>
            <w:r>
              <w:rPr>
                <w:rFonts w:ascii="Arial" w:hAnsi="Arial" w:cs="Arial"/>
              </w:rPr>
              <w:t>General switch</w:t>
            </w:r>
          </w:p>
        </w:tc>
      </w:tr>
    </w:tbl>
    <w:p w14:paraId="18E9E70A" w14:textId="650B17AD" w:rsidR="00660316" w:rsidRDefault="00660316" w:rsidP="007E75AD">
      <w:pPr>
        <w:pStyle w:val="Textoindependiente"/>
        <w:spacing w:before="8"/>
        <w:jc w:val="center"/>
        <w:rPr>
          <w:rFonts w:ascii="Arial" w:hAnsi="Arial" w:cs="Arial"/>
          <w:b/>
          <w:sz w:val="19"/>
        </w:rPr>
      </w:pPr>
    </w:p>
    <w:p w14:paraId="0877976F" w14:textId="77777777" w:rsidR="004B474D" w:rsidRPr="0010123E" w:rsidRDefault="004B474D" w:rsidP="007E75AD">
      <w:pPr>
        <w:pStyle w:val="Textoindependiente"/>
        <w:spacing w:before="8"/>
        <w:jc w:val="center"/>
        <w:rPr>
          <w:rFonts w:ascii="Arial" w:hAnsi="Arial" w:cs="Arial"/>
          <w:b/>
          <w:sz w:val="19"/>
        </w:rPr>
      </w:pPr>
    </w:p>
    <w:p w14:paraId="0D6C6F0B" w14:textId="77777777" w:rsidR="00F20D05" w:rsidRPr="0010123E" w:rsidRDefault="00F20D05" w:rsidP="00F20D05">
      <w:pPr>
        <w:pStyle w:val="Ttulo3"/>
        <w:ind w:left="0"/>
      </w:pPr>
      <w:bookmarkStart w:id="35" w:name="_Toc150856875"/>
      <w:bookmarkStart w:id="36" w:name="_Toc150869900"/>
      <w:r>
        <w:t>4</w:t>
      </w:r>
      <w:r w:rsidRPr="0010123E">
        <w:t xml:space="preserve">.4.1 </w:t>
      </w:r>
      <w:r>
        <w:t>PCB CONNECTIONS</w:t>
      </w:r>
      <w:bookmarkEnd w:id="35"/>
      <w:bookmarkEnd w:id="36"/>
      <w:r w:rsidRPr="0010123E">
        <w:br/>
      </w:r>
    </w:p>
    <w:tbl>
      <w:tblPr>
        <w:tblStyle w:val="Tablaconcuadrcula"/>
        <w:tblW w:w="5000" w:type="pct"/>
        <w:jc w:val="center"/>
        <w:tblLook w:val="04A0" w:firstRow="1" w:lastRow="0" w:firstColumn="1" w:lastColumn="0" w:noHBand="0" w:noVBand="1"/>
      </w:tblPr>
      <w:tblGrid>
        <w:gridCol w:w="2085"/>
        <w:gridCol w:w="8555"/>
      </w:tblGrid>
      <w:tr w:rsidR="00F20D05" w:rsidRPr="0010123E" w14:paraId="3D95A1DB" w14:textId="77777777" w:rsidTr="00AE05BE">
        <w:trPr>
          <w:trHeight w:val="260"/>
          <w:jc w:val="center"/>
        </w:trPr>
        <w:tc>
          <w:tcPr>
            <w:tcW w:w="980" w:type="pct"/>
            <w:shd w:val="clear" w:color="auto" w:fill="4BACC6" w:themeFill="accent5"/>
          </w:tcPr>
          <w:p w14:paraId="13ECA236" w14:textId="77777777" w:rsidR="00F20D05" w:rsidRPr="0010123E" w:rsidRDefault="00F20D05" w:rsidP="00AE05BE">
            <w:pPr>
              <w:pStyle w:val="Textotablas"/>
              <w:jc w:val="center"/>
              <w:rPr>
                <w:rFonts w:ascii="Arial" w:hAnsi="Arial" w:cs="Arial"/>
                <w:b/>
                <w:color w:val="FFFFFF" w:themeColor="background1"/>
              </w:rPr>
            </w:pPr>
            <w:r w:rsidRPr="0010123E">
              <w:rPr>
                <w:rFonts w:ascii="Arial" w:hAnsi="Arial" w:cs="Arial"/>
                <w:b/>
                <w:color w:val="FFFFFF" w:themeColor="background1"/>
              </w:rPr>
              <w:t>S</w:t>
            </w:r>
            <w:r>
              <w:rPr>
                <w:rFonts w:ascii="Arial" w:hAnsi="Arial" w:cs="Arial"/>
                <w:b/>
                <w:color w:val="FFFFFF" w:themeColor="background1"/>
              </w:rPr>
              <w:t>ymbol</w:t>
            </w:r>
          </w:p>
        </w:tc>
        <w:tc>
          <w:tcPr>
            <w:tcW w:w="4020" w:type="pct"/>
            <w:shd w:val="clear" w:color="auto" w:fill="4BACC6" w:themeFill="accent5"/>
          </w:tcPr>
          <w:p w14:paraId="7817A158" w14:textId="77777777" w:rsidR="00F20D05" w:rsidRPr="0010123E" w:rsidRDefault="00F20D05" w:rsidP="00AE05BE">
            <w:pPr>
              <w:pStyle w:val="Textotablas"/>
              <w:jc w:val="center"/>
              <w:rPr>
                <w:rFonts w:ascii="Arial" w:hAnsi="Arial" w:cs="Arial"/>
                <w:b/>
                <w:color w:val="FFFFFF" w:themeColor="background1"/>
              </w:rPr>
            </w:pPr>
            <w:r w:rsidRPr="0010123E">
              <w:rPr>
                <w:rFonts w:ascii="Arial" w:hAnsi="Arial" w:cs="Arial"/>
                <w:b/>
                <w:color w:val="FFFFFF" w:themeColor="background1"/>
              </w:rPr>
              <w:t>Descrip</w:t>
            </w:r>
            <w:r>
              <w:rPr>
                <w:rFonts w:ascii="Arial" w:hAnsi="Arial" w:cs="Arial"/>
                <w:b/>
                <w:color w:val="FFFFFF" w:themeColor="background1"/>
              </w:rPr>
              <w:t>tion</w:t>
            </w:r>
          </w:p>
        </w:tc>
      </w:tr>
      <w:tr w:rsidR="00F20D05" w:rsidRPr="00E010F4" w14:paraId="52A4AED7" w14:textId="77777777" w:rsidTr="00AE05BE">
        <w:trPr>
          <w:trHeight w:val="308"/>
          <w:jc w:val="center"/>
        </w:trPr>
        <w:tc>
          <w:tcPr>
            <w:tcW w:w="980" w:type="pct"/>
          </w:tcPr>
          <w:p w14:paraId="306F3630" w14:textId="77777777" w:rsidR="00F20D05" w:rsidRPr="0010123E" w:rsidRDefault="00F20D05" w:rsidP="00AE05BE">
            <w:pPr>
              <w:pStyle w:val="Textotablas"/>
              <w:jc w:val="center"/>
              <w:rPr>
                <w:rFonts w:ascii="Arial" w:hAnsi="Arial" w:cs="Arial"/>
              </w:rPr>
            </w:pPr>
            <w:r>
              <w:rPr>
                <w:rFonts w:ascii="Arial" w:hAnsi="Arial" w:cs="Arial"/>
              </w:rPr>
              <w:t>CN1</w:t>
            </w:r>
          </w:p>
        </w:tc>
        <w:tc>
          <w:tcPr>
            <w:tcW w:w="4020" w:type="pct"/>
          </w:tcPr>
          <w:p w14:paraId="357E8AEE" w14:textId="77777777" w:rsidR="00F20D05" w:rsidRPr="00E010F4" w:rsidRDefault="00F20D05" w:rsidP="00AE05BE">
            <w:pPr>
              <w:pStyle w:val="Textotablas"/>
              <w:jc w:val="center"/>
              <w:rPr>
                <w:rFonts w:ascii="Arial" w:hAnsi="Arial" w:cs="Arial"/>
                <w:highlight w:val="yellow"/>
                <w:lang w:val="en-US"/>
              </w:rPr>
            </w:pPr>
            <w:r w:rsidRPr="00E010F4">
              <w:rPr>
                <w:rFonts w:ascii="Arial" w:hAnsi="Arial" w:cs="Arial"/>
                <w:lang w:val="en-US"/>
              </w:rPr>
              <w:t>Inputs: Stock thermostat and safety pressure switch connections</w:t>
            </w:r>
          </w:p>
        </w:tc>
      </w:tr>
      <w:tr w:rsidR="00F20D05" w:rsidRPr="0010123E" w14:paraId="3AC35A38" w14:textId="77777777" w:rsidTr="00AE05BE">
        <w:trPr>
          <w:trHeight w:val="308"/>
          <w:jc w:val="center"/>
        </w:trPr>
        <w:tc>
          <w:tcPr>
            <w:tcW w:w="980" w:type="pct"/>
          </w:tcPr>
          <w:p w14:paraId="12D45AE8" w14:textId="77777777" w:rsidR="00F20D05" w:rsidRPr="0010123E" w:rsidRDefault="00F20D05" w:rsidP="00AE05BE">
            <w:pPr>
              <w:pStyle w:val="Textotablas"/>
              <w:jc w:val="center"/>
              <w:rPr>
                <w:rFonts w:ascii="Arial" w:hAnsi="Arial" w:cs="Arial"/>
              </w:rPr>
            </w:pPr>
            <w:r>
              <w:rPr>
                <w:rFonts w:ascii="Arial" w:hAnsi="Arial" w:cs="Arial"/>
              </w:rPr>
              <w:t>CN2</w:t>
            </w:r>
          </w:p>
        </w:tc>
        <w:tc>
          <w:tcPr>
            <w:tcW w:w="4020" w:type="pct"/>
          </w:tcPr>
          <w:p w14:paraId="77B01FDD" w14:textId="77777777" w:rsidR="00F20D05" w:rsidRPr="0010123E" w:rsidRDefault="00F20D05" w:rsidP="00AE05BE">
            <w:pPr>
              <w:pStyle w:val="Textotablas"/>
              <w:jc w:val="center"/>
              <w:rPr>
                <w:rFonts w:ascii="Arial" w:hAnsi="Arial" w:cs="Arial"/>
              </w:rPr>
            </w:pPr>
            <w:r>
              <w:rPr>
                <w:rFonts w:ascii="Arial" w:hAnsi="Arial" w:cs="Arial"/>
              </w:rPr>
              <w:t>Cycle</w:t>
            </w:r>
            <w:r w:rsidRPr="002E719A">
              <w:rPr>
                <w:rFonts w:ascii="Arial" w:hAnsi="Arial" w:cs="Arial"/>
              </w:rPr>
              <w:t xml:space="preserve"> NTC probe</w:t>
            </w:r>
          </w:p>
        </w:tc>
      </w:tr>
      <w:tr w:rsidR="00F20D05" w:rsidRPr="00E010F4" w14:paraId="72D13B4D" w14:textId="77777777" w:rsidTr="00AE05BE">
        <w:trPr>
          <w:trHeight w:val="308"/>
          <w:jc w:val="center"/>
        </w:trPr>
        <w:tc>
          <w:tcPr>
            <w:tcW w:w="980" w:type="pct"/>
          </w:tcPr>
          <w:p w14:paraId="7368F6C6" w14:textId="77777777" w:rsidR="00F20D05" w:rsidRPr="0010123E" w:rsidRDefault="00F20D05" w:rsidP="00AE05BE">
            <w:pPr>
              <w:pStyle w:val="Textotablas"/>
              <w:jc w:val="center"/>
              <w:rPr>
                <w:rFonts w:ascii="Arial" w:hAnsi="Arial" w:cs="Arial"/>
              </w:rPr>
            </w:pPr>
            <w:r>
              <w:rPr>
                <w:rFonts w:ascii="Arial" w:hAnsi="Arial" w:cs="Arial"/>
              </w:rPr>
              <w:t>CN3</w:t>
            </w:r>
          </w:p>
        </w:tc>
        <w:tc>
          <w:tcPr>
            <w:tcW w:w="4020" w:type="pct"/>
          </w:tcPr>
          <w:p w14:paraId="1CD0015E" w14:textId="77777777" w:rsidR="00F20D05" w:rsidRPr="00E010F4" w:rsidRDefault="00F20D05" w:rsidP="00AE05BE">
            <w:pPr>
              <w:pStyle w:val="Textotablas"/>
              <w:jc w:val="center"/>
              <w:rPr>
                <w:rFonts w:ascii="Arial" w:hAnsi="Arial" w:cs="Arial"/>
                <w:lang w:val="en-US"/>
              </w:rPr>
            </w:pPr>
            <w:r w:rsidRPr="00E010F4">
              <w:rPr>
                <w:rFonts w:ascii="Arial" w:hAnsi="Arial" w:cs="Arial"/>
                <w:lang w:val="en-US"/>
              </w:rPr>
              <w:t>Outputs: Connections: Compressor, pump, e/W-valve, hot gas valve</w:t>
            </w:r>
          </w:p>
        </w:tc>
      </w:tr>
    </w:tbl>
    <w:p w14:paraId="5FDCF61A" w14:textId="77777777" w:rsidR="00F20D05" w:rsidRPr="00E010F4" w:rsidRDefault="00F20D05" w:rsidP="00F20D05">
      <w:pPr>
        <w:widowControl/>
        <w:autoSpaceDE/>
        <w:autoSpaceDN/>
        <w:spacing w:after="160" w:line="259" w:lineRule="auto"/>
        <w:jc w:val="both"/>
        <w:rPr>
          <w:rFonts w:ascii="Arial" w:eastAsia="Calibri" w:hAnsi="Arial" w:cs="Arial"/>
          <w:lang w:val="en-US"/>
        </w:rPr>
      </w:pPr>
    </w:p>
    <w:p w14:paraId="3ADA2A79" w14:textId="77777777" w:rsidR="00F20D05" w:rsidRDefault="00F20D05">
      <w:pPr>
        <w:pStyle w:val="Ttulo3"/>
        <w:numPr>
          <w:ilvl w:val="2"/>
          <w:numId w:val="4"/>
        </w:numPr>
        <w:ind w:left="2160" w:hanging="360"/>
      </w:pPr>
      <w:bookmarkStart w:id="37" w:name="_Toc150856876"/>
      <w:bookmarkStart w:id="38" w:name="_Toc150869901"/>
      <w:r>
        <w:t>LED SIGNALLING: INPUTS</w:t>
      </w:r>
      <w:bookmarkEnd w:id="37"/>
      <w:bookmarkEnd w:id="38"/>
      <w:r w:rsidRPr="0010123E">
        <w:br/>
      </w:r>
    </w:p>
    <w:p w14:paraId="5E9C346E" w14:textId="77777777" w:rsidR="00F20D05" w:rsidRPr="00C7048E" w:rsidRDefault="00F20D05" w:rsidP="00F20D05">
      <w:pPr>
        <w:rPr>
          <w:rFonts w:ascii="Arial" w:hAnsi="Arial" w:cs="Arial"/>
          <w:i/>
          <w:iCs/>
          <w:lang w:val="en-US"/>
        </w:rPr>
      </w:pPr>
      <w:r>
        <w:rPr>
          <w:rFonts w:ascii="Arial" w:hAnsi="Arial" w:cs="Arial"/>
          <w:lang w:val="en-US"/>
        </w:rPr>
        <w:t xml:space="preserve">Red </w:t>
      </w:r>
      <w:r w:rsidRPr="00C7048E">
        <w:rPr>
          <w:rFonts w:ascii="Arial" w:hAnsi="Arial" w:cs="Arial"/>
          <w:lang w:val="en-US"/>
        </w:rPr>
        <w:t>LED color with active</w:t>
      </w:r>
      <w:r w:rsidRPr="00C7048E">
        <w:rPr>
          <w:lang w:val="en-US"/>
        </w:rPr>
        <w:t xml:space="preserve"> </w:t>
      </w:r>
      <w:r w:rsidRPr="00C7048E">
        <w:rPr>
          <w:rFonts w:ascii="Arial" w:hAnsi="Arial" w:cs="Arial"/>
          <w:lang w:val="en-US"/>
        </w:rPr>
        <w:t>signal.</w:t>
      </w:r>
    </w:p>
    <w:tbl>
      <w:tblPr>
        <w:tblStyle w:val="Tablaconcuadrcula"/>
        <w:tblW w:w="5000" w:type="pct"/>
        <w:jc w:val="center"/>
        <w:tblLook w:val="04A0" w:firstRow="1" w:lastRow="0" w:firstColumn="1" w:lastColumn="0" w:noHBand="0" w:noVBand="1"/>
      </w:tblPr>
      <w:tblGrid>
        <w:gridCol w:w="3090"/>
        <w:gridCol w:w="7550"/>
      </w:tblGrid>
      <w:tr w:rsidR="00F20D05" w:rsidRPr="009A0294" w14:paraId="2262A73E" w14:textId="77777777" w:rsidTr="00AE05BE">
        <w:trPr>
          <w:trHeight w:val="363"/>
          <w:jc w:val="center"/>
        </w:trPr>
        <w:tc>
          <w:tcPr>
            <w:tcW w:w="1452" w:type="pct"/>
            <w:shd w:val="clear" w:color="auto" w:fill="4BACC6" w:themeFill="accent5"/>
          </w:tcPr>
          <w:p w14:paraId="29943CF3" w14:textId="77777777" w:rsidR="00F20D05" w:rsidRPr="009A0294" w:rsidRDefault="00F20D05" w:rsidP="00AE05BE">
            <w:pPr>
              <w:pStyle w:val="Textotablas"/>
              <w:jc w:val="center"/>
              <w:rPr>
                <w:rFonts w:ascii="Arial" w:hAnsi="Arial" w:cs="Arial"/>
                <w:b/>
                <w:color w:val="FFFFFF" w:themeColor="background1"/>
              </w:rPr>
            </w:pPr>
            <w:r>
              <w:rPr>
                <w:rFonts w:ascii="Arial" w:hAnsi="Arial" w:cs="Arial"/>
                <w:b/>
                <w:color w:val="FFFFFF" w:themeColor="background1"/>
              </w:rPr>
              <w:t>LED ON</w:t>
            </w:r>
          </w:p>
        </w:tc>
        <w:tc>
          <w:tcPr>
            <w:tcW w:w="3548" w:type="pct"/>
            <w:shd w:val="clear" w:color="auto" w:fill="4BACC6" w:themeFill="accent5"/>
          </w:tcPr>
          <w:p w14:paraId="36F2F9B7" w14:textId="77777777" w:rsidR="00F20D05" w:rsidRPr="009A0294" w:rsidRDefault="00F20D05" w:rsidP="00AE05BE">
            <w:pPr>
              <w:pStyle w:val="Textotablas"/>
              <w:jc w:val="center"/>
              <w:rPr>
                <w:rFonts w:ascii="Arial" w:hAnsi="Arial" w:cs="Arial"/>
                <w:b/>
                <w:color w:val="FFFFFF" w:themeColor="background1"/>
              </w:rPr>
            </w:pPr>
            <w:r w:rsidRPr="009A0294">
              <w:rPr>
                <w:rFonts w:ascii="Arial" w:hAnsi="Arial" w:cs="Arial"/>
                <w:b/>
                <w:color w:val="FFFFFF" w:themeColor="background1"/>
              </w:rPr>
              <w:t>Descrip</w:t>
            </w:r>
            <w:r>
              <w:rPr>
                <w:rFonts w:ascii="Arial" w:hAnsi="Arial" w:cs="Arial"/>
                <w:b/>
                <w:color w:val="FFFFFF" w:themeColor="background1"/>
              </w:rPr>
              <w:t>tion</w:t>
            </w:r>
          </w:p>
        </w:tc>
      </w:tr>
      <w:tr w:rsidR="00F20D05" w:rsidRPr="00E010F4" w14:paraId="6D24FDDC" w14:textId="77777777" w:rsidTr="00AE05BE">
        <w:trPr>
          <w:trHeight w:val="407"/>
          <w:jc w:val="center"/>
        </w:trPr>
        <w:tc>
          <w:tcPr>
            <w:tcW w:w="1452" w:type="pct"/>
          </w:tcPr>
          <w:p w14:paraId="3DB6AD1F" w14:textId="77777777" w:rsidR="00F20D05" w:rsidRPr="009A0294" w:rsidRDefault="00F20D05" w:rsidP="00AE05BE">
            <w:pPr>
              <w:pStyle w:val="Textotablas"/>
              <w:jc w:val="center"/>
              <w:rPr>
                <w:rFonts w:ascii="Arial" w:hAnsi="Arial" w:cs="Arial"/>
              </w:rPr>
            </w:pPr>
            <w:r>
              <w:rPr>
                <w:rFonts w:ascii="Arial" w:hAnsi="Arial" w:cs="Arial"/>
              </w:rPr>
              <w:t>LP</w:t>
            </w:r>
          </w:p>
        </w:tc>
        <w:tc>
          <w:tcPr>
            <w:tcW w:w="3548" w:type="pct"/>
          </w:tcPr>
          <w:p w14:paraId="241C4F90" w14:textId="77777777" w:rsidR="00F20D05" w:rsidRPr="00E010F4" w:rsidRDefault="00F20D05" w:rsidP="00AE05BE">
            <w:pPr>
              <w:pStyle w:val="Textotablas"/>
              <w:jc w:val="center"/>
              <w:rPr>
                <w:rFonts w:ascii="Arial" w:hAnsi="Arial" w:cs="Arial"/>
                <w:highlight w:val="yellow"/>
                <w:lang w:val="en-US"/>
              </w:rPr>
            </w:pPr>
            <w:r w:rsidRPr="00E010F4">
              <w:rPr>
                <w:rFonts w:ascii="Arial" w:hAnsi="Arial" w:cs="Arial"/>
                <w:lang w:val="en-US"/>
              </w:rPr>
              <w:t>(H) Thermal protector (water condensed only)</w:t>
            </w:r>
          </w:p>
        </w:tc>
      </w:tr>
      <w:tr w:rsidR="00F20D05" w:rsidRPr="009A0294" w14:paraId="0F8DA9BC" w14:textId="77777777" w:rsidTr="00AE05BE">
        <w:trPr>
          <w:trHeight w:val="363"/>
          <w:jc w:val="center"/>
        </w:trPr>
        <w:tc>
          <w:tcPr>
            <w:tcW w:w="1452" w:type="pct"/>
          </w:tcPr>
          <w:p w14:paraId="3F2BC3C1" w14:textId="77777777" w:rsidR="00F20D05" w:rsidRPr="009A0294" w:rsidRDefault="00F20D05" w:rsidP="00AE05BE">
            <w:pPr>
              <w:pStyle w:val="Textotablas"/>
              <w:jc w:val="center"/>
              <w:rPr>
                <w:rFonts w:ascii="Arial" w:hAnsi="Arial" w:cs="Arial"/>
              </w:rPr>
            </w:pPr>
            <w:r>
              <w:rPr>
                <w:rFonts w:ascii="Arial" w:hAnsi="Arial" w:cs="Arial"/>
              </w:rPr>
              <w:t>LT</w:t>
            </w:r>
          </w:p>
        </w:tc>
        <w:tc>
          <w:tcPr>
            <w:tcW w:w="3548" w:type="pct"/>
          </w:tcPr>
          <w:p w14:paraId="0D018D12" w14:textId="77777777" w:rsidR="00F20D05" w:rsidRPr="009A0294" w:rsidRDefault="00F20D05" w:rsidP="00AE05BE">
            <w:pPr>
              <w:pStyle w:val="Textotablas"/>
              <w:jc w:val="center"/>
              <w:rPr>
                <w:rFonts w:ascii="Arial" w:hAnsi="Arial" w:cs="Arial"/>
              </w:rPr>
            </w:pPr>
            <w:r>
              <w:rPr>
                <w:rFonts w:ascii="Arial" w:hAnsi="Arial" w:cs="Arial"/>
              </w:rPr>
              <w:t xml:space="preserve">(T1) </w:t>
            </w:r>
            <w:r w:rsidRPr="002E719A">
              <w:rPr>
                <w:rFonts w:ascii="Arial" w:hAnsi="Arial" w:cs="Arial"/>
              </w:rPr>
              <w:t>Stock thermostat</w:t>
            </w:r>
          </w:p>
        </w:tc>
      </w:tr>
    </w:tbl>
    <w:p w14:paraId="48B53BA2" w14:textId="77777777" w:rsidR="00F20D05" w:rsidRPr="009A0294" w:rsidRDefault="00F20D05" w:rsidP="00F20D05">
      <w:pPr>
        <w:widowControl/>
        <w:autoSpaceDE/>
        <w:autoSpaceDN/>
        <w:spacing w:after="160" w:line="259" w:lineRule="auto"/>
        <w:jc w:val="both"/>
        <w:rPr>
          <w:rFonts w:ascii="Arial" w:eastAsia="Calibri" w:hAnsi="Arial" w:cs="Arial"/>
        </w:rPr>
      </w:pPr>
    </w:p>
    <w:p w14:paraId="6BBD8160" w14:textId="77777777" w:rsidR="00F20D05" w:rsidRDefault="00F20D05">
      <w:pPr>
        <w:pStyle w:val="Ttulo3"/>
        <w:numPr>
          <w:ilvl w:val="2"/>
          <w:numId w:val="4"/>
        </w:numPr>
        <w:ind w:left="2160" w:hanging="360"/>
      </w:pPr>
      <w:bookmarkStart w:id="39" w:name="_Toc150856877"/>
      <w:bookmarkStart w:id="40" w:name="_Toc150869902"/>
      <w:r>
        <w:lastRenderedPageBreak/>
        <w:t>LED SIGNALLING:</w:t>
      </w:r>
      <w:r w:rsidRPr="0010123E">
        <w:t xml:space="preserve"> </w:t>
      </w:r>
      <w:r>
        <w:t>OUTPUTS</w:t>
      </w:r>
      <w:bookmarkEnd w:id="39"/>
      <w:bookmarkEnd w:id="40"/>
      <w:r w:rsidRPr="0010123E">
        <w:br/>
      </w:r>
    </w:p>
    <w:p w14:paraId="601943AC" w14:textId="77777777" w:rsidR="00F20D05" w:rsidRPr="00C7048E" w:rsidRDefault="00F20D05" w:rsidP="00F20D05">
      <w:pPr>
        <w:rPr>
          <w:rFonts w:ascii="Arial" w:hAnsi="Arial" w:cs="Arial"/>
          <w:i/>
          <w:iCs/>
          <w:lang w:val="en-US"/>
        </w:rPr>
      </w:pPr>
      <w:r>
        <w:rPr>
          <w:rFonts w:ascii="Arial" w:hAnsi="Arial" w:cs="Arial"/>
          <w:lang w:val="en-US"/>
        </w:rPr>
        <w:t xml:space="preserve">Orange </w:t>
      </w:r>
      <w:r w:rsidRPr="00C7048E">
        <w:rPr>
          <w:rFonts w:ascii="Arial" w:hAnsi="Arial" w:cs="Arial"/>
          <w:lang w:val="en-US"/>
        </w:rPr>
        <w:t>LED color with active</w:t>
      </w:r>
      <w:r w:rsidRPr="00C7048E">
        <w:rPr>
          <w:lang w:val="en-US"/>
        </w:rPr>
        <w:t xml:space="preserve"> </w:t>
      </w:r>
      <w:r w:rsidRPr="00C7048E">
        <w:rPr>
          <w:rFonts w:ascii="Arial" w:hAnsi="Arial" w:cs="Arial"/>
          <w:lang w:val="en-US"/>
        </w:rPr>
        <w:t>signal.</w:t>
      </w:r>
    </w:p>
    <w:tbl>
      <w:tblPr>
        <w:tblStyle w:val="Tablaconcuadrcula"/>
        <w:tblW w:w="5000" w:type="pct"/>
        <w:jc w:val="center"/>
        <w:tblLook w:val="04A0" w:firstRow="1" w:lastRow="0" w:firstColumn="1" w:lastColumn="0" w:noHBand="0" w:noVBand="1"/>
      </w:tblPr>
      <w:tblGrid>
        <w:gridCol w:w="3090"/>
        <w:gridCol w:w="7550"/>
      </w:tblGrid>
      <w:tr w:rsidR="00F20D05" w:rsidRPr="009A0294" w14:paraId="3DCC8F9D" w14:textId="77777777" w:rsidTr="00AE05BE">
        <w:trPr>
          <w:trHeight w:val="363"/>
          <w:jc w:val="center"/>
        </w:trPr>
        <w:tc>
          <w:tcPr>
            <w:tcW w:w="1452" w:type="pct"/>
            <w:shd w:val="clear" w:color="auto" w:fill="4BACC6" w:themeFill="accent5"/>
          </w:tcPr>
          <w:p w14:paraId="44460ACE" w14:textId="77777777" w:rsidR="00F20D05" w:rsidRPr="009A0294" w:rsidRDefault="00F20D05" w:rsidP="00AE05BE">
            <w:pPr>
              <w:pStyle w:val="Textotablas"/>
              <w:jc w:val="center"/>
              <w:rPr>
                <w:rFonts w:ascii="Arial" w:hAnsi="Arial" w:cs="Arial"/>
                <w:b/>
                <w:color w:val="FFFFFF" w:themeColor="background1"/>
              </w:rPr>
            </w:pPr>
            <w:r>
              <w:rPr>
                <w:rFonts w:ascii="Arial" w:hAnsi="Arial" w:cs="Arial"/>
                <w:b/>
                <w:color w:val="FFFFFF" w:themeColor="background1"/>
              </w:rPr>
              <w:t>LED ON</w:t>
            </w:r>
          </w:p>
        </w:tc>
        <w:tc>
          <w:tcPr>
            <w:tcW w:w="3548" w:type="pct"/>
            <w:shd w:val="clear" w:color="auto" w:fill="4BACC6" w:themeFill="accent5"/>
          </w:tcPr>
          <w:p w14:paraId="4E195B33" w14:textId="77777777" w:rsidR="00F20D05" w:rsidRPr="009A0294" w:rsidRDefault="00F20D05" w:rsidP="00AE05BE">
            <w:pPr>
              <w:pStyle w:val="Textotablas"/>
              <w:jc w:val="center"/>
              <w:rPr>
                <w:rFonts w:ascii="Arial" w:hAnsi="Arial" w:cs="Arial"/>
                <w:b/>
                <w:color w:val="FFFFFF" w:themeColor="background1"/>
              </w:rPr>
            </w:pPr>
            <w:r w:rsidRPr="009A0294">
              <w:rPr>
                <w:rFonts w:ascii="Arial" w:hAnsi="Arial" w:cs="Arial"/>
                <w:b/>
                <w:color w:val="FFFFFF" w:themeColor="background1"/>
              </w:rPr>
              <w:t>Descrip</w:t>
            </w:r>
            <w:r>
              <w:rPr>
                <w:rFonts w:ascii="Arial" w:hAnsi="Arial" w:cs="Arial"/>
                <w:b/>
                <w:color w:val="FFFFFF" w:themeColor="background1"/>
              </w:rPr>
              <w:t>tion</w:t>
            </w:r>
          </w:p>
        </w:tc>
      </w:tr>
      <w:tr w:rsidR="00F20D05" w:rsidRPr="009A0294" w14:paraId="2908D499" w14:textId="77777777" w:rsidTr="00AE05BE">
        <w:trPr>
          <w:trHeight w:val="407"/>
          <w:jc w:val="center"/>
        </w:trPr>
        <w:tc>
          <w:tcPr>
            <w:tcW w:w="1452" w:type="pct"/>
          </w:tcPr>
          <w:p w14:paraId="6BAE5CF0" w14:textId="77777777" w:rsidR="00F20D05" w:rsidRPr="009A0294" w:rsidRDefault="00F20D05" w:rsidP="00AE05BE">
            <w:pPr>
              <w:pStyle w:val="Textotablas"/>
              <w:jc w:val="center"/>
              <w:rPr>
                <w:rFonts w:ascii="Arial" w:hAnsi="Arial" w:cs="Arial"/>
              </w:rPr>
            </w:pPr>
            <w:r>
              <w:rPr>
                <w:rFonts w:ascii="Arial" w:hAnsi="Arial" w:cs="Arial"/>
              </w:rPr>
              <w:t>K1</w:t>
            </w:r>
          </w:p>
        </w:tc>
        <w:tc>
          <w:tcPr>
            <w:tcW w:w="3548" w:type="pct"/>
          </w:tcPr>
          <w:p w14:paraId="1B305A67" w14:textId="77777777" w:rsidR="00F20D05" w:rsidRPr="009A0294" w:rsidRDefault="00F20D05" w:rsidP="00AE05BE">
            <w:pPr>
              <w:pStyle w:val="Textotablas"/>
              <w:jc w:val="center"/>
              <w:rPr>
                <w:rFonts w:ascii="Arial" w:hAnsi="Arial" w:cs="Arial"/>
              </w:rPr>
            </w:pPr>
            <w:r>
              <w:rPr>
                <w:rFonts w:ascii="Arial" w:hAnsi="Arial" w:cs="Arial"/>
              </w:rPr>
              <w:t>(S+R) Compressor, fan</w:t>
            </w:r>
          </w:p>
        </w:tc>
      </w:tr>
      <w:tr w:rsidR="00F20D05" w:rsidRPr="009A0294" w14:paraId="313A0B43" w14:textId="77777777" w:rsidTr="00AE05BE">
        <w:trPr>
          <w:trHeight w:val="363"/>
          <w:jc w:val="center"/>
        </w:trPr>
        <w:tc>
          <w:tcPr>
            <w:tcW w:w="1452" w:type="pct"/>
          </w:tcPr>
          <w:p w14:paraId="52D0A761" w14:textId="77777777" w:rsidR="00F20D05" w:rsidRPr="009A0294" w:rsidRDefault="00F20D05" w:rsidP="00AE05BE">
            <w:pPr>
              <w:pStyle w:val="Textotablas"/>
              <w:jc w:val="center"/>
              <w:rPr>
                <w:rFonts w:ascii="Arial" w:hAnsi="Arial" w:cs="Arial"/>
              </w:rPr>
            </w:pPr>
            <w:r>
              <w:rPr>
                <w:rFonts w:ascii="Arial" w:hAnsi="Arial" w:cs="Arial"/>
              </w:rPr>
              <w:t>K2</w:t>
            </w:r>
          </w:p>
        </w:tc>
        <w:tc>
          <w:tcPr>
            <w:tcW w:w="3548" w:type="pct"/>
          </w:tcPr>
          <w:p w14:paraId="29B21E1D" w14:textId="77777777" w:rsidR="00F20D05" w:rsidRPr="009A0294" w:rsidRDefault="00F20D05" w:rsidP="00AE05BE">
            <w:pPr>
              <w:pStyle w:val="Textotablas"/>
              <w:jc w:val="center"/>
              <w:rPr>
                <w:rFonts w:ascii="Arial" w:hAnsi="Arial" w:cs="Arial"/>
              </w:rPr>
            </w:pPr>
            <w:r>
              <w:rPr>
                <w:rFonts w:ascii="Arial" w:hAnsi="Arial" w:cs="Arial"/>
              </w:rPr>
              <w:t>(B) water pump</w:t>
            </w:r>
          </w:p>
        </w:tc>
      </w:tr>
      <w:tr w:rsidR="00F20D05" w:rsidRPr="009A0294" w14:paraId="054FE1FF" w14:textId="77777777" w:rsidTr="00AE05BE">
        <w:trPr>
          <w:trHeight w:val="363"/>
          <w:jc w:val="center"/>
        </w:trPr>
        <w:tc>
          <w:tcPr>
            <w:tcW w:w="1452" w:type="pct"/>
          </w:tcPr>
          <w:p w14:paraId="1ACEE32E" w14:textId="77777777" w:rsidR="00F20D05" w:rsidRPr="009A0294" w:rsidRDefault="00F20D05" w:rsidP="00AE05BE">
            <w:pPr>
              <w:pStyle w:val="Textotablas"/>
              <w:jc w:val="center"/>
              <w:rPr>
                <w:rFonts w:ascii="Arial" w:hAnsi="Arial" w:cs="Arial"/>
              </w:rPr>
            </w:pPr>
            <w:r>
              <w:rPr>
                <w:rFonts w:ascii="Arial" w:hAnsi="Arial" w:cs="Arial"/>
              </w:rPr>
              <w:t>K3</w:t>
            </w:r>
          </w:p>
        </w:tc>
        <w:tc>
          <w:tcPr>
            <w:tcW w:w="3548" w:type="pct"/>
          </w:tcPr>
          <w:p w14:paraId="0DEE2D63" w14:textId="77777777" w:rsidR="00F20D05" w:rsidRPr="009A0294" w:rsidRDefault="00F20D05" w:rsidP="00AE05BE">
            <w:pPr>
              <w:pStyle w:val="Textotablas"/>
              <w:jc w:val="center"/>
              <w:rPr>
                <w:rFonts w:ascii="Arial" w:hAnsi="Arial" w:cs="Arial"/>
              </w:rPr>
            </w:pPr>
            <w:r>
              <w:rPr>
                <w:rFonts w:ascii="Arial" w:hAnsi="Arial" w:cs="Arial"/>
              </w:rPr>
              <w:t>(P) Valve/w</w:t>
            </w:r>
          </w:p>
        </w:tc>
      </w:tr>
      <w:tr w:rsidR="00F20D05" w:rsidRPr="009A0294" w14:paraId="34FE0E97" w14:textId="77777777" w:rsidTr="00AE05BE">
        <w:trPr>
          <w:trHeight w:val="363"/>
          <w:jc w:val="center"/>
        </w:trPr>
        <w:tc>
          <w:tcPr>
            <w:tcW w:w="1452" w:type="pct"/>
          </w:tcPr>
          <w:p w14:paraId="649D9B7F" w14:textId="77777777" w:rsidR="00F20D05" w:rsidRPr="009A0294" w:rsidRDefault="00F20D05" w:rsidP="00AE05BE">
            <w:pPr>
              <w:pStyle w:val="Textotablas"/>
              <w:jc w:val="center"/>
              <w:rPr>
                <w:rFonts w:ascii="Arial" w:hAnsi="Arial" w:cs="Arial"/>
              </w:rPr>
            </w:pPr>
            <w:r>
              <w:rPr>
                <w:rFonts w:ascii="Arial" w:hAnsi="Arial" w:cs="Arial"/>
              </w:rPr>
              <w:t>K4</w:t>
            </w:r>
          </w:p>
        </w:tc>
        <w:tc>
          <w:tcPr>
            <w:tcW w:w="3548" w:type="pct"/>
          </w:tcPr>
          <w:p w14:paraId="0D634942" w14:textId="77777777" w:rsidR="00F20D05" w:rsidRPr="009A0294" w:rsidRDefault="00F20D05" w:rsidP="00AE05BE">
            <w:pPr>
              <w:pStyle w:val="Textotablas"/>
              <w:jc w:val="center"/>
              <w:rPr>
                <w:rFonts w:ascii="Arial" w:hAnsi="Arial" w:cs="Arial"/>
              </w:rPr>
            </w:pPr>
            <w:r>
              <w:rPr>
                <w:rFonts w:ascii="Arial" w:hAnsi="Arial" w:cs="Arial"/>
              </w:rPr>
              <w:t>(Q) Hot gas valve</w:t>
            </w:r>
          </w:p>
        </w:tc>
      </w:tr>
    </w:tbl>
    <w:p w14:paraId="118297BE" w14:textId="77777777" w:rsidR="00F20D05" w:rsidRDefault="00F20D05" w:rsidP="00F20D05">
      <w:pPr>
        <w:rPr>
          <w:rFonts w:ascii="Arial" w:eastAsia="Calibri" w:hAnsi="Arial" w:cs="Arial"/>
        </w:rPr>
      </w:pPr>
    </w:p>
    <w:p w14:paraId="5A04022E" w14:textId="77777777" w:rsidR="00F20D05" w:rsidRPr="0010123E" w:rsidRDefault="00F20D05" w:rsidP="00F20D05">
      <w:pPr>
        <w:rPr>
          <w:rFonts w:ascii="Arial" w:eastAsia="Calibri" w:hAnsi="Arial" w:cs="Arial"/>
        </w:rPr>
      </w:pPr>
    </w:p>
    <w:p w14:paraId="66D4745A" w14:textId="77777777" w:rsidR="00F20D05" w:rsidRPr="0010123E" w:rsidRDefault="00F20D05" w:rsidP="00F20D05">
      <w:pPr>
        <w:pStyle w:val="Ttulo3"/>
        <w:ind w:left="0" w:right="444"/>
        <w:jc w:val="both"/>
      </w:pPr>
      <w:bookmarkStart w:id="41" w:name="_Toc118292498"/>
      <w:bookmarkStart w:id="42" w:name="_Toc150856878"/>
      <w:bookmarkStart w:id="43" w:name="_Toc150869903"/>
      <w:r>
        <w:t>4</w:t>
      </w:r>
      <w:r w:rsidRPr="0010123E">
        <w:t>.4.</w:t>
      </w:r>
      <w:r>
        <w:t>4</w:t>
      </w:r>
      <w:r w:rsidRPr="0010123E">
        <w:t xml:space="preserve"> </w:t>
      </w:r>
      <w:r>
        <w:t xml:space="preserve">SIGNALLING </w:t>
      </w:r>
      <w:r w:rsidRPr="0010123E">
        <w:t>LEDs</w:t>
      </w:r>
      <w:bookmarkEnd w:id="41"/>
      <w:bookmarkEnd w:id="42"/>
      <w:bookmarkEnd w:id="43"/>
    </w:p>
    <w:p w14:paraId="7F809222" w14:textId="77777777" w:rsidR="00F20D05" w:rsidRPr="0010123E" w:rsidRDefault="00F20D05" w:rsidP="00F20D05">
      <w:pPr>
        <w:widowControl/>
        <w:autoSpaceDE/>
        <w:autoSpaceDN/>
        <w:spacing w:after="160" w:line="259" w:lineRule="auto"/>
        <w:ind w:right="444" w:firstLine="709"/>
        <w:jc w:val="both"/>
        <w:rPr>
          <w:rFonts w:ascii="Arial" w:eastAsia="Calibri" w:hAnsi="Arial" w:cs="Arial"/>
        </w:rPr>
      </w:pPr>
    </w:p>
    <w:p w14:paraId="027322B5" w14:textId="77777777" w:rsidR="00F20D05" w:rsidRDefault="00F20D05" w:rsidP="00F20D05">
      <w:pPr>
        <w:pStyle w:val="Ttulo4"/>
        <w:spacing w:line="360" w:lineRule="auto"/>
        <w:ind w:right="444"/>
        <w:jc w:val="both"/>
        <w:rPr>
          <w:rFonts w:ascii="Arial" w:eastAsia="Calibri" w:hAnsi="Arial" w:cs="Arial"/>
          <w:i w:val="0"/>
          <w:iCs w:val="0"/>
          <w:color w:val="auto"/>
          <w:lang w:val="en-US"/>
        </w:rPr>
      </w:pPr>
      <w:r w:rsidRPr="007C61B0">
        <w:rPr>
          <w:rFonts w:ascii="Arial" w:eastAsia="Calibri" w:hAnsi="Arial" w:cs="Arial"/>
          <w:i w:val="0"/>
          <w:iCs w:val="0"/>
          <w:color w:val="auto"/>
          <w:lang w:val="en-US"/>
        </w:rPr>
        <w:t xml:space="preserve">The following tables describe the signals provided by the different LEDs on the control board. </w:t>
      </w:r>
    </w:p>
    <w:p w14:paraId="16073314" w14:textId="77777777" w:rsidR="00F20D05" w:rsidRPr="007C61B0" w:rsidRDefault="00F20D05" w:rsidP="00F20D05">
      <w:pPr>
        <w:pStyle w:val="Ttulo4"/>
        <w:spacing w:line="360" w:lineRule="auto"/>
        <w:ind w:right="444"/>
        <w:jc w:val="both"/>
        <w:rPr>
          <w:rFonts w:eastAsia="Calibri"/>
          <w:color w:val="31849B" w:themeColor="accent5" w:themeShade="BF"/>
          <w:lang w:val="en-US"/>
        </w:rPr>
      </w:pPr>
      <w:r w:rsidRPr="007C61B0">
        <w:rPr>
          <w:color w:val="31849B" w:themeColor="accent5" w:themeShade="BF"/>
          <w:lang w:val="en-US"/>
        </w:rPr>
        <w:t xml:space="preserve">4.4.3.1 Input </w:t>
      </w:r>
      <w:r w:rsidRPr="007C61B0">
        <w:rPr>
          <w:rFonts w:eastAsia="Calibri"/>
          <w:color w:val="31849B" w:themeColor="accent5" w:themeShade="BF"/>
          <w:lang w:val="en-US"/>
        </w:rPr>
        <w:t>LEDs</w:t>
      </w:r>
    </w:p>
    <w:p w14:paraId="2D3F3806" w14:textId="77777777" w:rsidR="00F20D05" w:rsidRPr="00E010F4" w:rsidRDefault="00F20D05" w:rsidP="00F20D05">
      <w:pPr>
        <w:pStyle w:val="Ttulo4"/>
        <w:spacing w:line="360" w:lineRule="auto"/>
        <w:ind w:right="444"/>
        <w:jc w:val="both"/>
        <w:rPr>
          <w:rFonts w:ascii="Arial" w:eastAsia="Calibri" w:hAnsi="Arial" w:cs="Arial"/>
          <w:i w:val="0"/>
          <w:iCs w:val="0"/>
          <w:color w:val="auto"/>
          <w:lang w:val="en-US"/>
        </w:rPr>
      </w:pPr>
      <w:r w:rsidRPr="007C61B0">
        <w:rPr>
          <w:rFonts w:ascii="Arial" w:eastAsia="Calibri" w:hAnsi="Arial" w:cs="Arial"/>
          <w:i w:val="0"/>
          <w:iCs w:val="0"/>
          <w:color w:val="auto"/>
          <w:lang w:val="en-US"/>
        </w:rPr>
        <w:t xml:space="preserve">The input LEDs are positioned next to each of their corresponding inputs. </w:t>
      </w:r>
      <w:r w:rsidRPr="00E010F4">
        <w:rPr>
          <w:rFonts w:ascii="Arial" w:eastAsia="Calibri" w:hAnsi="Arial" w:cs="Arial"/>
          <w:i w:val="0"/>
          <w:iCs w:val="0"/>
          <w:color w:val="auto"/>
          <w:lang w:val="en-US"/>
        </w:rPr>
        <w:t>Orange LED color with active signal.</w:t>
      </w:r>
    </w:p>
    <w:p w14:paraId="6D54F9AC" w14:textId="77777777" w:rsidR="00F20D05" w:rsidRPr="007C61B0" w:rsidRDefault="00F20D05" w:rsidP="00F20D05">
      <w:pPr>
        <w:pStyle w:val="Ttulo4"/>
        <w:spacing w:line="360" w:lineRule="auto"/>
        <w:ind w:right="444"/>
        <w:jc w:val="both"/>
        <w:rPr>
          <w:rFonts w:eastAsia="Calibri"/>
          <w:color w:val="31849B" w:themeColor="accent5" w:themeShade="BF"/>
          <w:lang w:val="en-US"/>
        </w:rPr>
      </w:pPr>
      <w:r w:rsidRPr="007C61B0">
        <w:rPr>
          <w:color w:val="31849B" w:themeColor="accent5" w:themeShade="BF"/>
          <w:lang w:val="en-US"/>
        </w:rPr>
        <w:t xml:space="preserve">4.4.3.2 Output </w:t>
      </w:r>
      <w:r w:rsidRPr="007C61B0">
        <w:rPr>
          <w:rFonts w:eastAsia="Calibri"/>
          <w:color w:val="31849B" w:themeColor="accent5" w:themeShade="BF"/>
          <w:lang w:val="en-US"/>
        </w:rPr>
        <w:t>LEDs</w:t>
      </w:r>
    </w:p>
    <w:p w14:paraId="6FFB1DDD" w14:textId="77777777" w:rsidR="00F20D05" w:rsidRPr="00D362F4" w:rsidRDefault="00F20D05" w:rsidP="00F20D05">
      <w:pPr>
        <w:pStyle w:val="Ttulo4"/>
        <w:spacing w:line="360" w:lineRule="auto"/>
        <w:ind w:right="444"/>
        <w:jc w:val="both"/>
        <w:rPr>
          <w:rFonts w:ascii="Arial" w:eastAsia="Microsoft Sans Serif" w:hAnsi="Arial" w:cs="Arial"/>
          <w:i w:val="0"/>
          <w:iCs w:val="0"/>
          <w:color w:val="auto"/>
          <w:lang w:val="en-US"/>
        </w:rPr>
      </w:pPr>
      <w:r w:rsidRPr="00250025">
        <w:rPr>
          <w:rFonts w:ascii="Arial" w:eastAsia="Microsoft Sans Serif" w:hAnsi="Arial" w:cs="Arial"/>
          <w:i w:val="0"/>
          <w:iCs w:val="0"/>
          <w:color w:val="auto"/>
          <w:lang w:val="en-US"/>
        </w:rPr>
        <w:t xml:space="preserve">The output LEDs are positioned next to their corresponding relays. </w:t>
      </w:r>
      <w:r w:rsidRPr="00D362F4">
        <w:rPr>
          <w:rFonts w:ascii="Arial" w:eastAsia="Microsoft Sans Serif" w:hAnsi="Arial" w:cs="Arial"/>
          <w:i w:val="0"/>
          <w:iCs w:val="0"/>
          <w:color w:val="auto"/>
          <w:lang w:val="en-US"/>
        </w:rPr>
        <w:t>Orange LED color with active signal.</w:t>
      </w:r>
    </w:p>
    <w:p w14:paraId="0FB59429" w14:textId="77777777" w:rsidR="00F20D05" w:rsidRPr="007C61B0" w:rsidRDefault="00F20D05" w:rsidP="00F20D05">
      <w:pPr>
        <w:pStyle w:val="Ttulo4"/>
        <w:spacing w:line="360" w:lineRule="auto"/>
        <w:ind w:right="444"/>
        <w:jc w:val="both"/>
        <w:rPr>
          <w:rFonts w:eastAsia="Calibri"/>
          <w:color w:val="31849B" w:themeColor="accent5" w:themeShade="BF"/>
          <w:lang w:val="en-US"/>
        </w:rPr>
      </w:pPr>
      <w:r w:rsidRPr="007C61B0">
        <w:rPr>
          <w:color w:val="31849B" w:themeColor="accent5" w:themeShade="BF"/>
          <w:lang w:val="en-US"/>
        </w:rPr>
        <w:t xml:space="preserve">4.4.3.3 </w:t>
      </w:r>
      <w:r w:rsidRPr="005B6F0A">
        <w:rPr>
          <w:rFonts w:eastAsia="Calibri"/>
          <w:color w:val="31849B" w:themeColor="accent5" w:themeShade="BF"/>
          <w:lang w:val="en-US"/>
        </w:rPr>
        <w:t>Status LEDs. Normal work (fixed LEDs)</w:t>
      </w:r>
    </w:p>
    <w:p w14:paraId="44019986" w14:textId="77777777" w:rsidR="00F20D05" w:rsidRPr="00250025" w:rsidRDefault="00F20D05" w:rsidP="00F20D05">
      <w:pPr>
        <w:widowControl/>
        <w:autoSpaceDE/>
        <w:autoSpaceDN/>
        <w:spacing w:after="160" w:line="360" w:lineRule="auto"/>
        <w:ind w:right="444"/>
        <w:jc w:val="both"/>
        <w:rPr>
          <w:rFonts w:ascii="Arial" w:eastAsia="Calibri" w:hAnsi="Arial" w:cs="Arial"/>
          <w:lang w:val="en-US"/>
        </w:rPr>
      </w:pPr>
      <w:r w:rsidRPr="00250025">
        <w:rPr>
          <w:rFonts w:ascii="Arial" w:eastAsia="Calibri" w:hAnsi="Arial" w:cs="Arial"/>
          <w:lang w:val="en-US"/>
        </w:rPr>
        <w:t xml:space="preserve">There are four additional </w:t>
      </w:r>
      <w:r>
        <w:rPr>
          <w:rFonts w:ascii="Arial" w:eastAsia="Calibri" w:hAnsi="Arial" w:cs="Arial"/>
          <w:lang w:val="en-US"/>
        </w:rPr>
        <w:t>orange</w:t>
      </w:r>
      <w:r w:rsidRPr="00250025">
        <w:rPr>
          <w:rFonts w:ascii="Arial" w:eastAsia="Calibri" w:hAnsi="Arial" w:cs="Arial"/>
          <w:lang w:val="en-US"/>
        </w:rPr>
        <w:t xml:space="preserve"> </w:t>
      </w:r>
      <w:r>
        <w:rPr>
          <w:rFonts w:ascii="Arial" w:eastAsia="Calibri" w:hAnsi="Arial" w:cs="Arial"/>
          <w:lang w:val="en-US"/>
        </w:rPr>
        <w:t>LED</w:t>
      </w:r>
      <w:r w:rsidRPr="00250025">
        <w:rPr>
          <w:rFonts w:ascii="Arial" w:eastAsia="Calibri" w:hAnsi="Arial" w:cs="Arial"/>
          <w:lang w:val="en-US"/>
        </w:rPr>
        <w:t>s that signals machine status (continuous)</w:t>
      </w:r>
      <w:r>
        <w:rPr>
          <w:rFonts w:ascii="Arial" w:eastAsia="Calibri" w:hAnsi="Arial" w:cs="Arial"/>
          <w:lang w:val="en-US"/>
        </w:rPr>
        <w:t>:</w:t>
      </w:r>
    </w:p>
    <w:tbl>
      <w:tblPr>
        <w:tblStyle w:val="Tablaconcuadrcula"/>
        <w:tblW w:w="5000" w:type="pct"/>
        <w:jc w:val="center"/>
        <w:tblLook w:val="04A0" w:firstRow="1" w:lastRow="0" w:firstColumn="1" w:lastColumn="0" w:noHBand="0" w:noVBand="1"/>
      </w:tblPr>
      <w:tblGrid>
        <w:gridCol w:w="6988"/>
        <w:gridCol w:w="913"/>
        <w:gridCol w:w="913"/>
        <w:gridCol w:w="913"/>
        <w:gridCol w:w="913"/>
      </w:tblGrid>
      <w:tr w:rsidR="00F20D05" w:rsidRPr="0010123E" w14:paraId="4B4EF7A7" w14:textId="77777777" w:rsidTr="00AE05BE">
        <w:trPr>
          <w:jc w:val="center"/>
        </w:trPr>
        <w:tc>
          <w:tcPr>
            <w:tcW w:w="3284" w:type="pct"/>
            <w:shd w:val="clear" w:color="auto" w:fill="4BACC6" w:themeFill="accent5"/>
            <w:vAlign w:val="center"/>
          </w:tcPr>
          <w:p w14:paraId="0C6B7F1A" w14:textId="77777777" w:rsidR="00F20D05" w:rsidRPr="000919D0" w:rsidRDefault="00F20D05" w:rsidP="00AE05BE">
            <w:pPr>
              <w:widowControl/>
              <w:autoSpaceDE/>
              <w:autoSpaceDN/>
              <w:spacing w:after="160" w:line="360" w:lineRule="auto"/>
              <w:jc w:val="center"/>
              <w:rPr>
                <w:rFonts w:ascii="Arial" w:eastAsia="Calibri" w:hAnsi="Arial" w:cs="Arial"/>
                <w:b/>
                <w:bCs/>
                <w:color w:val="FFFFFF" w:themeColor="background1"/>
              </w:rPr>
            </w:pPr>
            <w:r>
              <w:rPr>
                <w:rFonts w:ascii="Arial" w:eastAsia="Calibri" w:hAnsi="Arial" w:cs="Arial"/>
                <w:b/>
                <w:bCs/>
                <w:color w:val="FFFFFF" w:themeColor="background1"/>
                <w:lang w:val="en-US"/>
              </w:rPr>
              <w:t xml:space="preserve">Continuous orange </w:t>
            </w:r>
            <w:r w:rsidRPr="000919D0">
              <w:rPr>
                <w:rFonts w:ascii="Arial" w:eastAsia="Calibri" w:hAnsi="Arial" w:cs="Arial"/>
                <w:b/>
                <w:bCs/>
                <w:color w:val="FFFFFF" w:themeColor="background1"/>
              </w:rPr>
              <w:t>LED</w:t>
            </w:r>
          </w:p>
        </w:tc>
        <w:tc>
          <w:tcPr>
            <w:tcW w:w="429" w:type="pct"/>
            <w:shd w:val="clear" w:color="auto" w:fill="92CDDC" w:themeFill="accent5" w:themeFillTint="99"/>
            <w:vAlign w:val="center"/>
          </w:tcPr>
          <w:p w14:paraId="12F7BE9F" w14:textId="77777777" w:rsidR="00F20D05" w:rsidRPr="000919D0" w:rsidRDefault="00F20D05" w:rsidP="00AE05BE">
            <w:pPr>
              <w:widowControl/>
              <w:autoSpaceDE/>
              <w:autoSpaceDN/>
              <w:spacing w:after="160" w:line="360" w:lineRule="auto"/>
              <w:ind w:right="-102"/>
              <w:jc w:val="center"/>
              <w:rPr>
                <w:rFonts w:ascii="Arial" w:eastAsia="Calibri" w:hAnsi="Arial" w:cs="Arial"/>
                <w:b/>
                <w:bCs/>
              </w:rPr>
            </w:pPr>
            <w:r w:rsidRPr="000919D0">
              <w:rPr>
                <w:rFonts w:ascii="Arial" w:eastAsia="Calibri" w:hAnsi="Arial" w:cs="Arial"/>
                <w:b/>
                <w:bCs/>
              </w:rPr>
              <w:t>LE1</w:t>
            </w:r>
          </w:p>
        </w:tc>
        <w:tc>
          <w:tcPr>
            <w:tcW w:w="429" w:type="pct"/>
            <w:shd w:val="clear" w:color="auto" w:fill="92CDDC" w:themeFill="accent5" w:themeFillTint="99"/>
            <w:vAlign w:val="center"/>
          </w:tcPr>
          <w:p w14:paraId="455899C0" w14:textId="77777777" w:rsidR="00F20D05" w:rsidRPr="000919D0" w:rsidRDefault="00F20D05" w:rsidP="00AE05BE">
            <w:pPr>
              <w:widowControl/>
              <w:autoSpaceDE/>
              <w:autoSpaceDN/>
              <w:spacing w:after="160" w:line="360" w:lineRule="auto"/>
              <w:ind w:right="-30"/>
              <w:jc w:val="center"/>
              <w:rPr>
                <w:rFonts w:ascii="Arial" w:eastAsia="Calibri" w:hAnsi="Arial" w:cs="Arial"/>
                <w:b/>
                <w:bCs/>
              </w:rPr>
            </w:pPr>
            <w:r w:rsidRPr="000919D0">
              <w:rPr>
                <w:rFonts w:ascii="Arial" w:eastAsia="Calibri" w:hAnsi="Arial" w:cs="Arial"/>
                <w:b/>
                <w:bCs/>
              </w:rPr>
              <w:t>LE2</w:t>
            </w:r>
          </w:p>
        </w:tc>
        <w:tc>
          <w:tcPr>
            <w:tcW w:w="429" w:type="pct"/>
            <w:shd w:val="clear" w:color="auto" w:fill="92CDDC" w:themeFill="accent5" w:themeFillTint="99"/>
            <w:vAlign w:val="center"/>
          </w:tcPr>
          <w:p w14:paraId="730F393B" w14:textId="77777777" w:rsidR="00F20D05" w:rsidRPr="000919D0" w:rsidRDefault="00F20D05" w:rsidP="00AE05BE">
            <w:pPr>
              <w:widowControl/>
              <w:autoSpaceDE/>
              <w:autoSpaceDN/>
              <w:spacing w:after="160" w:line="360" w:lineRule="auto"/>
              <w:jc w:val="center"/>
              <w:rPr>
                <w:rFonts w:ascii="Arial" w:eastAsia="Calibri" w:hAnsi="Arial" w:cs="Arial"/>
                <w:b/>
                <w:bCs/>
              </w:rPr>
            </w:pPr>
            <w:r w:rsidRPr="000919D0">
              <w:rPr>
                <w:rFonts w:ascii="Arial" w:eastAsia="Calibri" w:hAnsi="Arial" w:cs="Arial"/>
                <w:b/>
                <w:bCs/>
              </w:rPr>
              <w:t>LE3</w:t>
            </w:r>
          </w:p>
        </w:tc>
        <w:tc>
          <w:tcPr>
            <w:tcW w:w="429" w:type="pct"/>
            <w:shd w:val="clear" w:color="auto" w:fill="92CDDC" w:themeFill="accent5" w:themeFillTint="99"/>
            <w:vAlign w:val="center"/>
          </w:tcPr>
          <w:p w14:paraId="2A138E83" w14:textId="77777777" w:rsidR="00F20D05" w:rsidRPr="000919D0" w:rsidRDefault="00F20D05" w:rsidP="00AE05BE">
            <w:pPr>
              <w:widowControl/>
              <w:autoSpaceDE/>
              <w:autoSpaceDN/>
              <w:spacing w:after="160" w:line="360" w:lineRule="auto"/>
              <w:ind w:right="-28"/>
              <w:jc w:val="center"/>
              <w:rPr>
                <w:rFonts w:ascii="Arial" w:eastAsia="Calibri" w:hAnsi="Arial" w:cs="Arial"/>
                <w:b/>
                <w:bCs/>
              </w:rPr>
            </w:pPr>
            <w:r w:rsidRPr="000919D0">
              <w:rPr>
                <w:rFonts w:ascii="Arial" w:eastAsia="Calibri" w:hAnsi="Arial" w:cs="Arial"/>
                <w:b/>
                <w:bCs/>
              </w:rPr>
              <w:t>LE4</w:t>
            </w:r>
          </w:p>
        </w:tc>
      </w:tr>
      <w:tr w:rsidR="00F20D05" w:rsidRPr="0010123E" w14:paraId="16F8E6DB" w14:textId="77777777" w:rsidTr="00AE05BE">
        <w:trPr>
          <w:jc w:val="center"/>
        </w:trPr>
        <w:tc>
          <w:tcPr>
            <w:tcW w:w="3284" w:type="pct"/>
            <w:vAlign w:val="center"/>
          </w:tcPr>
          <w:p w14:paraId="2F7FA71F" w14:textId="77777777" w:rsidR="00F20D05" w:rsidRPr="000919D0" w:rsidRDefault="00F20D05" w:rsidP="00AE05BE">
            <w:pPr>
              <w:widowControl/>
              <w:autoSpaceDE/>
              <w:autoSpaceDN/>
              <w:spacing w:after="160" w:line="360" w:lineRule="auto"/>
              <w:jc w:val="center"/>
              <w:rPr>
                <w:rFonts w:ascii="Arial" w:eastAsia="Calibri" w:hAnsi="Arial" w:cs="Arial"/>
              </w:rPr>
            </w:pPr>
            <w:r w:rsidRPr="007C61B0">
              <w:rPr>
                <w:rFonts w:ascii="Arial" w:eastAsia="Calibri" w:hAnsi="Arial" w:cs="Arial"/>
              </w:rPr>
              <w:t>Start up delay</w:t>
            </w:r>
          </w:p>
        </w:tc>
        <w:tc>
          <w:tcPr>
            <w:tcW w:w="429" w:type="pct"/>
            <w:vAlign w:val="center"/>
          </w:tcPr>
          <w:p w14:paraId="4F3B27DA" w14:textId="77777777" w:rsidR="00F20D05" w:rsidRPr="000919D0" w:rsidRDefault="00F20D05" w:rsidP="00AE05BE">
            <w:pPr>
              <w:widowControl/>
              <w:autoSpaceDE/>
              <w:autoSpaceDN/>
              <w:spacing w:after="160" w:line="360" w:lineRule="auto"/>
              <w:ind w:right="-102"/>
              <w:jc w:val="center"/>
              <w:rPr>
                <w:rFonts w:ascii="Arial" w:eastAsia="Calibri" w:hAnsi="Arial" w:cs="Arial"/>
              </w:rPr>
            </w:pPr>
            <w:r>
              <w:rPr>
                <w:rFonts w:ascii="Arial" w:eastAsia="Calibri" w:hAnsi="Arial" w:cs="Arial"/>
              </w:rPr>
              <w:t>X</w:t>
            </w:r>
          </w:p>
        </w:tc>
        <w:tc>
          <w:tcPr>
            <w:tcW w:w="429" w:type="pct"/>
            <w:vAlign w:val="center"/>
          </w:tcPr>
          <w:p w14:paraId="2B74BD00" w14:textId="77777777" w:rsidR="00F20D05" w:rsidRPr="000919D0" w:rsidRDefault="00F20D05" w:rsidP="00AE05BE">
            <w:pPr>
              <w:widowControl/>
              <w:autoSpaceDE/>
              <w:autoSpaceDN/>
              <w:spacing w:after="160" w:line="360" w:lineRule="auto"/>
              <w:ind w:right="-30"/>
              <w:jc w:val="center"/>
              <w:rPr>
                <w:rFonts w:ascii="Arial" w:eastAsia="Calibri" w:hAnsi="Arial" w:cs="Arial"/>
              </w:rPr>
            </w:pPr>
          </w:p>
        </w:tc>
        <w:tc>
          <w:tcPr>
            <w:tcW w:w="429" w:type="pct"/>
            <w:vAlign w:val="center"/>
          </w:tcPr>
          <w:p w14:paraId="38836492" w14:textId="77777777" w:rsidR="00F20D05" w:rsidRPr="000919D0" w:rsidRDefault="00F20D05" w:rsidP="00AE05BE">
            <w:pPr>
              <w:widowControl/>
              <w:autoSpaceDE/>
              <w:autoSpaceDN/>
              <w:spacing w:after="160" w:line="360" w:lineRule="auto"/>
              <w:jc w:val="center"/>
              <w:rPr>
                <w:rFonts w:ascii="Arial" w:eastAsia="Calibri" w:hAnsi="Arial" w:cs="Arial"/>
              </w:rPr>
            </w:pPr>
          </w:p>
        </w:tc>
        <w:tc>
          <w:tcPr>
            <w:tcW w:w="429" w:type="pct"/>
            <w:vAlign w:val="center"/>
          </w:tcPr>
          <w:p w14:paraId="23B5F807" w14:textId="77777777" w:rsidR="00F20D05" w:rsidRPr="000919D0" w:rsidRDefault="00F20D05" w:rsidP="00AE05BE">
            <w:pPr>
              <w:widowControl/>
              <w:autoSpaceDE/>
              <w:autoSpaceDN/>
              <w:spacing w:after="160" w:line="360" w:lineRule="auto"/>
              <w:ind w:right="-28"/>
              <w:jc w:val="center"/>
              <w:rPr>
                <w:rFonts w:ascii="Arial" w:eastAsia="Calibri" w:hAnsi="Arial" w:cs="Arial"/>
              </w:rPr>
            </w:pPr>
          </w:p>
        </w:tc>
      </w:tr>
      <w:tr w:rsidR="00F20D05" w:rsidRPr="0010123E" w14:paraId="0249CF52" w14:textId="77777777" w:rsidTr="00AE05BE">
        <w:trPr>
          <w:jc w:val="center"/>
        </w:trPr>
        <w:tc>
          <w:tcPr>
            <w:tcW w:w="3284" w:type="pct"/>
            <w:vAlign w:val="center"/>
          </w:tcPr>
          <w:p w14:paraId="65BD2FE1" w14:textId="77777777" w:rsidR="00F20D05" w:rsidRPr="000919D0" w:rsidRDefault="00F20D05" w:rsidP="00AE05BE">
            <w:pPr>
              <w:widowControl/>
              <w:autoSpaceDE/>
              <w:autoSpaceDN/>
              <w:spacing w:after="160" w:line="360" w:lineRule="auto"/>
              <w:jc w:val="center"/>
              <w:rPr>
                <w:rFonts w:ascii="Arial" w:eastAsia="Calibri" w:hAnsi="Arial" w:cs="Arial"/>
              </w:rPr>
            </w:pPr>
            <w:r w:rsidRPr="00BE468B">
              <w:rPr>
                <w:rFonts w:ascii="Arial" w:hAnsi="Arial" w:cs="Arial"/>
              </w:rPr>
              <w:t>Harvest t&lt;tg</w:t>
            </w:r>
          </w:p>
        </w:tc>
        <w:tc>
          <w:tcPr>
            <w:tcW w:w="429" w:type="pct"/>
            <w:vAlign w:val="center"/>
          </w:tcPr>
          <w:p w14:paraId="25E2C027" w14:textId="77777777" w:rsidR="00F20D05" w:rsidRPr="000919D0" w:rsidRDefault="00F20D05" w:rsidP="00AE05BE">
            <w:pPr>
              <w:widowControl/>
              <w:autoSpaceDE/>
              <w:autoSpaceDN/>
              <w:spacing w:after="160" w:line="360" w:lineRule="auto"/>
              <w:ind w:right="-102"/>
              <w:jc w:val="center"/>
              <w:rPr>
                <w:rFonts w:ascii="Arial" w:eastAsia="Calibri" w:hAnsi="Arial" w:cs="Arial"/>
              </w:rPr>
            </w:pPr>
            <w:r>
              <w:rPr>
                <w:rFonts w:ascii="Arial" w:eastAsia="Calibri" w:hAnsi="Arial" w:cs="Arial"/>
              </w:rPr>
              <w:t>X</w:t>
            </w:r>
          </w:p>
        </w:tc>
        <w:tc>
          <w:tcPr>
            <w:tcW w:w="429" w:type="pct"/>
            <w:vAlign w:val="center"/>
          </w:tcPr>
          <w:p w14:paraId="06F263D9" w14:textId="77777777" w:rsidR="00F20D05" w:rsidRPr="000919D0" w:rsidRDefault="00F20D05" w:rsidP="00AE05BE">
            <w:pPr>
              <w:widowControl/>
              <w:autoSpaceDE/>
              <w:autoSpaceDN/>
              <w:spacing w:after="160" w:line="360" w:lineRule="auto"/>
              <w:ind w:right="-30"/>
              <w:jc w:val="center"/>
              <w:rPr>
                <w:rFonts w:ascii="Arial" w:eastAsia="Calibri" w:hAnsi="Arial" w:cs="Arial"/>
              </w:rPr>
            </w:pPr>
          </w:p>
        </w:tc>
        <w:tc>
          <w:tcPr>
            <w:tcW w:w="429" w:type="pct"/>
            <w:vAlign w:val="center"/>
          </w:tcPr>
          <w:p w14:paraId="1BED40D8" w14:textId="77777777" w:rsidR="00F20D05" w:rsidRPr="000919D0" w:rsidRDefault="00F20D05" w:rsidP="00AE05BE">
            <w:pPr>
              <w:widowControl/>
              <w:autoSpaceDE/>
              <w:autoSpaceDN/>
              <w:spacing w:after="160" w:line="360" w:lineRule="auto"/>
              <w:jc w:val="center"/>
              <w:rPr>
                <w:rFonts w:ascii="Arial" w:eastAsia="Calibri" w:hAnsi="Arial" w:cs="Arial"/>
              </w:rPr>
            </w:pPr>
            <w:r>
              <w:rPr>
                <w:rFonts w:ascii="Arial" w:eastAsia="Calibri" w:hAnsi="Arial" w:cs="Arial"/>
              </w:rPr>
              <w:t>X</w:t>
            </w:r>
          </w:p>
        </w:tc>
        <w:tc>
          <w:tcPr>
            <w:tcW w:w="429" w:type="pct"/>
            <w:vAlign w:val="center"/>
          </w:tcPr>
          <w:p w14:paraId="77DD5D1B" w14:textId="77777777" w:rsidR="00F20D05" w:rsidRPr="000919D0" w:rsidRDefault="00F20D05" w:rsidP="00AE05BE">
            <w:pPr>
              <w:widowControl/>
              <w:autoSpaceDE/>
              <w:autoSpaceDN/>
              <w:spacing w:after="160" w:line="360" w:lineRule="auto"/>
              <w:ind w:right="-28"/>
              <w:jc w:val="center"/>
              <w:rPr>
                <w:rFonts w:ascii="Arial" w:eastAsia="Calibri" w:hAnsi="Arial" w:cs="Arial"/>
              </w:rPr>
            </w:pPr>
          </w:p>
        </w:tc>
      </w:tr>
      <w:tr w:rsidR="00F20D05" w:rsidRPr="0010123E" w14:paraId="236BAAF5" w14:textId="77777777" w:rsidTr="00AE05BE">
        <w:trPr>
          <w:jc w:val="center"/>
        </w:trPr>
        <w:tc>
          <w:tcPr>
            <w:tcW w:w="3284" w:type="pct"/>
            <w:vAlign w:val="center"/>
          </w:tcPr>
          <w:p w14:paraId="64A32FAA" w14:textId="77777777" w:rsidR="00F20D05" w:rsidRPr="000919D0" w:rsidRDefault="00F20D05" w:rsidP="00AE05BE">
            <w:pPr>
              <w:widowControl/>
              <w:autoSpaceDE/>
              <w:autoSpaceDN/>
              <w:spacing w:after="160" w:line="360" w:lineRule="auto"/>
              <w:jc w:val="center"/>
              <w:rPr>
                <w:rFonts w:ascii="Arial" w:eastAsia="Calibri" w:hAnsi="Arial" w:cs="Arial"/>
              </w:rPr>
            </w:pPr>
            <w:r w:rsidRPr="00BE468B">
              <w:rPr>
                <w:rFonts w:ascii="Arial" w:hAnsi="Arial" w:cs="Arial"/>
              </w:rPr>
              <w:t>Harvest &gt;tg</w:t>
            </w:r>
          </w:p>
        </w:tc>
        <w:tc>
          <w:tcPr>
            <w:tcW w:w="429" w:type="pct"/>
            <w:vAlign w:val="center"/>
          </w:tcPr>
          <w:p w14:paraId="63687369" w14:textId="77777777" w:rsidR="00F20D05" w:rsidRPr="000919D0" w:rsidRDefault="00F20D05" w:rsidP="00AE05BE">
            <w:pPr>
              <w:widowControl/>
              <w:autoSpaceDE/>
              <w:autoSpaceDN/>
              <w:spacing w:after="160" w:line="360" w:lineRule="auto"/>
              <w:ind w:right="-102"/>
              <w:jc w:val="center"/>
              <w:rPr>
                <w:rFonts w:ascii="Arial" w:eastAsia="Calibri" w:hAnsi="Arial" w:cs="Arial"/>
              </w:rPr>
            </w:pPr>
          </w:p>
        </w:tc>
        <w:tc>
          <w:tcPr>
            <w:tcW w:w="429" w:type="pct"/>
            <w:vAlign w:val="center"/>
          </w:tcPr>
          <w:p w14:paraId="39206E25" w14:textId="77777777" w:rsidR="00F20D05" w:rsidRPr="000919D0" w:rsidRDefault="00F20D05" w:rsidP="00AE05BE">
            <w:pPr>
              <w:widowControl/>
              <w:autoSpaceDE/>
              <w:autoSpaceDN/>
              <w:spacing w:after="160" w:line="360" w:lineRule="auto"/>
              <w:ind w:right="-30"/>
              <w:jc w:val="center"/>
              <w:rPr>
                <w:rFonts w:ascii="Arial" w:eastAsia="Calibri" w:hAnsi="Arial" w:cs="Arial"/>
              </w:rPr>
            </w:pPr>
          </w:p>
        </w:tc>
        <w:tc>
          <w:tcPr>
            <w:tcW w:w="429" w:type="pct"/>
            <w:vAlign w:val="center"/>
          </w:tcPr>
          <w:p w14:paraId="2C2E439B" w14:textId="77777777" w:rsidR="00F20D05" w:rsidRPr="000919D0" w:rsidRDefault="00F20D05" w:rsidP="00AE05BE">
            <w:pPr>
              <w:widowControl/>
              <w:autoSpaceDE/>
              <w:autoSpaceDN/>
              <w:spacing w:after="160" w:line="360" w:lineRule="auto"/>
              <w:jc w:val="center"/>
              <w:rPr>
                <w:rFonts w:ascii="Arial" w:eastAsia="Calibri" w:hAnsi="Arial" w:cs="Arial"/>
              </w:rPr>
            </w:pPr>
            <w:r>
              <w:rPr>
                <w:rFonts w:ascii="Arial" w:eastAsia="Calibri" w:hAnsi="Arial" w:cs="Arial"/>
              </w:rPr>
              <w:t>X</w:t>
            </w:r>
          </w:p>
        </w:tc>
        <w:tc>
          <w:tcPr>
            <w:tcW w:w="429" w:type="pct"/>
            <w:vAlign w:val="center"/>
          </w:tcPr>
          <w:p w14:paraId="05E453B3" w14:textId="77777777" w:rsidR="00F20D05" w:rsidRPr="000919D0" w:rsidRDefault="00F20D05" w:rsidP="00AE05BE">
            <w:pPr>
              <w:widowControl/>
              <w:autoSpaceDE/>
              <w:autoSpaceDN/>
              <w:spacing w:after="160" w:line="360" w:lineRule="auto"/>
              <w:ind w:right="-28"/>
              <w:jc w:val="center"/>
              <w:rPr>
                <w:rFonts w:ascii="Arial" w:eastAsia="Calibri" w:hAnsi="Arial" w:cs="Arial"/>
              </w:rPr>
            </w:pPr>
          </w:p>
        </w:tc>
      </w:tr>
      <w:tr w:rsidR="00F20D05" w:rsidRPr="0010123E" w14:paraId="2725FEB0" w14:textId="77777777" w:rsidTr="00AE05BE">
        <w:trPr>
          <w:jc w:val="center"/>
        </w:trPr>
        <w:tc>
          <w:tcPr>
            <w:tcW w:w="3284" w:type="pct"/>
            <w:vAlign w:val="center"/>
          </w:tcPr>
          <w:p w14:paraId="748A43EE" w14:textId="77777777" w:rsidR="00F20D05" w:rsidRPr="000919D0" w:rsidRDefault="00F20D05" w:rsidP="00AE05BE">
            <w:pPr>
              <w:widowControl/>
              <w:autoSpaceDE/>
              <w:autoSpaceDN/>
              <w:spacing w:after="160" w:line="360" w:lineRule="auto"/>
              <w:jc w:val="center"/>
              <w:rPr>
                <w:rFonts w:ascii="Arial" w:eastAsia="Calibri" w:hAnsi="Arial" w:cs="Arial"/>
              </w:rPr>
            </w:pPr>
            <w:r w:rsidRPr="00BE468B">
              <w:rPr>
                <w:rFonts w:ascii="Arial" w:hAnsi="Arial" w:cs="Arial"/>
              </w:rPr>
              <w:t>Ice cycle T&gt;Tc</w:t>
            </w:r>
          </w:p>
        </w:tc>
        <w:tc>
          <w:tcPr>
            <w:tcW w:w="429" w:type="pct"/>
            <w:vAlign w:val="center"/>
          </w:tcPr>
          <w:p w14:paraId="775CF3E0" w14:textId="77777777" w:rsidR="00F20D05" w:rsidRPr="000919D0" w:rsidRDefault="00F20D05" w:rsidP="00AE05BE">
            <w:pPr>
              <w:widowControl/>
              <w:autoSpaceDE/>
              <w:autoSpaceDN/>
              <w:spacing w:after="160" w:line="360" w:lineRule="auto"/>
              <w:ind w:right="-102"/>
              <w:jc w:val="center"/>
              <w:rPr>
                <w:rFonts w:ascii="Arial" w:eastAsia="Calibri" w:hAnsi="Arial" w:cs="Arial"/>
              </w:rPr>
            </w:pPr>
            <w:r>
              <w:rPr>
                <w:rFonts w:ascii="Arial" w:eastAsia="Calibri" w:hAnsi="Arial" w:cs="Arial"/>
              </w:rPr>
              <w:t>X</w:t>
            </w:r>
          </w:p>
        </w:tc>
        <w:tc>
          <w:tcPr>
            <w:tcW w:w="429" w:type="pct"/>
            <w:vAlign w:val="center"/>
          </w:tcPr>
          <w:p w14:paraId="4404C04D" w14:textId="77777777" w:rsidR="00F20D05" w:rsidRPr="000919D0" w:rsidRDefault="00F20D05" w:rsidP="00AE05BE">
            <w:pPr>
              <w:widowControl/>
              <w:autoSpaceDE/>
              <w:autoSpaceDN/>
              <w:spacing w:after="160" w:line="360" w:lineRule="auto"/>
              <w:ind w:right="-30"/>
              <w:jc w:val="center"/>
              <w:rPr>
                <w:rFonts w:ascii="Arial" w:eastAsia="Calibri" w:hAnsi="Arial" w:cs="Arial"/>
              </w:rPr>
            </w:pPr>
            <w:r>
              <w:rPr>
                <w:rFonts w:ascii="Arial" w:eastAsia="Calibri" w:hAnsi="Arial" w:cs="Arial"/>
              </w:rPr>
              <w:t>X</w:t>
            </w:r>
          </w:p>
        </w:tc>
        <w:tc>
          <w:tcPr>
            <w:tcW w:w="429" w:type="pct"/>
            <w:vAlign w:val="center"/>
          </w:tcPr>
          <w:p w14:paraId="0552216B" w14:textId="77777777" w:rsidR="00F20D05" w:rsidRPr="000919D0" w:rsidRDefault="00F20D05" w:rsidP="00AE05BE">
            <w:pPr>
              <w:widowControl/>
              <w:autoSpaceDE/>
              <w:autoSpaceDN/>
              <w:spacing w:after="160" w:line="360" w:lineRule="auto"/>
              <w:jc w:val="center"/>
              <w:rPr>
                <w:rFonts w:ascii="Arial" w:eastAsia="Calibri" w:hAnsi="Arial" w:cs="Arial"/>
              </w:rPr>
            </w:pPr>
          </w:p>
        </w:tc>
        <w:tc>
          <w:tcPr>
            <w:tcW w:w="429" w:type="pct"/>
            <w:vAlign w:val="center"/>
          </w:tcPr>
          <w:p w14:paraId="3AD8B860" w14:textId="77777777" w:rsidR="00F20D05" w:rsidRPr="000919D0" w:rsidRDefault="00F20D05" w:rsidP="00AE05BE">
            <w:pPr>
              <w:widowControl/>
              <w:autoSpaceDE/>
              <w:autoSpaceDN/>
              <w:spacing w:after="160" w:line="360" w:lineRule="auto"/>
              <w:ind w:right="-28"/>
              <w:jc w:val="center"/>
              <w:rPr>
                <w:rFonts w:ascii="Arial" w:eastAsia="Calibri" w:hAnsi="Arial" w:cs="Arial"/>
              </w:rPr>
            </w:pPr>
          </w:p>
        </w:tc>
      </w:tr>
      <w:tr w:rsidR="00F20D05" w:rsidRPr="0010123E" w14:paraId="2FEA60E9" w14:textId="77777777" w:rsidTr="00AE05BE">
        <w:trPr>
          <w:jc w:val="center"/>
        </w:trPr>
        <w:tc>
          <w:tcPr>
            <w:tcW w:w="3284" w:type="pct"/>
            <w:vAlign w:val="center"/>
          </w:tcPr>
          <w:p w14:paraId="77A8682C" w14:textId="77777777" w:rsidR="00F20D05" w:rsidRPr="000919D0" w:rsidRDefault="00F20D05" w:rsidP="00AE05BE">
            <w:pPr>
              <w:widowControl/>
              <w:autoSpaceDE/>
              <w:autoSpaceDN/>
              <w:spacing w:after="160" w:line="360" w:lineRule="auto"/>
              <w:jc w:val="center"/>
              <w:rPr>
                <w:rFonts w:ascii="Arial" w:eastAsia="Calibri" w:hAnsi="Arial" w:cs="Arial"/>
              </w:rPr>
            </w:pPr>
            <w:r w:rsidRPr="00BE468B">
              <w:rPr>
                <w:rFonts w:ascii="Arial" w:hAnsi="Arial" w:cs="Arial"/>
              </w:rPr>
              <w:t>Ice cycle T&lt;Tc</w:t>
            </w:r>
          </w:p>
        </w:tc>
        <w:tc>
          <w:tcPr>
            <w:tcW w:w="429" w:type="pct"/>
            <w:vAlign w:val="center"/>
          </w:tcPr>
          <w:p w14:paraId="12B14FB5" w14:textId="77777777" w:rsidR="00F20D05" w:rsidRPr="000919D0" w:rsidRDefault="00F20D05" w:rsidP="00AE05BE">
            <w:pPr>
              <w:widowControl/>
              <w:autoSpaceDE/>
              <w:autoSpaceDN/>
              <w:spacing w:after="160" w:line="360" w:lineRule="auto"/>
              <w:ind w:right="-102"/>
              <w:jc w:val="center"/>
              <w:rPr>
                <w:rFonts w:ascii="Arial" w:eastAsia="Calibri" w:hAnsi="Arial" w:cs="Arial"/>
              </w:rPr>
            </w:pPr>
          </w:p>
        </w:tc>
        <w:tc>
          <w:tcPr>
            <w:tcW w:w="429" w:type="pct"/>
            <w:vAlign w:val="center"/>
          </w:tcPr>
          <w:p w14:paraId="374B7FA3" w14:textId="77777777" w:rsidR="00F20D05" w:rsidRPr="000919D0" w:rsidRDefault="00F20D05" w:rsidP="00AE05BE">
            <w:pPr>
              <w:widowControl/>
              <w:autoSpaceDE/>
              <w:autoSpaceDN/>
              <w:spacing w:after="160" w:line="360" w:lineRule="auto"/>
              <w:ind w:right="-30"/>
              <w:jc w:val="center"/>
              <w:rPr>
                <w:rFonts w:ascii="Arial" w:eastAsia="Calibri" w:hAnsi="Arial" w:cs="Arial"/>
              </w:rPr>
            </w:pPr>
            <w:r>
              <w:rPr>
                <w:rFonts w:ascii="Arial" w:eastAsia="Calibri" w:hAnsi="Arial" w:cs="Arial"/>
              </w:rPr>
              <w:t>X</w:t>
            </w:r>
          </w:p>
        </w:tc>
        <w:tc>
          <w:tcPr>
            <w:tcW w:w="429" w:type="pct"/>
            <w:vAlign w:val="center"/>
          </w:tcPr>
          <w:p w14:paraId="666C627C" w14:textId="77777777" w:rsidR="00F20D05" w:rsidRPr="000919D0" w:rsidRDefault="00F20D05" w:rsidP="00AE05BE">
            <w:pPr>
              <w:widowControl/>
              <w:autoSpaceDE/>
              <w:autoSpaceDN/>
              <w:spacing w:after="160" w:line="360" w:lineRule="auto"/>
              <w:jc w:val="center"/>
              <w:rPr>
                <w:rFonts w:ascii="Arial" w:eastAsia="Calibri" w:hAnsi="Arial" w:cs="Arial"/>
              </w:rPr>
            </w:pPr>
          </w:p>
        </w:tc>
        <w:tc>
          <w:tcPr>
            <w:tcW w:w="429" w:type="pct"/>
            <w:vAlign w:val="center"/>
          </w:tcPr>
          <w:p w14:paraId="670B19D1" w14:textId="77777777" w:rsidR="00F20D05" w:rsidRPr="000919D0" w:rsidRDefault="00F20D05" w:rsidP="00AE05BE">
            <w:pPr>
              <w:widowControl/>
              <w:autoSpaceDE/>
              <w:autoSpaceDN/>
              <w:spacing w:after="160" w:line="360" w:lineRule="auto"/>
              <w:ind w:right="-28"/>
              <w:jc w:val="center"/>
              <w:rPr>
                <w:rFonts w:ascii="Arial" w:eastAsia="Calibri" w:hAnsi="Arial" w:cs="Arial"/>
              </w:rPr>
            </w:pPr>
          </w:p>
        </w:tc>
      </w:tr>
      <w:tr w:rsidR="00F20D05" w:rsidRPr="0010123E" w14:paraId="45EC9DB9" w14:textId="77777777" w:rsidTr="00AE05BE">
        <w:trPr>
          <w:jc w:val="center"/>
        </w:trPr>
        <w:tc>
          <w:tcPr>
            <w:tcW w:w="3284" w:type="pct"/>
            <w:vAlign w:val="center"/>
          </w:tcPr>
          <w:p w14:paraId="4D949965" w14:textId="77777777" w:rsidR="00F20D05" w:rsidRPr="000919D0" w:rsidRDefault="00F20D05" w:rsidP="00AE05BE">
            <w:pPr>
              <w:widowControl/>
              <w:autoSpaceDE/>
              <w:autoSpaceDN/>
              <w:spacing w:after="160" w:line="360" w:lineRule="auto"/>
              <w:jc w:val="center"/>
              <w:rPr>
                <w:rFonts w:ascii="Arial" w:eastAsia="Calibri" w:hAnsi="Arial" w:cs="Arial"/>
              </w:rPr>
            </w:pPr>
            <w:r>
              <w:rPr>
                <w:rFonts w:ascii="Arial" w:eastAsia="Calibri" w:hAnsi="Arial" w:cs="Arial"/>
              </w:rPr>
              <w:t>Full bin</w:t>
            </w:r>
          </w:p>
        </w:tc>
        <w:tc>
          <w:tcPr>
            <w:tcW w:w="429" w:type="pct"/>
            <w:vAlign w:val="center"/>
          </w:tcPr>
          <w:p w14:paraId="58CD8DDC" w14:textId="77777777" w:rsidR="00F20D05" w:rsidRPr="000919D0" w:rsidRDefault="00F20D05" w:rsidP="00AE05BE">
            <w:pPr>
              <w:widowControl/>
              <w:autoSpaceDE/>
              <w:autoSpaceDN/>
              <w:spacing w:after="160" w:line="360" w:lineRule="auto"/>
              <w:ind w:right="-102"/>
              <w:jc w:val="center"/>
              <w:rPr>
                <w:rFonts w:ascii="Arial" w:eastAsia="Calibri" w:hAnsi="Arial" w:cs="Arial"/>
              </w:rPr>
            </w:pPr>
          </w:p>
        </w:tc>
        <w:tc>
          <w:tcPr>
            <w:tcW w:w="429" w:type="pct"/>
            <w:vAlign w:val="center"/>
          </w:tcPr>
          <w:p w14:paraId="60C8066A" w14:textId="77777777" w:rsidR="00F20D05" w:rsidRPr="000919D0" w:rsidRDefault="00F20D05" w:rsidP="00AE05BE">
            <w:pPr>
              <w:widowControl/>
              <w:autoSpaceDE/>
              <w:autoSpaceDN/>
              <w:spacing w:after="160" w:line="360" w:lineRule="auto"/>
              <w:ind w:right="-30"/>
              <w:jc w:val="center"/>
              <w:rPr>
                <w:rFonts w:ascii="Arial" w:eastAsia="Calibri" w:hAnsi="Arial" w:cs="Arial"/>
              </w:rPr>
            </w:pPr>
          </w:p>
        </w:tc>
        <w:tc>
          <w:tcPr>
            <w:tcW w:w="429" w:type="pct"/>
            <w:vAlign w:val="center"/>
          </w:tcPr>
          <w:p w14:paraId="74AAF402" w14:textId="77777777" w:rsidR="00F20D05" w:rsidRPr="000919D0" w:rsidRDefault="00F20D05" w:rsidP="00AE05BE">
            <w:pPr>
              <w:widowControl/>
              <w:autoSpaceDE/>
              <w:autoSpaceDN/>
              <w:spacing w:after="160" w:line="360" w:lineRule="auto"/>
              <w:jc w:val="center"/>
              <w:rPr>
                <w:rFonts w:ascii="Arial" w:eastAsia="Calibri" w:hAnsi="Arial" w:cs="Arial"/>
              </w:rPr>
            </w:pPr>
          </w:p>
        </w:tc>
        <w:tc>
          <w:tcPr>
            <w:tcW w:w="429" w:type="pct"/>
            <w:vAlign w:val="center"/>
          </w:tcPr>
          <w:p w14:paraId="5D5FF952" w14:textId="77777777" w:rsidR="00F20D05" w:rsidRPr="000919D0" w:rsidRDefault="00F20D05" w:rsidP="00AE05BE">
            <w:pPr>
              <w:widowControl/>
              <w:autoSpaceDE/>
              <w:autoSpaceDN/>
              <w:spacing w:after="160" w:line="360" w:lineRule="auto"/>
              <w:ind w:right="-28"/>
              <w:jc w:val="center"/>
              <w:rPr>
                <w:rFonts w:ascii="Arial" w:eastAsia="Calibri" w:hAnsi="Arial" w:cs="Arial"/>
              </w:rPr>
            </w:pPr>
            <w:r>
              <w:rPr>
                <w:rFonts w:ascii="Arial" w:eastAsia="Calibri" w:hAnsi="Arial" w:cs="Arial"/>
              </w:rPr>
              <w:t>X</w:t>
            </w:r>
          </w:p>
        </w:tc>
      </w:tr>
    </w:tbl>
    <w:p w14:paraId="216BA15E" w14:textId="77777777" w:rsidR="00F20D05" w:rsidRDefault="00F20D05" w:rsidP="00F20D05">
      <w:pPr>
        <w:widowControl/>
        <w:autoSpaceDE/>
        <w:autoSpaceDN/>
        <w:spacing w:after="160" w:line="360" w:lineRule="auto"/>
        <w:ind w:right="444"/>
        <w:jc w:val="both"/>
        <w:rPr>
          <w:rFonts w:ascii="Arial" w:eastAsia="Calibri" w:hAnsi="Arial" w:cs="Arial"/>
        </w:rPr>
      </w:pPr>
    </w:p>
    <w:p w14:paraId="391A60DA" w14:textId="77777777" w:rsidR="00F20D05" w:rsidRDefault="00F20D05" w:rsidP="00F20D05">
      <w:pPr>
        <w:rPr>
          <w:rFonts w:ascii="Arial" w:eastAsia="Calibri" w:hAnsi="Arial" w:cs="Arial"/>
        </w:rPr>
      </w:pPr>
      <w:r>
        <w:rPr>
          <w:rFonts w:ascii="Arial" w:eastAsia="Calibri" w:hAnsi="Arial" w:cs="Arial"/>
        </w:rPr>
        <w:br w:type="page"/>
      </w:r>
    </w:p>
    <w:p w14:paraId="44024C88" w14:textId="77777777" w:rsidR="00F20D05" w:rsidRPr="0010123E" w:rsidRDefault="00F20D05" w:rsidP="00F20D05">
      <w:pPr>
        <w:widowControl/>
        <w:autoSpaceDE/>
        <w:autoSpaceDN/>
        <w:spacing w:after="160" w:line="360" w:lineRule="auto"/>
        <w:ind w:right="444"/>
        <w:jc w:val="both"/>
        <w:rPr>
          <w:rFonts w:ascii="Arial" w:eastAsia="Calibri" w:hAnsi="Arial" w:cs="Arial"/>
        </w:rPr>
      </w:pPr>
    </w:p>
    <w:p w14:paraId="273EE63C" w14:textId="77777777" w:rsidR="00F20D05" w:rsidRPr="007C61B0" w:rsidRDefault="00F20D05" w:rsidP="00F20D05">
      <w:pPr>
        <w:pStyle w:val="Ttulo4"/>
        <w:spacing w:line="360" w:lineRule="auto"/>
        <w:ind w:right="444"/>
        <w:jc w:val="both"/>
        <w:rPr>
          <w:rFonts w:eastAsia="Calibri"/>
          <w:color w:val="31849B" w:themeColor="accent5" w:themeShade="BF"/>
          <w:lang w:val="en-US"/>
        </w:rPr>
      </w:pPr>
      <w:r w:rsidRPr="007C61B0">
        <w:rPr>
          <w:color w:val="31849B" w:themeColor="accent5" w:themeShade="BF"/>
          <w:lang w:val="en-US"/>
        </w:rPr>
        <w:t xml:space="preserve">4.4.3.4 </w:t>
      </w:r>
      <w:r w:rsidRPr="007C61B0">
        <w:rPr>
          <w:rFonts w:eastAsia="Calibri"/>
          <w:color w:val="31849B" w:themeColor="accent5" w:themeShade="BF"/>
          <w:lang w:val="en-US"/>
        </w:rPr>
        <w:t>Status LEDs. Alarm (Flashing LEDs)</w:t>
      </w:r>
    </w:p>
    <w:p w14:paraId="331343B2" w14:textId="77777777" w:rsidR="00F20D05" w:rsidRPr="00BE468B" w:rsidRDefault="00F20D05" w:rsidP="00F20D05">
      <w:pPr>
        <w:widowControl/>
        <w:autoSpaceDE/>
        <w:autoSpaceDN/>
        <w:spacing w:after="160" w:line="360" w:lineRule="auto"/>
        <w:ind w:right="444"/>
        <w:jc w:val="both"/>
        <w:rPr>
          <w:rFonts w:ascii="Arial" w:eastAsia="Calibri" w:hAnsi="Arial" w:cs="Arial"/>
          <w:lang w:val="en-US"/>
        </w:rPr>
      </w:pPr>
      <w:r w:rsidRPr="00BE468B">
        <w:rPr>
          <w:rFonts w:ascii="Arial" w:eastAsia="Calibri" w:hAnsi="Arial" w:cs="Arial"/>
          <w:lang w:val="en-US"/>
        </w:rPr>
        <w:t>The following table defines the alarm states of the machine, which can be differentiated with the following flashing of the status LEDs:</w:t>
      </w:r>
    </w:p>
    <w:tbl>
      <w:tblPr>
        <w:tblStyle w:val="Tablaconcuadrcula"/>
        <w:tblW w:w="5000" w:type="pct"/>
        <w:jc w:val="center"/>
        <w:tblLook w:val="04A0" w:firstRow="1" w:lastRow="0" w:firstColumn="1" w:lastColumn="0" w:noHBand="0" w:noVBand="1"/>
      </w:tblPr>
      <w:tblGrid>
        <w:gridCol w:w="5619"/>
        <w:gridCol w:w="1256"/>
        <w:gridCol w:w="1256"/>
        <w:gridCol w:w="1256"/>
        <w:gridCol w:w="1253"/>
      </w:tblGrid>
      <w:tr w:rsidR="00F20D05" w:rsidRPr="0010123E" w14:paraId="51435F32" w14:textId="77777777" w:rsidTr="00AE05BE">
        <w:trPr>
          <w:jc w:val="center"/>
        </w:trPr>
        <w:tc>
          <w:tcPr>
            <w:tcW w:w="2641" w:type="pct"/>
            <w:shd w:val="clear" w:color="auto" w:fill="4BACC6" w:themeFill="accent5"/>
            <w:vAlign w:val="center"/>
          </w:tcPr>
          <w:p w14:paraId="0518CA7A" w14:textId="77777777" w:rsidR="00F20D05" w:rsidRPr="0010123E" w:rsidRDefault="00F20D05" w:rsidP="00AE05BE">
            <w:pPr>
              <w:widowControl/>
              <w:autoSpaceDE/>
              <w:autoSpaceDN/>
              <w:spacing w:after="160" w:line="360" w:lineRule="auto"/>
              <w:ind w:right="-198"/>
              <w:jc w:val="center"/>
              <w:rPr>
                <w:rFonts w:ascii="Arial" w:eastAsia="Calibri" w:hAnsi="Arial" w:cs="Arial"/>
                <w:b/>
                <w:bCs/>
                <w:color w:val="FFFFFF" w:themeColor="background1"/>
              </w:rPr>
            </w:pPr>
            <w:r>
              <w:rPr>
                <w:rFonts w:ascii="Arial" w:eastAsia="Calibri" w:hAnsi="Arial" w:cs="Arial"/>
                <w:b/>
                <w:bCs/>
                <w:color w:val="FFFFFF" w:themeColor="background1"/>
              </w:rPr>
              <w:t>Flashing Orange L</w:t>
            </w:r>
            <w:r w:rsidRPr="0010123E">
              <w:rPr>
                <w:rFonts w:ascii="Arial" w:eastAsia="Calibri" w:hAnsi="Arial" w:cs="Arial"/>
                <w:b/>
                <w:bCs/>
                <w:color w:val="FFFFFF" w:themeColor="background1"/>
              </w:rPr>
              <w:t>ED</w:t>
            </w:r>
          </w:p>
        </w:tc>
        <w:tc>
          <w:tcPr>
            <w:tcW w:w="590" w:type="pct"/>
            <w:shd w:val="clear" w:color="auto" w:fill="4BACC6" w:themeFill="accent5"/>
            <w:vAlign w:val="center"/>
          </w:tcPr>
          <w:p w14:paraId="231C5063" w14:textId="77777777" w:rsidR="00F20D05" w:rsidRPr="0010123E" w:rsidRDefault="00F20D05" w:rsidP="00AE05BE">
            <w:pPr>
              <w:widowControl/>
              <w:autoSpaceDE/>
              <w:autoSpaceDN/>
              <w:spacing w:after="160" w:line="360" w:lineRule="auto"/>
              <w:ind w:right="-92"/>
              <w:jc w:val="center"/>
              <w:rPr>
                <w:rFonts w:ascii="Arial" w:eastAsia="Calibri" w:hAnsi="Arial" w:cs="Arial"/>
                <w:b/>
                <w:bCs/>
                <w:color w:val="FFFFFF" w:themeColor="background1"/>
              </w:rPr>
            </w:pPr>
            <w:r>
              <w:rPr>
                <w:rFonts w:ascii="Arial" w:eastAsia="Calibri" w:hAnsi="Arial" w:cs="Arial"/>
                <w:b/>
                <w:bCs/>
                <w:color w:val="FFFFFF" w:themeColor="background1"/>
              </w:rPr>
              <w:t>LE1</w:t>
            </w:r>
          </w:p>
        </w:tc>
        <w:tc>
          <w:tcPr>
            <w:tcW w:w="590" w:type="pct"/>
            <w:shd w:val="clear" w:color="auto" w:fill="4BACC6" w:themeFill="accent5"/>
            <w:vAlign w:val="center"/>
          </w:tcPr>
          <w:p w14:paraId="1044A3EF" w14:textId="77777777" w:rsidR="00F20D05" w:rsidRPr="0010123E" w:rsidRDefault="00F20D05" w:rsidP="00AE05BE">
            <w:pPr>
              <w:widowControl/>
              <w:autoSpaceDE/>
              <w:autoSpaceDN/>
              <w:spacing w:after="160" w:line="360" w:lineRule="auto"/>
              <w:ind w:right="-117"/>
              <w:jc w:val="center"/>
              <w:rPr>
                <w:rFonts w:ascii="Arial" w:eastAsia="Calibri" w:hAnsi="Arial" w:cs="Arial"/>
                <w:b/>
                <w:bCs/>
                <w:color w:val="FFFFFF" w:themeColor="background1"/>
              </w:rPr>
            </w:pPr>
            <w:r>
              <w:rPr>
                <w:rFonts w:ascii="Arial" w:eastAsia="Calibri" w:hAnsi="Arial" w:cs="Arial"/>
                <w:b/>
                <w:bCs/>
                <w:color w:val="FFFFFF" w:themeColor="background1"/>
              </w:rPr>
              <w:t>LE2</w:t>
            </w:r>
          </w:p>
        </w:tc>
        <w:tc>
          <w:tcPr>
            <w:tcW w:w="590" w:type="pct"/>
            <w:shd w:val="clear" w:color="auto" w:fill="4BACC6" w:themeFill="accent5"/>
            <w:vAlign w:val="center"/>
          </w:tcPr>
          <w:p w14:paraId="3451C39E" w14:textId="77777777" w:rsidR="00F20D05" w:rsidRPr="0010123E" w:rsidRDefault="00F20D05" w:rsidP="00AE05BE">
            <w:pPr>
              <w:widowControl/>
              <w:autoSpaceDE/>
              <w:autoSpaceDN/>
              <w:spacing w:after="160" w:line="360" w:lineRule="auto"/>
              <w:ind w:right="-152"/>
              <w:jc w:val="center"/>
              <w:rPr>
                <w:rFonts w:ascii="Arial" w:eastAsia="Calibri" w:hAnsi="Arial" w:cs="Arial"/>
                <w:b/>
                <w:bCs/>
                <w:color w:val="FFFFFF" w:themeColor="background1"/>
              </w:rPr>
            </w:pPr>
            <w:r>
              <w:rPr>
                <w:rFonts w:ascii="Arial" w:eastAsia="Calibri" w:hAnsi="Arial" w:cs="Arial"/>
                <w:b/>
                <w:bCs/>
                <w:color w:val="FFFFFF" w:themeColor="background1"/>
              </w:rPr>
              <w:t>LE3</w:t>
            </w:r>
          </w:p>
        </w:tc>
        <w:tc>
          <w:tcPr>
            <w:tcW w:w="589" w:type="pct"/>
            <w:shd w:val="clear" w:color="auto" w:fill="4BACC6" w:themeFill="accent5"/>
            <w:vAlign w:val="center"/>
          </w:tcPr>
          <w:p w14:paraId="3FCA5C4A" w14:textId="77777777" w:rsidR="00F20D05" w:rsidRPr="0010123E" w:rsidRDefault="00F20D05" w:rsidP="00AE05BE">
            <w:pPr>
              <w:widowControl/>
              <w:autoSpaceDE/>
              <w:autoSpaceDN/>
              <w:spacing w:after="160" w:line="360" w:lineRule="auto"/>
              <w:jc w:val="center"/>
              <w:rPr>
                <w:rFonts w:ascii="Arial" w:eastAsia="Calibri" w:hAnsi="Arial" w:cs="Arial"/>
                <w:b/>
                <w:bCs/>
                <w:color w:val="FFFFFF" w:themeColor="background1"/>
              </w:rPr>
            </w:pPr>
            <w:r>
              <w:rPr>
                <w:rFonts w:ascii="Arial" w:eastAsia="Calibri" w:hAnsi="Arial" w:cs="Arial"/>
                <w:b/>
                <w:bCs/>
                <w:color w:val="FFFFFF" w:themeColor="background1"/>
              </w:rPr>
              <w:t>LE4</w:t>
            </w:r>
          </w:p>
        </w:tc>
      </w:tr>
      <w:tr w:rsidR="00F20D05" w:rsidRPr="0010123E" w14:paraId="4C872B69" w14:textId="77777777" w:rsidTr="00AE05BE">
        <w:trPr>
          <w:jc w:val="center"/>
        </w:trPr>
        <w:tc>
          <w:tcPr>
            <w:tcW w:w="2641" w:type="pct"/>
            <w:vAlign w:val="center"/>
          </w:tcPr>
          <w:p w14:paraId="20A7D29D" w14:textId="77777777" w:rsidR="00F20D05" w:rsidRPr="007C61B0" w:rsidRDefault="00F20D05" w:rsidP="00AE05BE">
            <w:pPr>
              <w:widowControl/>
              <w:autoSpaceDE/>
              <w:autoSpaceDN/>
              <w:spacing w:after="160" w:line="360" w:lineRule="auto"/>
              <w:ind w:right="444"/>
              <w:jc w:val="center"/>
              <w:rPr>
                <w:rFonts w:ascii="Arial" w:eastAsia="Calibri" w:hAnsi="Arial" w:cs="Arial"/>
                <w:lang w:val="en-US"/>
              </w:rPr>
            </w:pPr>
            <w:r>
              <w:rPr>
                <w:rFonts w:ascii="Arial" w:eastAsia="Calibri" w:hAnsi="Arial" w:cs="Arial"/>
                <w:lang w:val="en-US"/>
              </w:rPr>
              <w:t>T</w:t>
            </w:r>
            <w:r w:rsidRPr="00490F89">
              <w:rPr>
                <w:rFonts w:ascii="Arial" w:eastAsia="Calibri" w:hAnsi="Arial" w:cs="Arial"/>
                <w:lang w:val="en-US"/>
              </w:rPr>
              <w:t>hermal protector /</w:t>
            </w:r>
            <w:r w:rsidRPr="00490F89">
              <w:rPr>
                <w:lang w:val="en-US"/>
              </w:rPr>
              <w:t xml:space="preserve"> </w:t>
            </w:r>
            <w:r w:rsidRPr="00490F89">
              <w:rPr>
                <w:rFonts w:ascii="Arial" w:eastAsia="Calibri" w:hAnsi="Arial" w:cs="Arial"/>
                <w:lang w:val="en-US"/>
              </w:rPr>
              <w:t>Safety pressure switch</w:t>
            </w:r>
          </w:p>
        </w:tc>
        <w:tc>
          <w:tcPr>
            <w:tcW w:w="590" w:type="pct"/>
            <w:vAlign w:val="center"/>
          </w:tcPr>
          <w:p w14:paraId="61479585" w14:textId="77777777" w:rsidR="00F20D05" w:rsidRPr="0010123E" w:rsidRDefault="00F20D05" w:rsidP="00AE05BE">
            <w:pPr>
              <w:widowControl/>
              <w:autoSpaceDE/>
              <w:autoSpaceDN/>
              <w:spacing w:after="160" w:line="360" w:lineRule="auto"/>
              <w:ind w:right="-92"/>
              <w:jc w:val="center"/>
              <w:rPr>
                <w:rFonts w:ascii="Arial" w:eastAsia="Calibri" w:hAnsi="Arial" w:cs="Arial"/>
              </w:rPr>
            </w:pPr>
            <w:r>
              <w:rPr>
                <w:rFonts w:ascii="Arial" w:eastAsia="Calibri" w:hAnsi="Arial" w:cs="Arial"/>
              </w:rPr>
              <w:t>X</w:t>
            </w:r>
          </w:p>
        </w:tc>
        <w:tc>
          <w:tcPr>
            <w:tcW w:w="590" w:type="pct"/>
            <w:vAlign w:val="center"/>
          </w:tcPr>
          <w:p w14:paraId="123FE9E8" w14:textId="77777777" w:rsidR="00F20D05" w:rsidRPr="0010123E" w:rsidRDefault="00F20D05" w:rsidP="00AE05BE">
            <w:pPr>
              <w:widowControl/>
              <w:autoSpaceDE/>
              <w:autoSpaceDN/>
              <w:spacing w:after="160" w:line="360" w:lineRule="auto"/>
              <w:jc w:val="center"/>
              <w:rPr>
                <w:rFonts w:ascii="Arial" w:eastAsia="Calibri" w:hAnsi="Arial" w:cs="Arial"/>
              </w:rPr>
            </w:pPr>
          </w:p>
        </w:tc>
        <w:tc>
          <w:tcPr>
            <w:tcW w:w="590" w:type="pct"/>
            <w:vAlign w:val="center"/>
          </w:tcPr>
          <w:p w14:paraId="38FD33E9" w14:textId="77777777" w:rsidR="00F20D05" w:rsidRPr="0010123E" w:rsidRDefault="00F20D05" w:rsidP="00AE05BE">
            <w:pPr>
              <w:widowControl/>
              <w:autoSpaceDE/>
              <w:autoSpaceDN/>
              <w:spacing w:after="160" w:line="360" w:lineRule="auto"/>
              <w:ind w:right="444"/>
              <w:jc w:val="center"/>
              <w:rPr>
                <w:rFonts w:ascii="Arial" w:eastAsia="Calibri" w:hAnsi="Arial" w:cs="Arial"/>
              </w:rPr>
            </w:pPr>
          </w:p>
        </w:tc>
        <w:tc>
          <w:tcPr>
            <w:tcW w:w="589" w:type="pct"/>
            <w:vAlign w:val="center"/>
          </w:tcPr>
          <w:p w14:paraId="64BD482F" w14:textId="77777777" w:rsidR="00F20D05" w:rsidRPr="0010123E" w:rsidRDefault="00F20D05" w:rsidP="00AE05BE">
            <w:pPr>
              <w:widowControl/>
              <w:autoSpaceDE/>
              <w:autoSpaceDN/>
              <w:spacing w:after="160" w:line="360" w:lineRule="auto"/>
              <w:jc w:val="center"/>
              <w:rPr>
                <w:rFonts w:ascii="Arial" w:eastAsia="Calibri" w:hAnsi="Arial" w:cs="Arial"/>
              </w:rPr>
            </w:pPr>
          </w:p>
        </w:tc>
      </w:tr>
      <w:tr w:rsidR="00F20D05" w:rsidRPr="0010123E" w14:paraId="3B10EA09" w14:textId="77777777" w:rsidTr="00AE05BE">
        <w:trPr>
          <w:jc w:val="center"/>
        </w:trPr>
        <w:tc>
          <w:tcPr>
            <w:tcW w:w="2641" w:type="pct"/>
            <w:vAlign w:val="center"/>
          </w:tcPr>
          <w:p w14:paraId="78992A0A" w14:textId="77777777" w:rsidR="00F20D05" w:rsidRPr="007C61B0" w:rsidRDefault="00F20D05" w:rsidP="00AE05BE">
            <w:pPr>
              <w:widowControl/>
              <w:autoSpaceDE/>
              <w:autoSpaceDN/>
              <w:spacing w:after="160" w:line="360" w:lineRule="auto"/>
              <w:ind w:right="444"/>
              <w:jc w:val="center"/>
              <w:rPr>
                <w:rFonts w:ascii="Arial" w:eastAsia="Calibri" w:hAnsi="Arial" w:cs="Arial"/>
                <w:lang w:val="en-US"/>
              </w:rPr>
            </w:pPr>
            <w:r>
              <w:rPr>
                <w:rFonts w:ascii="Arial" w:hAnsi="Arial" w:cs="Arial"/>
                <w:lang w:val="en-US"/>
              </w:rPr>
              <w:t>Ice</w:t>
            </w:r>
            <w:r w:rsidRPr="007C61B0">
              <w:rPr>
                <w:rFonts w:ascii="Arial" w:hAnsi="Arial" w:cs="Arial"/>
                <w:lang w:val="en-US"/>
              </w:rPr>
              <w:t xml:space="preserve"> cycle timeout</w:t>
            </w:r>
            <w:r>
              <w:rPr>
                <w:rFonts w:ascii="Arial" w:hAnsi="Arial" w:cs="Arial"/>
                <w:lang w:val="en-US"/>
              </w:rPr>
              <w:t xml:space="preserve"> 60’</w:t>
            </w:r>
            <w:r w:rsidRPr="007C61B0">
              <w:rPr>
                <w:rFonts w:ascii="Arial" w:eastAsia="Calibri" w:hAnsi="Arial" w:cs="Arial"/>
                <w:lang w:val="en-US"/>
              </w:rPr>
              <w:br/>
              <w:t>(T evapora</w:t>
            </w:r>
            <w:r>
              <w:rPr>
                <w:rFonts w:ascii="Arial" w:eastAsia="Calibri" w:hAnsi="Arial" w:cs="Arial"/>
                <w:lang w:val="en-US"/>
              </w:rPr>
              <w:t>t</w:t>
            </w:r>
            <w:r w:rsidRPr="007C61B0">
              <w:rPr>
                <w:rFonts w:ascii="Arial" w:eastAsia="Calibri" w:hAnsi="Arial" w:cs="Arial"/>
                <w:lang w:val="en-US"/>
              </w:rPr>
              <w:t>or&gt;Tc)</w:t>
            </w:r>
          </w:p>
        </w:tc>
        <w:tc>
          <w:tcPr>
            <w:tcW w:w="590" w:type="pct"/>
            <w:vAlign w:val="center"/>
          </w:tcPr>
          <w:p w14:paraId="26EECC1A" w14:textId="77777777" w:rsidR="00F20D05" w:rsidRPr="007C61B0" w:rsidRDefault="00F20D05" w:rsidP="00AE05BE">
            <w:pPr>
              <w:widowControl/>
              <w:autoSpaceDE/>
              <w:autoSpaceDN/>
              <w:spacing w:after="160" w:line="360" w:lineRule="auto"/>
              <w:ind w:right="-92"/>
              <w:jc w:val="center"/>
              <w:rPr>
                <w:rFonts w:ascii="Arial" w:eastAsia="Calibri" w:hAnsi="Arial" w:cs="Arial"/>
                <w:lang w:val="en-US"/>
              </w:rPr>
            </w:pPr>
          </w:p>
        </w:tc>
        <w:tc>
          <w:tcPr>
            <w:tcW w:w="590" w:type="pct"/>
            <w:vAlign w:val="center"/>
          </w:tcPr>
          <w:p w14:paraId="3218CEB3" w14:textId="77777777" w:rsidR="00F20D05" w:rsidRPr="0010123E" w:rsidRDefault="00F20D05" w:rsidP="00AE05BE">
            <w:pPr>
              <w:widowControl/>
              <w:autoSpaceDE/>
              <w:autoSpaceDN/>
              <w:spacing w:after="160" w:line="360" w:lineRule="auto"/>
              <w:jc w:val="center"/>
              <w:rPr>
                <w:rFonts w:ascii="Arial" w:eastAsia="Calibri" w:hAnsi="Arial" w:cs="Arial"/>
              </w:rPr>
            </w:pPr>
            <w:r>
              <w:rPr>
                <w:rFonts w:ascii="Arial" w:eastAsia="Calibri" w:hAnsi="Arial" w:cs="Arial"/>
              </w:rPr>
              <w:t>X</w:t>
            </w:r>
          </w:p>
        </w:tc>
        <w:tc>
          <w:tcPr>
            <w:tcW w:w="590" w:type="pct"/>
            <w:vAlign w:val="center"/>
          </w:tcPr>
          <w:p w14:paraId="7CBE66EA" w14:textId="77777777" w:rsidR="00F20D05" w:rsidRPr="0010123E" w:rsidRDefault="00F20D05" w:rsidP="00AE05BE">
            <w:pPr>
              <w:widowControl/>
              <w:autoSpaceDE/>
              <w:autoSpaceDN/>
              <w:spacing w:after="160" w:line="360" w:lineRule="auto"/>
              <w:ind w:right="444"/>
              <w:jc w:val="center"/>
              <w:rPr>
                <w:rFonts w:ascii="Arial" w:eastAsia="Calibri" w:hAnsi="Arial" w:cs="Arial"/>
              </w:rPr>
            </w:pPr>
          </w:p>
        </w:tc>
        <w:tc>
          <w:tcPr>
            <w:tcW w:w="589" w:type="pct"/>
            <w:vAlign w:val="center"/>
          </w:tcPr>
          <w:p w14:paraId="2F7F208F" w14:textId="77777777" w:rsidR="00F20D05" w:rsidRPr="0010123E" w:rsidRDefault="00F20D05" w:rsidP="00AE05BE">
            <w:pPr>
              <w:widowControl/>
              <w:autoSpaceDE/>
              <w:autoSpaceDN/>
              <w:spacing w:after="160" w:line="360" w:lineRule="auto"/>
              <w:jc w:val="center"/>
              <w:rPr>
                <w:rFonts w:ascii="Arial" w:eastAsia="Calibri" w:hAnsi="Arial" w:cs="Arial"/>
              </w:rPr>
            </w:pPr>
          </w:p>
        </w:tc>
      </w:tr>
      <w:tr w:rsidR="00F20D05" w:rsidRPr="0010123E" w14:paraId="59BB2363" w14:textId="77777777" w:rsidTr="00AE05BE">
        <w:trPr>
          <w:jc w:val="center"/>
        </w:trPr>
        <w:tc>
          <w:tcPr>
            <w:tcW w:w="2641" w:type="pct"/>
            <w:vAlign w:val="center"/>
          </w:tcPr>
          <w:p w14:paraId="12EF3E2E" w14:textId="77777777" w:rsidR="00F20D05" w:rsidRPr="007C61B0" w:rsidRDefault="00F20D05" w:rsidP="00AE05BE">
            <w:pPr>
              <w:widowControl/>
              <w:autoSpaceDE/>
              <w:autoSpaceDN/>
              <w:spacing w:after="160" w:line="360" w:lineRule="auto"/>
              <w:ind w:right="444"/>
              <w:jc w:val="center"/>
              <w:rPr>
                <w:rFonts w:ascii="Arial" w:eastAsia="Calibri" w:hAnsi="Arial" w:cs="Arial"/>
                <w:lang w:val="en-US"/>
              </w:rPr>
            </w:pPr>
            <w:r w:rsidRPr="007C61B0">
              <w:rPr>
                <w:rFonts w:ascii="Arial" w:hAnsi="Arial" w:cs="Arial"/>
                <w:lang w:val="en-US"/>
              </w:rPr>
              <w:t>Harvest cycle timeout</w:t>
            </w:r>
            <w:r w:rsidRPr="007C61B0">
              <w:rPr>
                <w:rFonts w:ascii="Arial" w:eastAsia="Calibri" w:hAnsi="Arial" w:cs="Arial"/>
                <w:lang w:val="en-US"/>
              </w:rPr>
              <w:t xml:space="preserve"> 5’ </w:t>
            </w:r>
            <w:r w:rsidRPr="007C61B0">
              <w:rPr>
                <w:rFonts w:ascii="Arial" w:eastAsia="Calibri" w:hAnsi="Arial" w:cs="Arial"/>
                <w:lang w:val="en-US"/>
              </w:rPr>
              <w:br/>
              <w:t>(T evapora</w:t>
            </w:r>
            <w:r>
              <w:rPr>
                <w:rFonts w:ascii="Arial" w:eastAsia="Calibri" w:hAnsi="Arial" w:cs="Arial"/>
                <w:lang w:val="en-US"/>
              </w:rPr>
              <w:t>t</w:t>
            </w:r>
            <w:r w:rsidRPr="007C61B0">
              <w:rPr>
                <w:rFonts w:ascii="Arial" w:eastAsia="Calibri" w:hAnsi="Arial" w:cs="Arial"/>
                <w:lang w:val="en-US"/>
              </w:rPr>
              <w:t>or&lt;Tg)</w:t>
            </w:r>
          </w:p>
        </w:tc>
        <w:tc>
          <w:tcPr>
            <w:tcW w:w="590" w:type="pct"/>
            <w:vAlign w:val="center"/>
          </w:tcPr>
          <w:p w14:paraId="7F311531" w14:textId="77777777" w:rsidR="00F20D05" w:rsidRPr="007C61B0" w:rsidRDefault="00F20D05" w:rsidP="00AE05BE">
            <w:pPr>
              <w:widowControl/>
              <w:autoSpaceDE/>
              <w:autoSpaceDN/>
              <w:spacing w:after="160" w:line="360" w:lineRule="auto"/>
              <w:ind w:right="-92"/>
              <w:jc w:val="center"/>
              <w:rPr>
                <w:rFonts w:ascii="Arial" w:eastAsia="Calibri" w:hAnsi="Arial" w:cs="Arial"/>
                <w:lang w:val="en-US"/>
              </w:rPr>
            </w:pPr>
          </w:p>
        </w:tc>
        <w:tc>
          <w:tcPr>
            <w:tcW w:w="590" w:type="pct"/>
            <w:vAlign w:val="center"/>
          </w:tcPr>
          <w:p w14:paraId="1906F8A2" w14:textId="77777777" w:rsidR="00F20D05" w:rsidRPr="007C61B0" w:rsidRDefault="00F20D05" w:rsidP="00AE05BE">
            <w:pPr>
              <w:widowControl/>
              <w:autoSpaceDE/>
              <w:autoSpaceDN/>
              <w:spacing w:after="160" w:line="360" w:lineRule="auto"/>
              <w:jc w:val="center"/>
              <w:rPr>
                <w:rFonts w:ascii="Arial" w:eastAsia="Calibri" w:hAnsi="Arial" w:cs="Arial"/>
                <w:lang w:val="en-US"/>
              </w:rPr>
            </w:pPr>
          </w:p>
        </w:tc>
        <w:tc>
          <w:tcPr>
            <w:tcW w:w="590" w:type="pct"/>
            <w:vAlign w:val="center"/>
          </w:tcPr>
          <w:p w14:paraId="3B7D0DD5" w14:textId="77777777" w:rsidR="00F20D05" w:rsidRPr="0010123E" w:rsidRDefault="00F20D05" w:rsidP="00AE05BE">
            <w:pPr>
              <w:widowControl/>
              <w:autoSpaceDE/>
              <w:autoSpaceDN/>
              <w:spacing w:after="160" w:line="360" w:lineRule="auto"/>
              <w:ind w:right="444"/>
              <w:jc w:val="center"/>
              <w:rPr>
                <w:rFonts w:ascii="Arial" w:eastAsia="Calibri" w:hAnsi="Arial" w:cs="Arial"/>
              </w:rPr>
            </w:pPr>
            <w:r>
              <w:rPr>
                <w:rFonts w:ascii="Arial" w:eastAsia="Calibri" w:hAnsi="Arial" w:cs="Arial"/>
              </w:rPr>
              <w:t>X</w:t>
            </w:r>
          </w:p>
        </w:tc>
        <w:tc>
          <w:tcPr>
            <w:tcW w:w="589" w:type="pct"/>
            <w:vAlign w:val="center"/>
          </w:tcPr>
          <w:p w14:paraId="478879F2" w14:textId="77777777" w:rsidR="00F20D05" w:rsidRPr="0010123E" w:rsidRDefault="00F20D05" w:rsidP="00AE05BE">
            <w:pPr>
              <w:widowControl/>
              <w:autoSpaceDE/>
              <w:autoSpaceDN/>
              <w:spacing w:after="160" w:line="360" w:lineRule="auto"/>
              <w:jc w:val="center"/>
              <w:rPr>
                <w:rFonts w:ascii="Arial" w:eastAsia="Calibri" w:hAnsi="Arial" w:cs="Arial"/>
              </w:rPr>
            </w:pPr>
          </w:p>
        </w:tc>
      </w:tr>
      <w:tr w:rsidR="00F20D05" w:rsidRPr="0010123E" w14:paraId="37E49F96" w14:textId="77777777" w:rsidTr="00AE05BE">
        <w:trPr>
          <w:jc w:val="center"/>
        </w:trPr>
        <w:tc>
          <w:tcPr>
            <w:tcW w:w="2641" w:type="pct"/>
            <w:vAlign w:val="center"/>
          </w:tcPr>
          <w:p w14:paraId="7B496B12" w14:textId="77777777" w:rsidR="00F20D05" w:rsidRPr="0010123E" w:rsidRDefault="00F20D05" w:rsidP="00AE05BE">
            <w:pPr>
              <w:widowControl/>
              <w:autoSpaceDE/>
              <w:autoSpaceDN/>
              <w:spacing w:after="160" w:line="360" w:lineRule="auto"/>
              <w:ind w:right="444"/>
              <w:jc w:val="center"/>
              <w:rPr>
                <w:rFonts w:ascii="Arial" w:eastAsia="Calibri" w:hAnsi="Arial" w:cs="Arial"/>
              </w:rPr>
            </w:pPr>
            <w:r w:rsidRPr="00BE468B">
              <w:rPr>
                <w:rFonts w:ascii="Arial" w:hAnsi="Arial" w:cs="Arial"/>
              </w:rPr>
              <w:t>Faulty temperatura probe</w:t>
            </w:r>
          </w:p>
        </w:tc>
        <w:tc>
          <w:tcPr>
            <w:tcW w:w="590" w:type="pct"/>
            <w:vAlign w:val="center"/>
          </w:tcPr>
          <w:p w14:paraId="4A9D9723" w14:textId="77777777" w:rsidR="00F20D05" w:rsidRPr="0010123E" w:rsidRDefault="00F20D05" w:rsidP="00AE05BE">
            <w:pPr>
              <w:widowControl/>
              <w:autoSpaceDE/>
              <w:autoSpaceDN/>
              <w:spacing w:after="160" w:line="360" w:lineRule="auto"/>
              <w:ind w:right="-92"/>
              <w:jc w:val="center"/>
              <w:rPr>
                <w:rFonts w:ascii="Arial" w:eastAsia="Calibri" w:hAnsi="Arial" w:cs="Arial"/>
              </w:rPr>
            </w:pPr>
          </w:p>
        </w:tc>
        <w:tc>
          <w:tcPr>
            <w:tcW w:w="590" w:type="pct"/>
            <w:vAlign w:val="center"/>
          </w:tcPr>
          <w:p w14:paraId="1ABBEE76" w14:textId="77777777" w:rsidR="00F20D05" w:rsidRPr="0010123E" w:rsidRDefault="00F20D05" w:rsidP="00AE05BE">
            <w:pPr>
              <w:widowControl/>
              <w:autoSpaceDE/>
              <w:autoSpaceDN/>
              <w:spacing w:after="160" w:line="360" w:lineRule="auto"/>
              <w:jc w:val="center"/>
              <w:rPr>
                <w:rFonts w:ascii="Arial" w:eastAsia="Calibri" w:hAnsi="Arial" w:cs="Arial"/>
              </w:rPr>
            </w:pPr>
          </w:p>
        </w:tc>
        <w:tc>
          <w:tcPr>
            <w:tcW w:w="590" w:type="pct"/>
            <w:vAlign w:val="center"/>
          </w:tcPr>
          <w:p w14:paraId="36B7E90E" w14:textId="77777777" w:rsidR="00F20D05" w:rsidRPr="0010123E" w:rsidRDefault="00F20D05" w:rsidP="00AE05BE">
            <w:pPr>
              <w:widowControl/>
              <w:autoSpaceDE/>
              <w:autoSpaceDN/>
              <w:spacing w:after="160" w:line="360" w:lineRule="auto"/>
              <w:ind w:right="444"/>
              <w:jc w:val="center"/>
              <w:rPr>
                <w:rFonts w:ascii="Arial" w:eastAsia="Calibri" w:hAnsi="Arial" w:cs="Arial"/>
              </w:rPr>
            </w:pPr>
          </w:p>
        </w:tc>
        <w:tc>
          <w:tcPr>
            <w:tcW w:w="589" w:type="pct"/>
            <w:vAlign w:val="center"/>
          </w:tcPr>
          <w:p w14:paraId="48747CCD" w14:textId="77777777" w:rsidR="00F20D05" w:rsidRPr="0010123E" w:rsidRDefault="00F20D05" w:rsidP="00AE05BE">
            <w:pPr>
              <w:widowControl/>
              <w:autoSpaceDE/>
              <w:autoSpaceDN/>
              <w:spacing w:after="160" w:line="360" w:lineRule="auto"/>
              <w:jc w:val="center"/>
              <w:rPr>
                <w:rFonts w:ascii="Arial" w:eastAsia="Calibri" w:hAnsi="Arial" w:cs="Arial"/>
              </w:rPr>
            </w:pPr>
            <w:r>
              <w:rPr>
                <w:rFonts w:ascii="Arial" w:eastAsia="Calibri" w:hAnsi="Arial" w:cs="Arial"/>
              </w:rPr>
              <w:t>X</w:t>
            </w:r>
          </w:p>
        </w:tc>
      </w:tr>
    </w:tbl>
    <w:p w14:paraId="58CB1289" w14:textId="77777777" w:rsidR="00F20D05" w:rsidRPr="0010123E" w:rsidRDefault="00F20D05" w:rsidP="00F20D05">
      <w:pPr>
        <w:widowControl/>
        <w:autoSpaceDE/>
        <w:autoSpaceDN/>
        <w:spacing w:after="160" w:line="259" w:lineRule="auto"/>
        <w:jc w:val="both"/>
        <w:rPr>
          <w:rFonts w:ascii="Arial" w:eastAsia="Calibri" w:hAnsi="Arial" w:cs="Arial"/>
        </w:rPr>
      </w:pPr>
    </w:p>
    <w:p w14:paraId="0192F1D5" w14:textId="77777777" w:rsidR="00F20D05" w:rsidRPr="0010123E" w:rsidRDefault="00F20D05" w:rsidP="00F20D05">
      <w:pPr>
        <w:pStyle w:val="Ttulo3"/>
        <w:ind w:left="0"/>
        <w:jc w:val="both"/>
      </w:pPr>
      <w:bookmarkStart w:id="44" w:name="_Toc150856879"/>
      <w:bookmarkStart w:id="45" w:name="_Toc150869904"/>
      <w:r>
        <w:t>4</w:t>
      </w:r>
      <w:r w:rsidRPr="0010123E">
        <w:t xml:space="preserve">.4.4 DIP </w:t>
      </w:r>
      <w:r>
        <w:t>SWITCHES SETTING</w:t>
      </w:r>
      <w:bookmarkEnd w:id="44"/>
      <w:bookmarkEnd w:id="45"/>
    </w:p>
    <w:p w14:paraId="7D54269B" w14:textId="77777777" w:rsidR="00F20D05" w:rsidRPr="0010123E" w:rsidRDefault="00F20D05" w:rsidP="00F20D05">
      <w:pPr>
        <w:widowControl/>
        <w:autoSpaceDE/>
        <w:autoSpaceDN/>
        <w:spacing w:after="160" w:line="259" w:lineRule="auto"/>
        <w:ind w:firstLine="709"/>
        <w:jc w:val="both"/>
        <w:rPr>
          <w:rFonts w:ascii="Arial" w:eastAsia="Calibri" w:hAnsi="Arial" w:cs="Arial"/>
        </w:rPr>
      </w:pPr>
    </w:p>
    <w:p w14:paraId="205A0B49" w14:textId="77777777" w:rsidR="00F20D05" w:rsidRPr="007C61B0" w:rsidRDefault="00F20D05" w:rsidP="00F20D05">
      <w:pPr>
        <w:widowControl/>
        <w:autoSpaceDE/>
        <w:autoSpaceDN/>
        <w:spacing w:after="160" w:line="360" w:lineRule="auto"/>
        <w:ind w:right="444" w:firstLine="709"/>
        <w:jc w:val="both"/>
        <w:rPr>
          <w:rFonts w:ascii="Arial" w:eastAsia="Calibri" w:hAnsi="Arial" w:cs="Arial"/>
          <w:lang w:val="en-US"/>
        </w:rPr>
      </w:pPr>
      <w:r w:rsidRPr="007C61B0">
        <w:rPr>
          <w:rFonts w:ascii="Arial" w:eastAsia="Calibri" w:hAnsi="Arial" w:cs="Arial"/>
          <w:lang w:val="en-US"/>
        </w:rPr>
        <w:t>The following table describes the functionality of the micro-switches that the table has, that is, the work options that the combinations of these can provide:</w:t>
      </w:r>
    </w:p>
    <w:tbl>
      <w:tblPr>
        <w:tblStyle w:val="Tablaconcuadrcula"/>
        <w:tblW w:w="5000" w:type="pct"/>
        <w:jc w:val="center"/>
        <w:tblLook w:val="04A0" w:firstRow="1" w:lastRow="0" w:firstColumn="1" w:lastColumn="0" w:noHBand="0" w:noVBand="1"/>
      </w:tblPr>
      <w:tblGrid>
        <w:gridCol w:w="1711"/>
        <w:gridCol w:w="8929"/>
      </w:tblGrid>
      <w:tr w:rsidR="00F20D05" w:rsidRPr="0010123E" w14:paraId="46F208D3" w14:textId="77777777" w:rsidTr="00AE05BE">
        <w:trPr>
          <w:trHeight w:val="417"/>
          <w:jc w:val="center"/>
        </w:trPr>
        <w:tc>
          <w:tcPr>
            <w:tcW w:w="804" w:type="pct"/>
            <w:shd w:val="clear" w:color="auto" w:fill="4BACC6" w:themeFill="accent5"/>
            <w:vAlign w:val="center"/>
          </w:tcPr>
          <w:p w14:paraId="396FC204" w14:textId="77777777" w:rsidR="00F20D05" w:rsidRPr="0010123E" w:rsidRDefault="00F20D05" w:rsidP="00AE05BE">
            <w:pPr>
              <w:widowControl/>
              <w:autoSpaceDE/>
              <w:autoSpaceDN/>
              <w:spacing w:after="160" w:line="259" w:lineRule="auto"/>
              <w:jc w:val="center"/>
              <w:rPr>
                <w:rFonts w:ascii="Arial" w:eastAsia="Calibri" w:hAnsi="Arial" w:cs="Arial"/>
                <w:b/>
                <w:bCs/>
                <w:color w:val="FFFFFF" w:themeColor="background1"/>
              </w:rPr>
            </w:pPr>
            <w:r w:rsidRPr="0010123E">
              <w:rPr>
                <w:rFonts w:ascii="Arial" w:eastAsia="Calibri" w:hAnsi="Arial" w:cs="Arial"/>
                <w:b/>
                <w:bCs/>
                <w:color w:val="FFFFFF" w:themeColor="background1"/>
              </w:rPr>
              <w:t>DIP Switches</w:t>
            </w:r>
          </w:p>
        </w:tc>
        <w:tc>
          <w:tcPr>
            <w:tcW w:w="4196" w:type="pct"/>
            <w:shd w:val="clear" w:color="auto" w:fill="4BACC6" w:themeFill="accent5"/>
            <w:vAlign w:val="center"/>
          </w:tcPr>
          <w:p w14:paraId="0F72ECC5" w14:textId="77777777" w:rsidR="00F20D05" w:rsidRPr="0010123E" w:rsidRDefault="00F20D05" w:rsidP="00AE05BE">
            <w:pPr>
              <w:widowControl/>
              <w:autoSpaceDE/>
              <w:autoSpaceDN/>
              <w:spacing w:after="160" w:line="259" w:lineRule="auto"/>
              <w:jc w:val="center"/>
              <w:rPr>
                <w:rFonts w:ascii="Arial" w:eastAsia="Calibri" w:hAnsi="Arial" w:cs="Arial"/>
                <w:b/>
                <w:bCs/>
                <w:color w:val="FFFFFF" w:themeColor="background1"/>
              </w:rPr>
            </w:pPr>
            <w:r w:rsidRPr="0010123E">
              <w:rPr>
                <w:rFonts w:ascii="Arial" w:eastAsia="Calibri" w:hAnsi="Arial" w:cs="Arial"/>
                <w:b/>
                <w:bCs/>
                <w:color w:val="FFFFFF" w:themeColor="background1"/>
              </w:rPr>
              <w:t>Descripción</w:t>
            </w:r>
          </w:p>
        </w:tc>
      </w:tr>
      <w:tr w:rsidR="00F20D05" w:rsidRPr="00490F89" w14:paraId="6A32E317" w14:textId="77777777" w:rsidTr="00AE05BE">
        <w:trPr>
          <w:trHeight w:val="429"/>
          <w:jc w:val="center"/>
        </w:trPr>
        <w:tc>
          <w:tcPr>
            <w:tcW w:w="804" w:type="pct"/>
            <w:vAlign w:val="center"/>
          </w:tcPr>
          <w:p w14:paraId="4E495686" w14:textId="77777777" w:rsidR="00F20D05" w:rsidRPr="00927FC0" w:rsidRDefault="00F20D05" w:rsidP="00AE05BE">
            <w:pPr>
              <w:widowControl/>
              <w:autoSpaceDE/>
              <w:autoSpaceDN/>
              <w:spacing w:after="160" w:line="259" w:lineRule="auto"/>
              <w:jc w:val="center"/>
              <w:rPr>
                <w:rFonts w:ascii="Arial" w:eastAsia="Calibri" w:hAnsi="Arial" w:cs="Arial"/>
              </w:rPr>
            </w:pPr>
            <w:r w:rsidRPr="00927FC0">
              <w:rPr>
                <w:rFonts w:ascii="Arial" w:eastAsia="Calibri" w:hAnsi="Arial" w:cs="Arial"/>
              </w:rPr>
              <w:t>SW1 MICRO 8</w:t>
            </w:r>
          </w:p>
        </w:tc>
        <w:tc>
          <w:tcPr>
            <w:tcW w:w="4196" w:type="pct"/>
            <w:vAlign w:val="center"/>
          </w:tcPr>
          <w:p w14:paraId="6E8944A5" w14:textId="77777777" w:rsidR="00F20D05" w:rsidRDefault="00F20D05" w:rsidP="00AE05BE">
            <w:pPr>
              <w:widowControl/>
              <w:autoSpaceDE/>
              <w:autoSpaceDN/>
              <w:spacing w:after="160" w:line="259" w:lineRule="auto"/>
              <w:ind w:right="194"/>
              <w:jc w:val="center"/>
              <w:rPr>
                <w:rFonts w:ascii="Arial" w:eastAsia="Calibri" w:hAnsi="Arial" w:cs="Arial"/>
                <w:lang w:val="en-US"/>
              </w:rPr>
            </w:pPr>
            <w:r w:rsidRPr="00490F89">
              <w:rPr>
                <w:rFonts w:ascii="Arial" w:eastAsia="Calibri" w:hAnsi="Arial" w:cs="Arial"/>
                <w:lang w:val="en-US"/>
              </w:rPr>
              <w:t>Tc - Evaporator temperature for timer start.</w:t>
            </w:r>
          </w:p>
          <w:p w14:paraId="231B5259" w14:textId="77777777" w:rsidR="00F20D05" w:rsidRPr="00490F89" w:rsidRDefault="00F20D05" w:rsidP="00AE05BE">
            <w:pPr>
              <w:widowControl/>
              <w:autoSpaceDE/>
              <w:autoSpaceDN/>
              <w:spacing w:after="160" w:line="259" w:lineRule="auto"/>
              <w:ind w:right="194"/>
              <w:jc w:val="center"/>
              <w:rPr>
                <w:rFonts w:ascii="Arial" w:eastAsia="Calibri" w:hAnsi="Arial" w:cs="Arial"/>
                <w:lang w:val="en-US"/>
              </w:rPr>
            </w:pPr>
            <w:r w:rsidRPr="00490F89">
              <w:rPr>
                <w:rFonts w:ascii="Arial" w:eastAsia="Calibri" w:hAnsi="Arial" w:cs="Arial"/>
                <w:lang w:val="en-US"/>
              </w:rPr>
              <w:t>ON-12ºC–OFF -8ºC.</w:t>
            </w:r>
          </w:p>
        </w:tc>
      </w:tr>
      <w:tr w:rsidR="00F20D05" w:rsidRPr="00490F89" w14:paraId="3925608E" w14:textId="77777777" w:rsidTr="00AE05BE">
        <w:trPr>
          <w:trHeight w:val="417"/>
          <w:jc w:val="center"/>
        </w:trPr>
        <w:tc>
          <w:tcPr>
            <w:tcW w:w="804" w:type="pct"/>
            <w:vAlign w:val="center"/>
          </w:tcPr>
          <w:p w14:paraId="3D3EE37D" w14:textId="77777777" w:rsidR="00F20D05" w:rsidRPr="00927FC0" w:rsidRDefault="00F20D05" w:rsidP="00AE05BE">
            <w:pPr>
              <w:widowControl/>
              <w:autoSpaceDE/>
              <w:autoSpaceDN/>
              <w:spacing w:after="160" w:line="259" w:lineRule="auto"/>
              <w:jc w:val="center"/>
              <w:rPr>
                <w:rFonts w:ascii="Arial" w:eastAsia="Calibri" w:hAnsi="Arial" w:cs="Arial"/>
              </w:rPr>
            </w:pPr>
            <w:r w:rsidRPr="00927FC0">
              <w:rPr>
                <w:rFonts w:ascii="Arial" w:hAnsi="Arial" w:cs="Arial"/>
              </w:rPr>
              <w:t>SW2 MICRO 1</w:t>
            </w:r>
          </w:p>
        </w:tc>
        <w:tc>
          <w:tcPr>
            <w:tcW w:w="4196" w:type="pct"/>
            <w:vAlign w:val="center"/>
          </w:tcPr>
          <w:p w14:paraId="30AA0F19" w14:textId="77777777" w:rsidR="00F20D05" w:rsidRPr="00490F89" w:rsidRDefault="00F20D05" w:rsidP="00AE05BE">
            <w:pPr>
              <w:widowControl/>
              <w:autoSpaceDE/>
              <w:autoSpaceDN/>
              <w:spacing w:after="160" w:line="259" w:lineRule="auto"/>
              <w:jc w:val="center"/>
              <w:rPr>
                <w:rFonts w:ascii="Arial" w:eastAsia="Calibri" w:hAnsi="Arial" w:cs="Arial"/>
                <w:lang w:val="en-US"/>
              </w:rPr>
            </w:pPr>
            <w:r w:rsidRPr="00490F89">
              <w:rPr>
                <w:rFonts w:ascii="Arial" w:eastAsia="Calibri" w:hAnsi="Arial" w:cs="Arial"/>
                <w:lang w:val="en-US"/>
              </w:rPr>
              <w:t xml:space="preserve">Determines the temperature at which the evaporator must be at for the start of the </w:t>
            </w:r>
          </w:p>
          <w:p w14:paraId="07120003" w14:textId="77777777" w:rsidR="00F20D05" w:rsidRDefault="00F20D05" w:rsidP="00AE05BE">
            <w:pPr>
              <w:widowControl/>
              <w:autoSpaceDE/>
              <w:autoSpaceDN/>
              <w:spacing w:after="160" w:line="259" w:lineRule="auto"/>
              <w:jc w:val="center"/>
              <w:rPr>
                <w:rFonts w:ascii="Arial" w:eastAsia="Calibri" w:hAnsi="Arial" w:cs="Arial"/>
                <w:lang w:val="en-US"/>
              </w:rPr>
            </w:pPr>
            <w:r>
              <w:rPr>
                <w:rFonts w:ascii="Arial" w:eastAsia="Calibri" w:hAnsi="Arial" w:cs="Arial"/>
                <w:lang w:val="en-US"/>
              </w:rPr>
              <w:t>harvest</w:t>
            </w:r>
            <w:r w:rsidRPr="00490F89">
              <w:rPr>
                <w:rFonts w:ascii="Arial" w:eastAsia="Calibri" w:hAnsi="Arial" w:cs="Arial"/>
                <w:lang w:val="en-US"/>
              </w:rPr>
              <w:t>.</w:t>
            </w:r>
            <w:r>
              <w:rPr>
                <w:rFonts w:ascii="Arial" w:eastAsia="Calibri" w:hAnsi="Arial" w:cs="Arial"/>
                <w:lang w:val="en-US"/>
              </w:rPr>
              <w:t xml:space="preserve"> </w:t>
            </w:r>
            <w:r w:rsidRPr="00BE468B">
              <w:rPr>
                <w:rFonts w:ascii="Arial" w:hAnsi="Arial" w:cs="Arial"/>
                <w:lang w:val="en-US"/>
              </w:rPr>
              <w:t>Tg (</w:t>
            </w:r>
            <w:r w:rsidRPr="00BE468B">
              <w:rPr>
                <w:rFonts w:ascii="Arial" w:hAnsi="Arial" w:cs="Arial"/>
                <w:bCs/>
                <w:lang w:val="en-GB"/>
              </w:rPr>
              <w:t>Hot valve temperature</w:t>
            </w:r>
            <w:r w:rsidRPr="00BE468B">
              <w:rPr>
                <w:rFonts w:ascii="Arial" w:hAnsi="Arial" w:cs="Arial"/>
                <w:lang w:val="en-US"/>
              </w:rPr>
              <w:t>).</w:t>
            </w:r>
          </w:p>
          <w:p w14:paraId="589722F8" w14:textId="77777777" w:rsidR="00F20D05" w:rsidRPr="00490F89" w:rsidRDefault="00F20D05" w:rsidP="00AE05BE">
            <w:pPr>
              <w:widowControl/>
              <w:autoSpaceDE/>
              <w:autoSpaceDN/>
              <w:spacing w:after="160" w:line="259" w:lineRule="auto"/>
              <w:jc w:val="center"/>
              <w:rPr>
                <w:rFonts w:ascii="Arial" w:eastAsia="Calibri" w:hAnsi="Arial" w:cs="Arial"/>
                <w:lang w:val="en-US"/>
              </w:rPr>
            </w:pPr>
            <w:r w:rsidRPr="00490F89">
              <w:rPr>
                <w:rFonts w:ascii="Arial" w:eastAsia="Calibri" w:hAnsi="Arial" w:cs="Arial"/>
                <w:lang w:val="en-US"/>
              </w:rPr>
              <w:t>ON+4ºC-OFF 0ºC.</w:t>
            </w:r>
          </w:p>
        </w:tc>
      </w:tr>
      <w:tr w:rsidR="00F20D05" w:rsidRPr="00490F89" w14:paraId="235C94FE" w14:textId="77777777" w:rsidTr="00AE05BE">
        <w:trPr>
          <w:trHeight w:val="417"/>
          <w:jc w:val="center"/>
        </w:trPr>
        <w:tc>
          <w:tcPr>
            <w:tcW w:w="804" w:type="pct"/>
            <w:vAlign w:val="center"/>
          </w:tcPr>
          <w:p w14:paraId="69F606F8" w14:textId="77777777" w:rsidR="00F20D05" w:rsidRPr="00927FC0" w:rsidRDefault="00F20D05" w:rsidP="00AE05BE">
            <w:pPr>
              <w:widowControl/>
              <w:autoSpaceDE/>
              <w:autoSpaceDN/>
              <w:spacing w:after="160" w:line="259" w:lineRule="auto"/>
              <w:jc w:val="center"/>
              <w:rPr>
                <w:rFonts w:ascii="Arial" w:eastAsia="Calibri" w:hAnsi="Arial" w:cs="Arial"/>
              </w:rPr>
            </w:pPr>
            <w:r w:rsidRPr="00E274E6">
              <w:rPr>
                <w:rFonts w:ascii="Arial" w:eastAsia="Calibri" w:hAnsi="Arial" w:cs="Arial"/>
              </w:rPr>
              <w:t>SW2 MICRO 2</w:t>
            </w:r>
          </w:p>
        </w:tc>
        <w:tc>
          <w:tcPr>
            <w:tcW w:w="4196" w:type="pct"/>
            <w:vAlign w:val="center"/>
          </w:tcPr>
          <w:p w14:paraId="1E763AB4" w14:textId="77777777" w:rsidR="00F20D05" w:rsidRDefault="00F20D05" w:rsidP="00AE05BE">
            <w:pPr>
              <w:widowControl/>
              <w:autoSpaceDE/>
              <w:autoSpaceDN/>
              <w:spacing w:after="160" w:line="259" w:lineRule="auto"/>
              <w:jc w:val="center"/>
              <w:rPr>
                <w:rFonts w:ascii="Arial" w:eastAsia="Calibri" w:hAnsi="Arial" w:cs="Arial"/>
                <w:lang w:val="en-US"/>
              </w:rPr>
            </w:pPr>
            <w:r w:rsidRPr="00490F89">
              <w:rPr>
                <w:rFonts w:ascii="Arial" w:eastAsia="Calibri" w:hAnsi="Arial" w:cs="Arial"/>
                <w:lang w:val="en-US"/>
              </w:rPr>
              <w:t>Manual or automatic thermal protector reset (water condensed only).</w:t>
            </w:r>
          </w:p>
          <w:p w14:paraId="38B6C05E" w14:textId="77777777" w:rsidR="00F20D05" w:rsidRPr="00490F89" w:rsidRDefault="00F20D05" w:rsidP="00AE05BE">
            <w:pPr>
              <w:widowControl/>
              <w:autoSpaceDE/>
              <w:autoSpaceDN/>
              <w:spacing w:after="160" w:line="259" w:lineRule="auto"/>
              <w:jc w:val="center"/>
              <w:rPr>
                <w:rFonts w:ascii="Arial" w:eastAsia="Calibri" w:hAnsi="Arial" w:cs="Arial"/>
                <w:lang w:val="en-US"/>
              </w:rPr>
            </w:pPr>
            <w:r w:rsidRPr="00490F89">
              <w:rPr>
                <w:rFonts w:ascii="Arial" w:eastAsia="Calibri" w:hAnsi="Arial" w:cs="Arial"/>
                <w:lang w:val="en-US"/>
              </w:rPr>
              <w:t>ON = AUTO</w:t>
            </w:r>
          </w:p>
          <w:p w14:paraId="55FE99BC" w14:textId="77777777" w:rsidR="00F20D05" w:rsidRPr="00490F89" w:rsidRDefault="00F20D05" w:rsidP="00AE05BE">
            <w:pPr>
              <w:widowControl/>
              <w:autoSpaceDE/>
              <w:autoSpaceDN/>
              <w:spacing w:after="160" w:line="259" w:lineRule="auto"/>
              <w:jc w:val="center"/>
              <w:rPr>
                <w:rFonts w:ascii="Arial" w:eastAsia="Calibri" w:hAnsi="Arial" w:cs="Arial"/>
                <w:lang w:val="en-US"/>
              </w:rPr>
            </w:pPr>
            <w:r w:rsidRPr="00490F89">
              <w:rPr>
                <w:rFonts w:ascii="Arial" w:eastAsia="Calibri" w:hAnsi="Arial" w:cs="Arial"/>
                <w:lang w:val="en-US"/>
              </w:rPr>
              <w:t>OFF=MANUAL.</w:t>
            </w:r>
          </w:p>
        </w:tc>
      </w:tr>
      <w:tr w:rsidR="00F20D05" w:rsidRPr="00E010F4" w14:paraId="5396EAA8" w14:textId="77777777" w:rsidTr="00AE05BE">
        <w:trPr>
          <w:trHeight w:val="417"/>
          <w:jc w:val="center"/>
        </w:trPr>
        <w:tc>
          <w:tcPr>
            <w:tcW w:w="804" w:type="pct"/>
            <w:vAlign w:val="center"/>
          </w:tcPr>
          <w:p w14:paraId="31CCA9FE" w14:textId="77777777" w:rsidR="00F20D05" w:rsidRPr="00927FC0" w:rsidRDefault="00F20D05" w:rsidP="00AE05BE">
            <w:pPr>
              <w:widowControl/>
              <w:autoSpaceDE/>
              <w:autoSpaceDN/>
              <w:spacing w:after="160" w:line="259" w:lineRule="auto"/>
              <w:jc w:val="center"/>
              <w:rPr>
                <w:rFonts w:ascii="Arial" w:eastAsia="Calibri" w:hAnsi="Arial" w:cs="Arial"/>
              </w:rPr>
            </w:pPr>
            <w:r w:rsidRPr="00E274E6">
              <w:rPr>
                <w:rFonts w:ascii="Arial" w:eastAsia="Calibri" w:hAnsi="Arial" w:cs="Arial"/>
              </w:rPr>
              <w:t>SW2 MICRO 3</w:t>
            </w:r>
          </w:p>
        </w:tc>
        <w:tc>
          <w:tcPr>
            <w:tcW w:w="4196" w:type="pct"/>
            <w:vAlign w:val="center"/>
          </w:tcPr>
          <w:p w14:paraId="13A24753" w14:textId="77777777" w:rsidR="00F20D05" w:rsidRPr="00490F89" w:rsidRDefault="00F20D05" w:rsidP="00AE05BE">
            <w:pPr>
              <w:widowControl/>
              <w:tabs>
                <w:tab w:val="left" w:pos="8122"/>
              </w:tabs>
              <w:autoSpaceDE/>
              <w:autoSpaceDN/>
              <w:spacing w:after="160" w:line="259" w:lineRule="auto"/>
              <w:jc w:val="center"/>
              <w:rPr>
                <w:rFonts w:ascii="Arial" w:eastAsia="Calibri" w:hAnsi="Arial" w:cs="Arial"/>
                <w:lang w:val="en-US"/>
              </w:rPr>
            </w:pPr>
            <w:r w:rsidRPr="00BE468B">
              <w:rPr>
                <w:rFonts w:ascii="Arial" w:eastAsia="Calibri" w:hAnsi="Arial" w:cs="Arial"/>
                <w:lang w:val="en-US"/>
              </w:rPr>
              <w:t>ON. Timeout alarms operation activated.</w:t>
            </w:r>
          </w:p>
        </w:tc>
      </w:tr>
      <w:tr w:rsidR="00F20D05" w:rsidRPr="0010123E" w14:paraId="6E7411FF" w14:textId="77777777" w:rsidTr="00AE05BE">
        <w:trPr>
          <w:trHeight w:val="417"/>
          <w:jc w:val="center"/>
        </w:trPr>
        <w:tc>
          <w:tcPr>
            <w:tcW w:w="804" w:type="pct"/>
            <w:vAlign w:val="center"/>
          </w:tcPr>
          <w:p w14:paraId="5FB50F03" w14:textId="77777777" w:rsidR="00F20D05" w:rsidRPr="00927FC0" w:rsidRDefault="00F20D05" w:rsidP="00AE05BE">
            <w:pPr>
              <w:widowControl/>
              <w:autoSpaceDE/>
              <w:autoSpaceDN/>
              <w:spacing w:after="160" w:line="259" w:lineRule="auto"/>
              <w:jc w:val="center"/>
              <w:rPr>
                <w:rFonts w:ascii="Arial" w:eastAsia="Calibri" w:hAnsi="Arial" w:cs="Arial"/>
              </w:rPr>
            </w:pPr>
            <w:r w:rsidRPr="00E274E6">
              <w:rPr>
                <w:rFonts w:ascii="Arial" w:eastAsia="Calibri" w:hAnsi="Arial" w:cs="Arial"/>
              </w:rPr>
              <w:t>SW2 MICRO 4</w:t>
            </w:r>
          </w:p>
        </w:tc>
        <w:tc>
          <w:tcPr>
            <w:tcW w:w="4196" w:type="pct"/>
            <w:vAlign w:val="center"/>
          </w:tcPr>
          <w:p w14:paraId="400DDA14" w14:textId="77777777" w:rsidR="00F20D05" w:rsidRPr="00927FC0" w:rsidRDefault="00F20D05" w:rsidP="00AE05BE">
            <w:pPr>
              <w:widowControl/>
              <w:autoSpaceDE/>
              <w:autoSpaceDN/>
              <w:spacing w:after="160" w:line="259" w:lineRule="auto"/>
              <w:jc w:val="center"/>
              <w:rPr>
                <w:rFonts w:ascii="Arial" w:eastAsia="Calibri" w:hAnsi="Arial" w:cs="Arial"/>
              </w:rPr>
            </w:pPr>
            <w:r>
              <w:rPr>
                <w:rFonts w:ascii="Arial" w:eastAsia="Calibri" w:hAnsi="Arial" w:cs="Arial"/>
              </w:rPr>
              <w:t>ON</w:t>
            </w:r>
          </w:p>
        </w:tc>
      </w:tr>
      <w:tr w:rsidR="00F20D05" w:rsidRPr="00E010F4" w14:paraId="37EB26B1" w14:textId="77777777" w:rsidTr="00AE05BE">
        <w:trPr>
          <w:trHeight w:val="417"/>
          <w:jc w:val="center"/>
        </w:trPr>
        <w:tc>
          <w:tcPr>
            <w:tcW w:w="804" w:type="pct"/>
            <w:vAlign w:val="center"/>
          </w:tcPr>
          <w:p w14:paraId="75E35094" w14:textId="77777777" w:rsidR="00F20D05" w:rsidRDefault="00F20D05" w:rsidP="00AE05BE">
            <w:pPr>
              <w:widowControl/>
              <w:autoSpaceDE/>
              <w:autoSpaceDN/>
              <w:spacing w:after="160" w:line="259" w:lineRule="auto"/>
              <w:jc w:val="center"/>
              <w:rPr>
                <w:rFonts w:ascii="Arial" w:eastAsia="Calibri" w:hAnsi="Arial" w:cs="Arial"/>
              </w:rPr>
            </w:pPr>
            <w:r w:rsidRPr="00490F89">
              <w:rPr>
                <w:rFonts w:ascii="Arial" w:eastAsia="Calibri" w:hAnsi="Arial" w:cs="Arial"/>
              </w:rPr>
              <w:t xml:space="preserve">SW3 </w:t>
            </w:r>
          </w:p>
          <w:p w14:paraId="2C97422A" w14:textId="77777777" w:rsidR="00F20D05" w:rsidRPr="00490F89" w:rsidRDefault="00F20D05" w:rsidP="00AE05BE">
            <w:pPr>
              <w:widowControl/>
              <w:autoSpaceDE/>
              <w:autoSpaceDN/>
              <w:spacing w:after="160" w:line="259" w:lineRule="auto"/>
              <w:jc w:val="center"/>
              <w:rPr>
                <w:rFonts w:ascii="Arial" w:eastAsia="Calibri" w:hAnsi="Arial" w:cs="Arial"/>
              </w:rPr>
            </w:pPr>
            <w:r>
              <w:rPr>
                <w:rFonts w:ascii="Arial" w:eastAsia="Calibri" w:hAnsi="Arial" w:cs="Arial"/>
              </w:rPr>
              <w:t>BUTTON</w:t>
            </w:r>
          </w:p>
        </w:tc>
        <w:tc>
          <w:tcPr>
            <w:tcW w:w="4196" w:type="pct"/>
            <w:vAlign w:val="center"/>
          </w:tcPr>
          <w:p w14:paraId="41D21D99" w14:textId="77777777" w:rsidR="00F20D05" w:rsidRPr="00490F89" w:rsidRDefault="00F20D05" w:rsidP="00AE05BE">
            <w:pPr>
              <w:widowControl/>
              <w:autoSpaceDE/>
              <w:autoSpaceDN/>
              <w:spacing w:after="160" w:line="259" w:lineRule="auto"/>
              <w:jc w:val="center"/>
              <w:rPr>
                <w:rFonts w:ascii="Arial" w:eastAsia="Calibri" w:hAnsi="Arial" w:cs="Arial"/>
                <w:lang w:val="en-US"/>
              </w:rPr>
            </w:pPr>
            <w:r w:rsidRPr="00490F89">
              <w:rPr>
                <w:rFonts w:ascii="Arial" w:eastAsia="Calibri" w:hAnsi="Arial" w:cs="Arial"/>
                <w:lang w:val="en-US"/>
              </w:rPr>
              <w:t>Press the button to change the state of the machine cycle.</w:t>
            </w:r>
            <w:r w:rsidRPr="00490F89">
              <w:rPr>
                <w:rFonts w:ascii="Arial" w:eastAsia="Calibri" w:hAnsi="Arial" w:cs="Arial"/>
                <w:lang w:val="en-US"/>
              </w:rPr>
              <w:br/>
              <w:t>Production – harvest/Harvest – Production.</w:t>
            </w:r>
          </w:p>
          <w:p w14:paraId="34C65657" w14:textId="77777777" w:rsidR="00F20D05" w:rsidRPr="00490F89" w:rsidRDefault="00F20D05" w:rsidP="00AE05BE">
            <w:pPr>
              <w:jc w:val="center"/>
              <w:rPr>
                <w:rFonts w:ascii="Arial" w:hAnsi="Arial" w:cs="Arial"/>
                <w:lang w:val="en-US"/>
              </w:rPr>
            </w:pPr>
            <w:r w:rsidRPr="00490F89">
              <w:rPr>
                <w:rFonts w:ascii="Arial" w:hAnsi="Arial" w:cs="Arial"/>
                <w:lang w:val="en-US"/>
              </w:rPr>
              <w:t>Pressing the SW3 push button and changing the switch to position (I) will change the status of the machine to cleaning cycle.</w:t>
            </w:r>
          </w:p>
        </w:tc>
      </w:tr>
    </w:tbl>
    <w:p w14:paraId="53381B08" w14:textId="77777777" w:rsidR="00F20D05" w:rsidRPr="00490F89" w:rsidRDefault="00F20D05" w:rsidP="00F20D05">
      <w:pPr>
        <w:rPr>
          <w:lang w:val="en-US"/>
        </w:rPr>
      </w:pPr>
    </w:p>
    <w:p w14:paraId="2A71EDBB" w14:textId="77777777" w:rsidR="00F20D05" w:rsidRPr="00490F89" w:rsidRDefault="00F20D05" w:rsidP="00F20D05">
      <w:pPr>
        <w:rPr>
          <w:lang w:val="en-US"/>
        </w:rPr>
      </w:pPr>
      <w:r w:rsidRPr="00490F89">
        <w:rPr>
          <w:lang w:val="en-US"/>
        </w:rPr>
        <w:br w:type="page"/>
      </w:r>
    </w:p>
    <w:p w14:paraId="6FB9E105" w14:textId="77777777" w:rsidR="00F20D05" w:rsidRDefault="00F20D05" w:rsidP="00F20D05">
      <w:pPr>
        <w:rPr>
          <w:lang w:val="en-US"/>
        </w:rPr>
      </w:pPr>
      <w:r w:rsidRPr="00490F89">
        <w:rPr>
          <w:lang w:val="en-US"/>
        </w:rPr>
        <w:lastRenderedPageBreak/>
        <w:t>The following table shows the default intensity configuration in each of the possible combinations allowed by the switches on the control board:</w:t>
      </w:r>
    </w:p>
    <w:p w14:paraId="48FA5E99" w14:textId="77777777" w:rsidR="00F20D05" w:rsidRPr="00490F89" w:rsidRDefault="00F20D05" w:rsidP="00F20D05">
      <w:pPr>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4"/>
        <w:gridCol w:w="1115"/>
        <w:gridCol w:w="1115"/>
        <w:gridCol w:w="1117"/>
        <w:gridCol w:w="1681"/>
        <w:gridCol w:w="1049"/>
        <w:gridCol w:w="900"/>
        <w:gridCol w:w="900"/>
        <w:gridCol w:w="1649"/>
      </w:tblGrid>
      <w:tr w:rsidR="00F20D05" w:rsidRPr="0010123E" w14:paraId="53EA1A23" w14:textId="77777777" w:rsidTr="00AE05BE">
        <w:trPr>
          <w:trHeight w:val="315"/>
          <w:jc w:val="center"/>
        </w:trPr>
        <w:tc>
          <w:tcPr>
            <w:tcW w:w="2096" w:type="pct"/>
            <w:gridSpan w:val="4"/>
            <w:shd w:val="clear" w:color="auto" w:fill="4BACC6" w:themeFill="accent5"/>
            <w:vAlign w:val="center"/>
            <w:hideMark/>
          </w:tcPr>
          <w:p w14:paraId="480BEF12" w14:textId="77777777" w:rsidR="00F20D05" w:rsidRPr="006675C7" w:rsidRDefault="00F20D05" w:rsidP="00AE05BE">
            <w:pPr>
              <w:jc w:val="center"/>
              <w:rPr>
                <w:rFonts w:ascii="Arial" w:eastAsia="Times New Roman" w:hAnsi="Arial" w:cs="Arial"/>
                <w:b/>
                <w:bCs/>
                <w:color w:val="000000"/>
                <w:lang w:eastAsia="es-ES"/>
              </w:rPr>
            </w:pPr>
            <w:r w:rsidRPr="006675C7">
              <w:rPr>
                <w:rFonts w:ascii="Arial" w:eastAsia="Times New Roman" w:hAnsi="Arial" w:cs="Arial"/>
                <w:b/>
                <w:bCs/>
                <w:color w:val="FFFFFF" w:themeColor="background1"/>
                <w:lang w:eastAsia="es-ES"/>
              </w:rPr>
              <w:t xml:space="preserve">SWITCH 1 </w:t>
            </w:r>
            <w:r w:rsidRPr="006675C7">
              <w:rPr>
                <w:rFonts w:ascii="Arial" w:eastAsia="Times New Roman" w:hAnsi="Arial" w:cs="Arial"/>
                <w:b/>
                <w:bCs/>
                <w:color w:val="FFFFFF" w:themeColor="background1"/>
                <w:lang w:eastAsia="es-ES"/>
              </w:rPr>
              <w:br/>
              <w:t>(SW1)</w:t>
            </w:r>
          </w:p>
        </w:tc>
        <w:tc>
          <w:tcPr>
            <w:tcW w:w="790" w:type="pct"/>
            <w:vMerge w:val="restart"/>
            <w:shd w:val="clear" w:color="auto" w:fill="4BACC6" w:themeFill="accent5"/>
            <w:vAlign w:val="center"/>
          </w:tcPr>
          <w:p w14:paraId="0CDF5711" w14:textId="77777777" w:rsidR="00F20D05" w:rsidRPr="006675C7" w:rsidRDefault="00F20D05" w:rsidP="00AE05BE">
            <w:pPr>
              <w:jc w:val="center"/>
              <w:rPr>
                <w:rFonts w:ascii="Arial" w:eastAsia="Times New Roman" w:hAnsi="Arial" w:cs="Arial"/>
                <w:b/>
                <w:bCs/>
                <w:color w:val="000000"/>
                <w:lang w:eastAsia="es-ES"/>
              </w:rPr>
            </w:pPr>
            <w:r w:rsidRPr="006675C7">
              <w:rPr>
                <w:rFonts w:ascii="Arial" w:eastAsia="Times New Roman" w:hAnsi="Arial" w:cs="Arial"/>
                <w:b/>
                <w:bCs/>
                <w:color w:val="FFFFFF" w:themeColor="background1"/>
                <w:lang w:eastAsia="es-ES"/>
              </w:rPr>
              <w:t>TF (MIN)</w:t>
            </w:r>
          </w:p>
        </w:tc>
        <w:tc>
          <w:tcPr>
            <w:tcW w:w="1339" w:type="pct"/>
            <w:gridSpan w:val="3"/>
            <w:shd w:val="clear" w:color="auto" w:fill="4BACC6" w:themeFill="accent5"/>
            <w:vAlign w:val="center"/>
          </w:tcPr>
          <w:p w14:paraId="6F1BCC43" w14:textId="77777777" w:rsidR="00F20D05" w:rsidRPr="006675C7" w:rsidRDefault="00F20D05" w:rsidP="00AE05BE">
            <w:pPr>
              <w:ind w:right="-73"/>
              <w:jc w:val="center"/>
              <w:rPr>
                <w:rFonts w:ascii="Arial" w:eastAsia="Times New Roman" w:hAnsi="Arial" w:cs="Arial"/>
                <w:b/>
                <w:bCs/>
                <w:color w:val="000000"/>
                <w:lang w:eastAsia="es-ES"/>
              </w:rPr>
            </w:pPr>
            <w:r w:rsidRPr="006675C7">
              <w:rPr>
                <w:rFonts w:ascii="Arial" w:eastAsia="Times New Roman" w:hAnsi="Arial" w:cs="Arial"/>
                <w:b/>
                <w:bCs/>
                <w:color w:val="FFFFFF" w:themeColor="background1"/>
                <w:lang w:eastAsia="es-ES"/>
              </w:rPr>
              <w:t>SWITCH 1</w:t>
            </w:r>
            <w:r w:rsidRPr="006675C7">
              <w:rPr>
                <w:rFonts w:ascii="Arial" w:eastAsia="Times New Roman" w:hAnsi="Arial" w:cs="Arial"/>
                <w:b/>
                <w:bCs/>
                <w:color w:val="FFFFFF" w:themeColor="background1"/>
                <w:lang w:eastAsia="es-ES"/>
              </w:rPr>
              <w:br/>
              <w:t>(SW1)</w:t>
            </w:r>
          </w:p>
        </w:tc>
        <w:tc>
          <w:tcPr>
            <w:tcW w:w="775" w:type="pct"/>
            <w:vMerge w:val="restart"/>
            <w:shd w:val="clear" w:color="auto" w:fill="4BACC6" w:themeFill="accent5"/>
            <w:vAlign w:val="center"/>
          </w:tcPr>
          <w:p w14:paraId="1878232C" w14:textId="77777777" w:rsidR="00F20D05" w:rsidRPr="006675C7" w:rsidRDefault="00F20D05" w:rsidP="00AE05BE">
            <w:pPr>
              <w:ind w:right="-65"/>
              <w:jc w:val="center"/>
              <w:rPr>
                <w:rFonts w:ascii="Arial" w:eastAsia="Times New Roman" w:hAnsi="Arial" w:cs="Arial"/>
                <w:b/>
                <w:bCs/>
                <w:color w:val="000000"/>
                <w:lang w:eastAsia="es-ES"/>
              </w:rPr>
            </w:pPr>
            <w:r w:rsidRPr="006675C7">
              <w:rPr>
                <w:rFonts w:ascii="Arial" w:eastAsia="Times New Roman" w:hAnsi="Arial" w:cs="Arial"/>
                <w:b/>
                <w:bCs/>
                <w:color w:val="FFFFFF" w:themeColor="background1"/>
                <w:lang w:eastAsia="es-ES"/>
              </w:rPr>
              <w:t>TW (SEG)</w:t>
            </w:r>
          </w:p>
        </w:tc>
      </w:tr>
      <w:tr w:rsidR="00F20D05" w:rsidRPr="0010123E" w14:paraId="63CC7015" w14:textId="77777777" w:rsidTr="00AE05BE">
        <w:trPr>
          <w:trHeight w:val="315"/>
          <w:jc w:val="center"/>
        </w:trPr>
        <w:tc>
          <w:tcPr>
            <w:tcW w:w="523" w:type="pct"/>
            <w:shd w:val="clear" w:color="auto" w:fill="DAEEF3" w:themeFill="accent5" w:themeFillTint="33"/>
            <w:vAlign w:val="center"/>
            <w:hideMark/>
          </w:tcPr>
          <w:p w14:paraId="56F991AC" w14:textId="77777777" w:rsidR="00F20D05" w:rsidRPr="006675C7" w:rsidRDefault="00F20D05" w:rsidP="00AE05BE">
            <w:pPr>
              <w:ind w:right="-3"/>
              <w:jc w:val="center"/>
              <w:rPr>
                <w:rFonts w:ascii="Arial" w:eastAsia="Times New Roman" w:hAnsi="Arial" w:cs="Arial"/>
                <w:b/>
                <w:bCs/>
                <w:color w:val="000000"/>
                <w:lang w:eastAsia="es-ES"/>
              </w:rPr>
            </w:pPr>
            <w:r w:rsidRPr="006675C7">
              <w:rPr>
                <w:rFonts w:ascii="Arial" w:eastAsia="Times New Roman" w:hAnsi="Arial" w:cs="Arial"/>
                <w:b/>
                <w:bCs/>
                <w:color w:val="000000"/>
                <w:lang w:eastAsia="es-ES"/>
              </w:rPr>
              <w:t>1</w:t>
            </w:r>
          </w:p>
        </w:tc>
        <w:tc>
          <w:tcPr>
            <w:tcW w:w="524" w:type="pct"/>
            <w:shd w:val="clear" w:color="auto" w:fill="DAEEF3" w:themeFill="accent5" w:themeFillTint="33"/>
            <w:vAlign w:val="center"/>
            <w:hideMark/>
          </w:tcPr>
          <w:p w14:paraId="3F564EF9" w14:textId="77777777" w:rsidR="00F20D05" w:rsidRPr="006675C7" w:rsidRDefault="00F20D05" w:rsidP="00AE05BE">
            <w:pPr>
              <w:ind w:right="-88"/>
              <w:jc w:val="center"/>
              <w:rPr>
                <w:rFonts w:ascii="Arial" w:eastAsia="Times New Roman" w:hAnsi="Arial" w:cs="Arial"/>
                <w:b/>
                <w:bCs/>
                <w:color w:val="000000"/>
                <w:lang w:eastAsia="es-ES"/>
              </w:rPr>
            </w:pPr>
            <w:r w:rsidRPr="006675C7">
              <w:rPr>
                <w:rFonts w:ascii="Arial" w:eastAsia="Times New Roman" w:hAnsi="Arial" w:cs="Arial"/>
                <w:b/>
                <w:bCs/>
                <w:color w:val="000000"/>
                <w:lang w:eastAsia="es-ES"/>
              </w:rPr>
              <w:t>2</w:t>
            </w:r>
          </w:p>
        </w:tc>
        <w:tc>
          <w:tcPr>
            <w:tcW w:w="524" w:type="pct"/>
            <w:shd w:val="clear" w:color="auto" w:fill="DAEEF3" w:themeFill="accent5" w:themeFillTint="33"/>
            <w:vAlign w:val="center"/>
            <w:hideMark/>
          </w:tcPr>
          <w:p w14:paraId="6D2077FA" w14:textId="77777777" w:rsidR="00F20D05" w:rsidRPr="006675C7" w:rsidRDefault="00F20D05" w:rsidP="00AE05BE">
            <w:pPr>
              <w:ind w:right="-21"/>
              <w:jc w:val="center"/>
              <w:rPr>
                <w:rFonts w:ascii="Arial" w:eastAsia="Times New Roman" w:hAnsi="Arial" w:cs="Arial"/>
                <w:b/>
                <w:bCs/>
                <w:color w:val="000000"/>
                <w:lang w:eastAsia="es-ES"/>
              </w:rPr>
            </w:pPr>
            <w:r w:rsidRPr="006675C7">
              <w:rPr>
                <w:rFonts w:ascii="Arial" w:eastAsia="Times New Roman" w:hAnsi="Arial" w:cs="Arial"/>
                <w:b/>
                <w:bCs/>
                <w:color w:val="000000"/>
                <w:lang w:eastAsia="es-ES"/>
              </w:rPr>
              <w:t>3</w:t>
            </w:r>
          </w:p>
        </w:tc>
        <w:tc>
          <w:tcPr>
            <w:tcW w:w="524" w:type="pct"/>
            <w:shd w:val="clear" w:color="auto" w:fill="DAEEF3" w:themeFill="accent5" w:themeFillTint="33"/>
            <w:vAlign w:val="center"/>
            <w:hideMark/>
          </w:tcPr>
          <w:p w14:paraId="11A7A3A4" w14:textId="77777777" w:rsidR="00F20D05" w:rsidRPr="006675C7" w:rsidRDefault="00F20D05" w:rsidP="00AE05BE">
            <w:pPr>
              <w:ind w:right="-106"/>
              <w:jc w:val="center"/>
              <w:rPr>
                <w:rFonts w:ascii="Arial" w:eastAsia="Times New Roman" w:hAnsi="Arial" w:cs="Arial"/>
                <w:b/>
                <w:bCs/>
                <w:color w:val="000000"/>
                <w:lang w:eastAsia="es-ES"/>
              </w:rPr>
            </w:pPr>
            <w:r w:rsidRPr="006675C7">
              <w:rPr>
                <w:rFonts w:ascii="Arial" w:eastAsia="Times New Roman" w:hAnsi="Arial" w:cs="Arial"/>
                <w:b/>
                <w:bCs/>
                <w:color w:val="000000"/>
                <w:lang w:eastAsia="es-ES"/>
              </w:rPr>
              <w:t>4</w:t>
            </w:r>
          </w:p>
        </w:tc>
        <w:tc>
          <w:tcPr>
            <w:tcW w:w="790" w:type="pct"/>
            <w:vMerge/>
            <w:vAlign w:val="center"/>
          </w:tcPr>
          <w:p w14:paraId="673D7AC1" w14:textId="77777777" w:rsidR="00F20D05" w:rsidRPr="006675C7" w:rsidRDefault="00F20D05" w:rsidP="00AE05BE">
            <w:pPr>
              <w:ind w:right="444"/>
              <w:jc w:val="center"/>
              <w:rPr>
                <w:rFonts w:ascii="Arial" w:eastAsia="Times New Roman" w:hAnsi="Arial" w:cs="Arial"/>
                <w:color w:val="000000"/>
                <w:lang w:eastAsia="es-ES"/>
              </w:rPr>
            </w:pPr>
          </w:p>
        </w:tc>
        <w:tc>
          <w:tcPr>
            <w:tcW w:w="493" w:type="pct"/>
            <w:shd w:val="clear" w:color="auto" w:fill="DAEEF3" w:themeFill="accent5" w:themeFillTint="33"/>
            <w:vAlign w:val="center"/>
          </w:tcPr>
          <w:p w14:paraId="3C9B3673" w14:textId="77777777" w:rsidR="00F20D05" w:rsidRPr="006675C7" w:rsidRDefault="00F20D05" w:rsidP="00AE05BE">
            <w:pPr>
              <w:ind w:right="-65"/>
              <w:jc w:val="center"/>
              <w:rPr>
                <w:rFonts w:ascii="Arial" w:eastAsia="Times New Roman" w:hAnsi="Arial" w:cs="Arial"/>
                <w:b/>
                <w:bCs/>
                <w:color w:val="000000"/>
                <w:lang w:eastAsia="es-ES"/>
              </w:rPr>
            </w:pPr>
            <w:r w:rsidRPr="006675C7">
              <w:rPr>
                <w:rFonts w:ascii="Arial" w:eastAsia="Times New Roman" w:hAnsi="Arial" w:cs="Arial"/>
                <w:b/>
                <w:bCs/>
                <w:color w:val="000000"/>
                <w:lang w:eastAsia="es-ES"/>
              </w:rPr>
              <w:t>5</w:t>
            </w:r>
          </w:p>
        </w:tc>
        <w:tc>
          <w:tcPr>
            <w:tcW w:w="423" w:type="pct"/>
            <w:shd w:val="clear" w:color="auto" w:fill="DAEEF3" w:themeFill="accent5" w:themeFillTint="33"/>
            <w:vAlign w:val="center"/>
          </w:tcPr>
          <w:p w14:paraId="2984A8AE" w14:textId="77777777" w:rsidR="00F20D05" w:rsidRPr="006675C7" w:rsidRDefault="00F20D05" w:rsidP="00AE05BE">
            <w:pPr>
              <w:ind w:right="-75"/>
              <w:jc w:val="center"/>
              <w:rPr>
                <w:rFonts w:ascii="Arial" w:eastAsia="Times New Roman" w:hAnsi="Arial" w:cs="Arial"/>
                <w:b/>
                <w:bCs/>
                <w:color w:val="000000"/>
                <w:lang w:eastAsia="es-ES"/>
              </w:rPr>
            </w:pPr>
            <w:r w:rsidRPr="006675C7">
              <w:rPr>
                <w:rFonts w:ascii="Arial" w:eastAsia="Times New Roman" w:hAnsi="Arial" w:cs="Arial"/>
                <w:b/>
                <w:bCs/>
                <w:color w:val="000000"/>
                <w:lang w:eastAsia="es-ES"/>
              </w:rPr>
              <w:t>6</w:t>
            </w:r>
          </w:p>
        </w:tc>
        <w:tc>
          <w:tcPr>
            <w:tcW w:w="423" w:type="pct"/>
            <w:shd w:val="clear" w:color="auto" w:fill="DAEEF3" w:themeFill="accent5" w:themeFillTint="33"/>
            <w:vAlign w:val="center"/>
          </w:tcPr>
          <w:p w14:paraId="6147D8F3" w14:textId="77777777" w:rsidR="00F20D05" w:rsidRPr="006675C7" w:rsidRDefault="00F20D05" w:rsidP="00AE05BE">
            <w:pPr>
              <w:ind w:right="-73"/>
              <w:jc w:val="center"/>
              <w:rPr>
                <w:rFonts w:ascii="Arial" w:eastAsia="Times New Roman" w:hAnsi="Arial" w:cs="Arial"/>
                <w:b/>
                <w:bCs/>
                <w:color w:val="000000"/>
                <w:lang w:eastAsia="es-ES"/>
              </w:rPr>
            </w:pPr>
            <w:r w:rsidRPr="006675C7">
              <w:rPr>
                <w:rFonts w:ascii="Arial" w:eastAsia="Times New Roman" w:hAnsi="Arial" w:cs="Arial"/>
                <w:b/>
                <w:bCs/>
                <w:color w:val="000000"/>
                <w:lang w:eastAsia="es-ES"/>
              </w:rPr>
              <w:t>7</w:t>
            </w:r>
          </w:p>
        </w:tc>
        <w:tc>
          <w:tcPr>
            <w:tcW w:w="775" w:type="pct"/>
            <w:vMerge/>
            <w:vAlign w:val="center"/>
          </w:tcPr>
          <w:p w14:paraId="1C5AD5E5" w14:textId="77777777" w:rsidR="00F20D05" w:rsidRPr="006675C7" w:rsidRDefault="00F20D05" w:rsidP="00AE05BE">
            <w:pPr>
              <w:ind w:right="444"/>
              <w:jc w:val="center"/>
              <w:rPr>
                <w:rFonts w:ascii="Arial" w:eastAsia="Times New Roman" w:hAnsi="Arial" w:cs="Arial"/>
                <w:color w:val="000000"/>
                <w:lang w:eastAsia="es-ES"/>
              </w:rPr>
            </w:pPr>
          </w:p>
        </w:tc>
      </w:tr>
      <w:tr w:rsidR="00F20D05" w:rsidRPr="0010123E" w14:paraId="27E7D114" w14:textId="77777777" w:rsidTr="00AE05BE">
        <w:trPr>
          <w:trHeight w:val="315"/>
          <w:jc w:val="center"/>
        </w:trPr>
        <w:tc>
          <w:tcPr>
            <w:tcW w:w="523" w:type="pct"/>
            <w:shd w:val="clear" w:color="auto" w:fill="auto"/>
            <w:hideMark/>
          </w:tcPr>
          <w:p w14:paraId="34F4B0D1" w14:textId="77777777" w:rsidR="00F20D05" w:rsidRPr="006675C7" w:rsidRDefault="00F20D05" w:rsidP="00AE05BE">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2A301DF0" w14:textId="77777777" w:rsidR="00F20D05" w:rsidRPr="006675C7" w:rsidRDefault="00F20D05" w:rsidP="00AE05BE">
            <w:pPr>
              <w:ind w:right="-88"/>
              <w:jc w:val="center"/>
              <w:rPr>
                <w:rFonts w:ascii="Arial" w:eastAsia="Times New Roman" w:hAnsi="Arial" w:cs="Arial"/>
                <w:color w:val="000000"/>
                <w:lang w:eastAsia="es-ES"/>
              </w:rPr>
            </w:pPr>
            <w:r w:rsidRPr="00B65AFF">
              <w:t>OFF</w:t>
            </w:r>
          </w:p>
        </w:tc>
        <w:tc>
          <w:tcPr>
            <w:tcW w:w="524" w:type="pct"/>
            <w:shd w:val="clear" w:color="auto" w:fill="auto"/>
            <w:vAlign w:val="center"/>
          </w:tcPr>
          <w:p w14:paraId="12F95C21" w14:textId="77777777" w:rsidR="00F20D05" w:rsidRPr="006675C7" w:rsidRDefault="00F20D05" w:rsidP="00AE05BE">
            <w:pPr>
              <w:ind w:right="-21"/>
              <w:jc w:val="center"/>
              <w:rPr>
                <w:rFonts w:ascii="Arial" w:eastAsia="Times New Roman" w:hAnsi="Arial" w:cs="Arial"/>
                <w:color w:val="000000"/>
                <w:lang w:eastAsia="es-ES"/>
              </w:rPr>
            </w:pPr>
            <w:r>
              <w:rPr>
                <w:rFonts w:ascii="Arial" w:eastAsia="Times New Roman" w:hAnsi="Arial" w:cs="Arial"/>
                <w:color w:val="000000"/>
                <w:lang w:eastAsia="es-ES"/>
              </w:rPr>
              <w:t>OFF</w:t>
            </w:r>
          </w:p>
        </w:tc>
        <w:tc>
          <w:tcPr>
            <w:tcW w:w="524" w:type="pct"/>
            <w:shd w:val="clear" w:color="auto" w:fill="auto"/>
          </w:tcPr>
          <w:p w14:paraId="03500C99" w14:textId="77777777" w:rsidR="00F20D05" w:rsidRPr="006675C7" w:rsidRDefault="00F20D05" w:rsidP="00AE05BE">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shd w:val="clear" w:color="auto" w:fill="auto"/>
            <w:vAlign w:val="center"/>
          </w:tcPr>
          <w:p w14:paraId="30FFFC4F"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6</w:t>
            </w:r>
          </w:p>
        </w:tc>
        <w:tc>
          <w:tcPr>
            <w:tcW w:w="493" w:type="pct"/>
          </w:tcPr>
          <w:p w14:paraId="677F3B6A" w14:textId="77777777" w:rsidR="00F20D05" w:rsidRPr="006675C7" w:rsidRDefault="00F20D05" w:rsidP="00AE05BE">
            <w:pPr>
              <w:ind w:right="-65"/>
              <w:jc w:val="center"/>
              <w:rPr>
                <w:rFonts w:ascii="Arial" w:eastAsia="Times New Roman" w:hAnsi="Arial" w:cs="Arial"/>
                <w:color w:val="000000"/>
                <w:lang w:eastAsia="es-ES"/>
              </w:rPr>
            </w:pPr>
            <w:r w:rsidRPr="000F4F21">
              <w:rPr>
                <w:rFonts w:ascii="Arial" w:eastAsia="Times New Roman" w:hAnsi="Arial" w:cs="Arial"/>
                <w:color w:val="000000"/>
                <w:lang w:eastAsia="es-ES"/>
              </w:rPr>
              <w:t>OFF</w:t>
            </w:r>
          </w:p>
        </w:tc>
        <w:tc>
          <w:tcPr>
            <w:tcW w:w="423" w:type="pct"/>
          </w:tcPr>
          <w:p w14:paraId="171744C0" w14:textId="77777777" w:rsidR="00F20D05" w:rsidRPr="006675C7" w:rsidRDefault="00F20D05" w:rsidP="00AE05BE">
            <w:pPr>
              <w:ind w:right="-75"/>
              <w:jc w:val="center"/>
              <w:rPr>
                <w:rFonts w:ascii="Arial" w:eastAsia="Times New Roman" w:hAnsi="Arial" w:cs="Arial"/>
                <w:color w:val="000000"/>
                <w:lang w:eastAsia="es-ES"/>
              </w:rPr>
            </w:pPr>
            <w:r w:rsidRPr="000F4F21">
              <w:rPr>
                <w:rFonts w:ascii="Arial" w:eastAsia="Times New Roman" w:hAnsi="Arial" w:cs="Arial"/>
                <w:color w:val="000000"/>
                <w:lang w:eastAsia="es-ES"/>
              </w:rPr>
              <w:t>OFF</w:t>
            </w:r>
          </w:p>
        </w:tc>
        <w:tc>
          <w:tcPr>
            <w:tcW w:w="423" w:type="pct"/>
          </w:tcPr>
          <w:p w14:paraId="72B53B29" w14:textId="77777777" w:rsidR="00F20D05" w:rsidRPr="006675C7" w:rsidRDefault="00F20D05" w:rsidP="00AE05BE">
            <w:pPr>
              <w:ind w:right="-73"/>
              <w:jc w:val="center"/>
              <w:rPr>
                <w:rFonts w:ascii="Arial" w:eastAsia="Times New Roman" w:hAnsi="Arial" w:cs="Arial"/>
                <w:color w:val="000000"/>
                <w:lang w:eastAsia="es-ES"/>
              </w:rPr>
            </w:pPr>
            <w:r w:rsidRPr="000F4F21">
              <w:rPr>
                <w:rFonts w:ascii="Arial" w:eastAsia="Times New Roman" w:hAnsi="Arial" w:cs="Arial"/>
                <w:color w:val="000000"/>
                <w:lang w:eastAsia="es-ES"/>
              </w:rPr>
              <w:t>OFF</w:t>
            </w:r>
          </w:p>
        </w:tc>
        <w:tc>
          <w:tcPr>
            <w:tcW w:w="775" w:type="pct"/>
            <w:vAlign w:val="center"/>
          </w:tcPr>
          <w:p w14:paraId="2DAB83B0" w14:textId="77777777" w:rsidR="00F20D05" w:rsidRPr="006675C7" w:rsidRDefault="00F20D05" w:rsidP="00AE05BE">
            <w:pPr>
              <w:ind w:right="-65"/>
              <w:jc w:val="center"/>
              <w:rPr>
                <w:rFonts w:ascii="Arial" w:eastAsia="Times New Roman" w:hAnsi="Arial" w:cs="Arial"/>
                <w:color w:val="000000"/>
                <w:lang w:eastAsia="es-ES"/>
              </w:rPr>
            </w:pPr>
            <w:r>
              <w:rPr>
                <w:rFonts w:ascii="Arial" w:eastAsia="Times New Roman" w:hAnsi="Arial" w:cs="Arial"/>
                <w:color w:val="000000"/>
                <w:lang w:eastAsia="es-ES"/>
              </w:rPr>
              <w:t>40</w:t>
            </w:r>
          </w:p>
        </w:tc>
      </w:tr>
      <w:tr w:rsidR="00F20D05" w:rsidRPr="0010123E" w14:paraId="33BCA4E7" w14:textId="77777777" w:rsidTr="00AE05BE">
        <w:trPr>
          <w:trHeight w:val="315"/>
          <w:jc w:val="center"/>
        </w:trPr>
        <w:tc>
          <w:tcPr>
            <w:tcW w:w="523" w:type="pct"/>
            <w:shd w:val="clear" w:color="auto" w:fill="auto"/>
            <w:hideMark/>
          </w:tcPr>
          <w:p w14:paraId="034CB374" w14:textId="77777777" w:rsidR="00F20D05" w:rsidRPr="006675C7" w:rsidRDefault="00F20D05" w:rsidP="00AE05BE">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308D0BAF" w14:textId="77777777" w:rsidR="00F20D05" w:rsidRPr="006675C7" w:rsidRDefault="00F20D05" w:rsidP="00AE05BE">
            <w:pPr>
              <w:ind w:right="-88"/>
              <w:jc w:val="center"/>
              <w:rPr>
                <w:rFonts w:ascii="Arial" w:eastAsia="Times New Roman" w:hAnsi="Arial" w:cs="Arial"/>
                <w:color w:val="000000"/>
                <w:lang w:eastAsia="es-ES"/>
              </w:rPr>
            </w:pPr>
            <w:r w:rsidRPr="00B65AFF">
              <w:t>OFF</w:t>
            </w:r>
          </w:p>
        </w:tc>
        <w:tc>
          <w:tcPr>
            <w:tcW w:w="524" w:type="pct"/>
            <w:shd w:val="clear" w:color="auto" w:fill="auto"/>
          </w:tcPr>
          <w:p w14:paraId="2E06084D" w14:textId="77777777" w:rsidR="00F20D05" w:rsidRPr="006675C7" w:rsidRDefault="00F20D05" w:rsidP="00AE05BE">
            <w:pPr>
              <w:ind w:right="-21"/>
              <w:jc w:val="center"/>
              <w:rPr>
                <w:rFonts w:ascii="Arial" w:eastAsia="Times New Roman" w:hAnsi="Arial" w:cs="Arial"/>
                <w:color w:val="000000"/>
                <w:lang w:eastAsia="es-ES"/>
              </w:rPr>
            </w:pPr>
            <w:r w:rsidRPr="00B057AD">
              <w:rPr>
                <w:rFonts w:ascii="Arial" w:eastAsia="Times New Roman" w:hAnsi="Arial" w:cs="Arial"/>
                <w:color w:val="000000"/>
                <w:lang w:eastAsia="es-ES"/>
              </w:rPr>
              <w:t>OFF</w:t>
            </w:r>
          </w:p>
        </w:tc>
        <w:tc>
          <w:tcPr>
            <w:tcW w:w="524" w:type="pct"/>
            <w:shd w:val="clear" w:color="auto" w:fill="auto"/>
          </w:tcPr>
          <w:p w14:paraId="387946A4" w14:textId="77777777" w:rsidR="00F20D05" w:rsidRPr="006675C7" w:rsidRDefault="00F20D05" w:rsidP="00AE05BE">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shd w:val="clear" w:color="auto" w:fill="auto"/>
            <w:vAlign w:val="center"/>
          </w:tcPr>
          <w:p w14:paraId="1F97E529"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8</w:t>
            </w:r>
          </w:p>
        </w:tc>
        <w:tc>
          <w:tcPr>
            <w:tcW w:w="493" w:type="pct"/>
            <w:vAlign w:val="center"/>
          </w:tcPr>
          <w:p w14:paraId="213F18BC" w14:textId="77777777" w:rsidR="00F20D05" w:rsidRPr="006675C7" w:rsidRDefault="00F20D05" w:rsidP="00AE05BE">
            <w:pPr>
              <w:ind w:right="-65"/>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423" w:type="pct"/>
          </w:tcPr>
          <w:p w14:paraId="0CA498AD" w14:textId="77777777" w:rsidR="00F20D05" w:rsidRPr="006675C7" w:rsidRDefault="00F20D05" w:rsidP="00AE05BE">
            <w:pPr>
              <w:ind w:right="-75"/>
              <w:jc w:val="center"/>
              <w:rPr>
                <w:rFonts w:ascii="Arial" w:eastAsia="Times New Roman" w:hAnsi="Arial" w:cs="Arial"/>
                <w:color w:val="000000"/>
                <w:lang w:eastAsia="es-ES"/>
              </w:rPr>
            </w:pPr>
            <w:r w:rsidRPr="00D26BDE">
              <w:rPr>
                <w:rFonts w:ascii="Arial" w:eastAsia="Times New Roman" w:hAnsi="Arial" w:cs="Arial"/>
                <w:color w:val="000000"/>
                <w:lang w:eastAsia="es-ES"/>
              </w:rPr>
              <w:t>OFF</w:t>
            </w:r>
          </w:p>
        </w:tc>
        <w:tc>
          <w:tcPr>
            <w:tcW w:w="423" w:type="pct"/>
          </w:tcPr>
          <w:p w14:paraId="2181D70D" w14:textId="77777777" w:rsidR="00F20D05" w:rsidRPr="006675C7" w:rsidRDefault="00F20D05" w:rsidP="00AE05BE">
            <w:pPr>
              <w:ind w:right="-73"/>
              <w:jc w:val="center"/>
              <w:rPr>
                <w:rFonts w:ascii="Arial" w:eastAsia="Times New Roman" w:hAnsi="Arial" w:cs="Arial"/>
                <w:color w:val="000000"/>
                <w:lang w:eastAsia="es-ES"/>
              </w:rPr>
            </w:pPr>
            <w:r w:rsidRPr="00D26BDE">
              <w:rPr>
                <w:rFonts w:ascii="Arial" w:eastAsia="Times New Roman" w:hAnsi="Arial" w:cs="Arial"/>
                <w:color w:val="000000"/>
                <w:lang w:eastAsia="es-ES"/>
              </w:rPr>
              <w:t>OFF</w:t>
            </w:r>
          </w:p>
        </w:tc>
        <w:tc>
          <w:tcPr>
            <w:tcW w:w="775" w:type="pct"/>
            <w:vAlign w:val="center"/>
          </w:tcPr>
          <w:p w14:paraId="0D23DC07" w14:textId="77777777" w:rsidR="00F20D05" w:rsidRPr="006675C7" w:rsidRDefault="00F20D05" w:rsidP="00AE05BE">
            <w:pPr>
              <w:ind w:right="-65"/>
              <w:jc w:val="center"/>
              <w:rPr>
                <w:rFonts w:ascii="Arial" w:eastAsia="Times New Roman" w:hAnsi="Arial" w:cs="Arial"/>
                <w:color w:val="000000"/>
                <w:lang w:eastAsia="es-ES"/>
              </w:rPr>
            </w:pPr>
            <w:r>
              <w:rPr>
                <w:rFonts w:ascii="Arial" w:eastAsia="Times New Roman" w:hAnsi="Arial" w:cs="Arial"/>
                <w:color w:val="000000"/>
                <w:lang w:eastAsia="es-ES"/>
              </w:rPr>
              <w:t>60</w:t>
            </w:r>
          </w:p>
        </w:tc>
      </w:tr>
      <w:tr w:rsidR="00F20D05" w:rsidRPr="0010123E" w14:paraId="5638904E" w14:textId="77777777" w:rsidTr="00AE05BE">
        <w:trPr>
          <w:trHeight w:val="315"/>
          <w:jc w:val="center"/>
        </w:trPr>
        <w:tc>
          <w:tcPr>
            <w:tcW w:w="523" w:type="pct"/>
            <w:shd w:val="clear" w:color="auto" w:fill="auto"/>
            <w:hideMark/>
          </w:tcPr>
          <w:p w14:paraId="670EF9C6" w14:textId="77777777" w:rsidR="00F20D05" w:rsidRPr="006675C7" w:rsidRDefault="00F20D05" w:rsidP="00AE05BE">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44910230" w14:textId="77777777" w:rsidR="00F20D05" w:rsidRPr="006675C7" w:rsidRDefault="00F20D05" w:rsidP="00AE05BE">
            <w:pPr>
              <w:ind w:right="-88"/>
              <w:jc w:val="center"/>
              <w:rPr>
                <w:rFonts w:ascii="Arial" w:eastAsia="Times New Roman" w:hAnsi="Arial" w:cs="Arial"/>
                <w:color w:val="000000"/>
                <w:lang w:eastAsia="es-ES"/>
              </w:rPr>
            </w:pPr>
            <w:r w:rsidRPr="00B65AFF">
              <w:t>ON</w:t>
            </w:r>
          </w:p>
        </w:tc>
        <w:tc>
          <w:tcPr>
            <w:tcW w:w="524" w:type="pct"/>
            <w:shd w:val="clear" w:color="auto" w:fill="auto"/>
          </w:tcPr>
          <w:p w14:paraId="0A0DBC70" w14:textId="77777777" w:rsidR="00F20D05" w:rsidRPr="006675C7" w:rsidRDefault="00F20D05" w:rsidP="00AE05BE">
            <w:pPr>
              <w:ind w:right="-21"/>
              <w:jc w:val="center"/>
              <w:rPr>
                <w:rFonts w:ascii="Arial" w:eastAsia="Times New Roman" w:hAnsi="Arial" w:cs="Arial"/>
                <w:color w:val="000000"/>
                <w:lang w:eastAsia="es-ES"/>
              </w:rPr>
            </w:pPr>
            <w:r w:rsidRPr="00B057AD">
              <w:rPr>
                <w:rFonts w:ascii="Arial" w:eastAsia="Times New Roman" w:hAnsi="Arial" w:cs="Arial"/>
                <w:color w:val="000000"/>
                <w:lang w:eastAsia="es-ES"/>
              </w:rPr>
              <w:t>OFF</w:t>
            </w:r>
          </w:p>
        </w:tc>
        <w:tc>
          <w:tcPr>
            <w:tcW w:w="524" w:type="pct"/>
            <w:shd w:val="clear" w:color="auto" w:fill="auto"/>
          </w:tcPr>
          <w:p w14:paraId="4C02D5BA" w14:textId="77777777" w:rsidR="00F20D05" w:rsidRPr="006675C7" w:rsidRDefault="00F20D05" w:rsidP="00AE05BE">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shd w:val="clear" w:color="auto" w:fill="auto"/>
            <w:vAlign w:val="center"/>
          </w:tcPr>
          <w:p w14:paraId="23CE0D86"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10</w:t>
            </w:r>
          </w:p>
        </w:tc>
        <w:tc>
          <w:tcPr>
            <w:tcW w:w="493" w:type="pct"/>
            <w:vAlign w:val="center"/>
          </w:tcPr>
          <w:p w14:paraId="32E99610" w14:textId="77777777" w:rsidR="00F20D05" w:rsidRPr="006675C7" w:rsidRDefault="00F20D05" w:rsidP="00AE05BE">
            <w:pPr>
              <w:ind w:right="-65"/>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423" w:type="pct"/>
            <w:vAlign w:val="center"/>
          </w:tcPr>
          <w:p w14:paraId="462EA91F" w14:textId="77777777" w:rsidR="00F20D05" w:rsidRPr="006675C7" w:rsidRDefault="00F20D05" w:rsidP="00AE05BE">
            <w:pPr>
              <w:ind w:right="-75"/>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423" w:type="pct"/>
            <w:vAlign w:val="center"/>
          </w:tcPr>
          <w:p w14:paraId="071AE4C7" w14:textId="77777777" w:rsidR="00F20D05" w:rsidRPr="006675C7" w:rsidRDefault="00F20D05" w:rsidP="00AE05BE">
            <w:pPr>
              <w:ind w:right="-73"/>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75" w:type="pct"/>
            <w:vAlign w:val="center"/>
          </w:tcPr>
          <w:p w14:paraId="2DC769F4" w14:textId="77777777" w:rsidR="00F20D05" w:rsidRPr="006675C7" w:rsidRDefault="00F20D05" w:rsidP="00AE05BE">
            <w:pPr>
              <w:ind w:right="-65"/>
              <w:jc w:val="center"/>
              <w:rPr>
                <w:rFonts w:ascii="Arial" w:eastAsia="Times New Roman" w:hAnsi="Arial" w:cs="Arial"/>
                <w:color w:val="000000"/>
                <w:lang w:eastAsia="es-ES"/>
              </w:rPr>
            </w:pPr>
            <w:r>
              <w:rPr>
                <w:rFonts w:ascii="Arial" w:eastAsia="Times New Roman" w:hAnsi="Arial" w:cs="Arial"/>
                <w:color w:val="000000"/>
                <w:lang w:eastAsia="es-ES"/>
              </w:rPr>
              <w:t>80</w:t>
            </w:r>
          </w:p>
        </w:tc>
      </w:tr>
      <w:tr w:rsidR="00F20D05" w:rsidRPr="0010123E" w14:paraId="32597882" w14:textId="77777777" w:rsidTr="00AE05BE">
        <w:trPr>
          <w:trHeight w:val="315"/>
          <w:jc w:val="center"/>
        </w:trPr>
        <w:tc>
          <w:tcPr>
            <w:tcW w:w="523" w:type="pct"/>
            <w:shd w:val="clear" w:color="auto" w:fill="auto"/>
            <w:hideMark/>
          </w:tcPr>
          <w:p w14:paraId="5304D1EF" w14:textId="77777777" w:rsidR="00F20D05" w:rsidRPr="006675C7" w:rsidRDefault="00F20D05" w:rsidP="00AE05BE">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7AF6903E" w14:textId="77777777" w:rsidR="00F20D05" w:rsidRPr="006675C7" w:rsidRDefault="00F20D05" w:rsidP="00AE05BE">
            <w:pPr>
              <w:ind w:right="-88"/>
              <w:jc w:val="center"/>
              <w:rPr>
                <w:rFonts w:ascii="Arial" w:eastAsia="Times New Roman" w:hAnsi="Arial" w:cs="Arial"/>
                <w:color w:val="000000"/>
                <w:lang w:eastAsia="es-ES"/>
              </w:rPr>
            </w:pPr>
            <w:r w:rsidRPr="00B65AFF">
              <w:t>ON</w:t>
            </w:r>
          </w:p>
        </w:tc>
        <w:tc>
          <w:tcPr>
            <w:tcW w:w="524" w:type="pct"/>
            <w:shd w:val="clear" w:color="auto" w:fill="auto"/>
          </w:tcPr>
          <w:p w14:paraId="6008933B" w14:textId="77777777" w:rsidR="00F20D05" w:rsidRPr="006675C7" w:rsidRDefault="00F20D05" w:rsidP="00AE05BE">
            <w:pPr>
              <w:ind w:right="-21"/>
              <w:jc w:val="center"/>
              <w:rPr>
                <w:rFonts w:ascii="Arial" w:eastAsia="Times New Roman" w:hAnsi="Arial" w:cs="Arial"/>
                <w:color w:val="000000"/>
                <w:lang w:eastAsia="es-ES"/>
              </w:rPr>
            </w:pPr>
            <w:r w:rsidRPr="00B057AD">
              <w:rPr>
                <w:rFonts w:ascii="Arial" w:eastAsia="Times New Roman" w:hAnsi="Arial" w:cs="Arial"/>
                <w:color w:val="000000"/>
                <w:lang w:eastAsia="es-ES"/>
              </w:rPr>
              <w:t>OFF</w:t>
            </w:r>
          </w:p>
        </w:tc>
        <w:tc>
          <w:tcPr>
            <w:tcW w:w="524" w:type="pct"/>
            <w:shd w:val="clear" w:color="auto" w:fill="auto"/>
          </w:tcPr>
          <w:p w14:paraId="44053040" w14:textId="77777777" w:rsidR="00F20D05" w:rsidRPr="006675C7" w:rsidRDefault="00F20D05" w:rsidP="00AE05BE">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shd w:val="clear" w:color="auto" w:fill="auto"/>
            <w:vAlign w:val="center"/>
          </w:tcPr>
          <w:p w14:paraId="1618DDB8"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12</w:t>
            </w:r>
          </w:p>
        </w:tc>
        <w:tc>
          <w:tcPr>
            <w:tcW w:w="493" w:type="pct"/>
          </w:tcPr>
          <w:p w14:paraId="52FEA6D9" w14:textId="77777777" w:rsidR="00F20D05" w:rsidRPr="006675C7" w:rsidRDefault="00F20D05" w:rsidP="00AE05BE">
            <w:pPr>
              <w:ind w:right="-65"/>
              <w:jc w:val="center"/>
              <w:rPr>
                <w:rFonts w:ascii="Arial" w:eastAsia="Times New Roman" w:hAnsi="Arial" w:cs="Arial"/>
                <w:color w:val="000000"/>
                <w:lang w:eastAsia="es-ES"/>
              </w:rPr>
            </w:pPr>
            <w:r w:rsidRPr="009A5EAA">
              <w:rPr>
                <w:rFonts w:ascii="Arial" w:eastAsia="Times New Roman" w:hAnsi="Arial" w:cs="Arial"/>
                <w:color w:val="000000"/>
                <w:lang w:eastAsia="es-ES"/>
              </w:rPr>
              <w:t>ON</w:t>
            </w:r>
          </w:p>
        </w:tc>
        <w:tc>
          <w:tcPr>
            <w:tcW w:w="423" w:type="pct"/>
          </w:tcPr>
          <w:p w14:paraId="0E53A5DB" w14:textId="77777777" w:rsidR="00F20D05" w:rsidRPr="006675C7" w:rsidRDefault="00F20D05" w:rsidP="00AE05BE">
            <w:pPr>
              <w:ind w:right="-75"/>
              <w:jc w:val="center"/>
              <w:rPr>
                <w:rFonts w:ascii="Arial" w:eastAsia="Times New Roman" w:hAnsi="Arial" w:cs="Arial"/>
                <w:color w:val="000000"/>
                <w:lang w:eastAsia="es-ES"/>
              </w:rPr>
            </w:pPr>
            <w:r w:rsidRPr="009A5EAA">
              <w:rPr>
                <w:rFonts w:ascii="Arial" w:eastAsia="Times New Roman" w:hAnsi="Arial" w:cs="Arial"/>
                <w:color w:val="000000"/>
                <w:lang w:eastAsia="es-ES"/>
              </w:rPr>
              <w:t>ON</w:t>
            </w:r>
          </w:p>
        </w:tc>
        <w:tc>
          <w:tcPr>
            <w:tcW w:w="423" w:type="pct"/>
            <w:vAlign w:val="center"/>
          </w:tcPr>
          <w:p w14:paraId="3A0E7FED" w14:textId="77777777" w:rsidR="00F20D05" w:rsidRPr="006675C7" w:rsidRDefault="00F20D05" w:rsidP="00AE05BE">
            <w:pPr>
              <w:ind w:right="-73"/>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75" w:type="pct"/>
            <w:vAlign w:val="center"/>
          </w:tcPr>
          <w:p w14:paraId="594E77DE" w14:textId="77777777" w:rsidR="00F20D05" w:rsidRPr="006675C7" w:rsidRDefault="00F20D05" w:rsidP="00AE05BE">
            <w:pPr>
              <w:ind w:right="-65"/>
              <w:jc w:val="center"/>
              <w:rPr>
                <w:rFonts w:ascii="Arial" w:eastAsia="Times New Roman" w:hAnsi="Arial" w:cs="Arial"/>
                <w:color w:val="000000"/>
                <w:lang w:eastAsia="es-ES"/>
              </w:rPr>
            </w:pPr>
            <w:r>
              <w:rPr>
                <w:rFonts w:ascii="Arial" w:eastAsia="Times New Roman" w:hAnsi="Arial" w:cs="Arial"/>
                <w:color w:val="000000"/>
                <w:lang w:eastAsia="es-ES"/>
              </w:rPr>
              <w:t>100</w:t>
            </w:r>
          </w:p>
        </w:tc>
      </w:tr>
      <w:tr w:rsidR="00F20D05" w:rsidRPr="0010123E" w14:paraId="357C96A6" w14:textId="77777777" w:rsidTr="00AE05BE">
        <w:trPr>
          <w:trHeight w:val="315"/>
          <w:jc w:val="center"/>
        </w:trPr>
        <w:tc>
          <w:tcPr>
            <w:tcW w:w="523" w:type="pct"/>
            <w:shd w:val="clear" w:color="auto" w:fill="auto"/>
            <w:hideMark/>
          </w:tcPr>
          <w:p w14:paraId="2D70EC8B" w14:textId="77777777" w:rsidR="00F20D05" w:rsidRPr="006675C7" w:rsidRDefault="00F20D05" w:rsidP="00AE05BE">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602F57C0" w14:textId="77777777" w:rsidR="00F20D05" w:rsidRPr="006675C7" w:rsidRDefault="00F20D05" w:rsidP="00AE05BE">
            <w:pPr>
              <w:ind w:right="-88"/>
              <w:jc w:val="center"/>
              <w:rPr>
                <w:rFonts w:ascii="Arial" w:eastAsia="Times New Roman" w:hAnsi="Arial" w:cs="Arial"/>
                <w:color w:val="000000"/>
                <w:lang w:eastAsia="es-ES"/>
              </w:rPr>
            </w:pPr>
            <w:r w:rsidRPr="00B65AFF">
              <w:t>OFF</w:t>
            </w:r>
          </w:p>
        </w:tc>
        <w:tc>
          <w:tcPr>
            <w:tcW w:w="524" w:type="pct"/>
            <w:shd w:val="clear" w:color="auto" w:fill="auto"/>
            <w:vAlign w:val="center"/>
          </w:tcPr>
          <w:p w14:paraId="134656FD" w14:textId="77777777" w:rsidR="00F20D05" w:rsidRPr="006675C7" w:rsidRDefault="00F20D05" w:rsidP="00AE05BE">
            <w:pPr>
              <w:ind w:right="-21"/>
              <w:jc w:val="center"/>
              <w:rPr>
                <w:rFonts w:ascii="Arial" w:eastAsia="Times New Roman" w:hAnsi="Arial" w:cs="Arial"/>
                <w:color w:val="000000"/>
                <w:lang w:eastAsia="es-ES"/>
              </w:rPr>
            </w:pPr>
            <w:r>
              <w:rPr>
                <w:rFonts w:ascii="Arial" w:eastAsia="Times New Roman" w:hAnsi="Arial" w:cs="Arial"/>
                <w:color w:val="000000"/>
                <w:lang w:eastAsia="es-ES"/>
              </w:rPr>
              <w:t>ON</w:t>
            </w:r>
          </w:p>
        </w:tc>
        <w:tc>
          <w:tcPr>
            <w:tcW w:w="524" w:type="pct"/>
            <w:shd w:val="clear" w:color="auto" w:fill="auto"/>
          </w:tcPr>
          <w:p w14:paraId="0C83F384" w14:textId="77777777" w:rsidR="00F20D05" w:rsidRPr="006675C7" w:rsidRDefault="00F20D05" w:rsidP="00AE05BE">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shd w:val="clear" w:color="auto" w:fill="auto"/>
            <w:vAlign w:val="center"/>
          </w:tcPr>
          <w:p w14:paraId="3D21CCFF"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14</w:t>
            </w:r>
          </w:p>
        </w:tc>
        <w:tc>
          <w:tcPr>
            <w:tcW w:w="493" w:type="pct"/>
            <w:vAlign w:val="center"/>
          </w:tcPr>
          <w:p w14:paraId="54C21566" w14:textId="77777777" w:rsidR="00F20D05" w:rsidRPr="006675C7" w:rsidRDefault="00F20D05" w:rsidP="00AE05BE">
            <w:pPr>
              <w:ind w:right="-65"/>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423" w:type="pct"/>
            <w:vAlign w:val="center"/>
          </w:tcPr>
          <w:p w14:paraId="34BBBDD3" w14:textId="77777777" w:rsidR="00F20D05" w:rsidRPr="006675C7" w:rsidRDefault="00F20D05" w:rsidP="00AE05BE">
            <w:pPr>
              <w:ind w:right="-75"/>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423" w:type="pct"/>
          </w:tcPr>
          <w:p w14:paraId="216E2457" w14:textId="77777777" w:rsidR="00F20D05" w:rsidRPr="006675C7" w:rsidRDefault="00F20D05" w:rsidP="00AE05BE">
            <w:pPr>
              <w:ind w:right="-73"/>
              <w:jc w:val="center"/>
              <w:rPr>
                <w:rFonts w:ascii="Arial" w:eastAsia="Times New Roman" w:hAnsi="Arial" w:cs="Arial"/>
                <w:color w:val="000000"/>
                <w:lang w:eastAsia="es-ES"/>
              </w:rPr>
            </w:pPr>
            <w:r w:rsidRPr="00704269">
              <w:rPr>
                <w:rFonts w:ascii="Arial" w:eastAsia="Times New Roman" w:hAnsi="Arial" w:cs="Arial"/>
                <w:color w:val="000000"/>
                <w:lang w:eastAsia="es-ES"/>
              </w:rPr>
              <w:t>ON</w:t>
            </w:r>
          </w:p>
        </w:tc>
        <w:tc>
          <w:tcPr>
            <w:tcW w:w="775" w:type="pct"/>
            <w:vAlign w:val="center"/>
          </w:tcPr>
          <w:p w14:paraId="1974EB89" w14:textId="77777777" w:rsidR="00F20D05" w:rsidRPr="006675C7" w:rsidRDefault="00F20D05" w:rsidP="00AE05BE">
            <w:pPr>
              <w:ind w:right="-65"/>
              <w:jc w:val="center"/>
              <w:rPr>
                <w:rFonts w:ascii="Arial" w:eastAsia="Times New Roman" w:hAnsi="Arial" w:cs="Arial"/>
                <w:color w:val="000000"/>
                <w:lang w:eastAsia="es-ES"/>
              </w:rPr>
            </w:pPr>
            <w:r>
              <w:rPr>
                <w:rFonts w:ascii="Arial" w:eastAsia="Times New Roman" w:hAnsi="Arial" w:cs="Arial"/>
                <w:color w:val="000000"/>
                <w:lang w:eastAsia="es-ES"/>
              </w:rPr>
              <w:t>120</w:t>
            </w:r>
          </w:p>
        </w:tc>
      </w:tr>
      <w:tr w:rsidR="00F20D05" w:rsidRPr="0010123E" w14:paraId="65315A1E" w14:textId="77777777" w:rsidTr="00AE05BE">
        <w:trPr>
          <w:trHeight w:val="315"/>
          <w:jc w:val="center"/>
        </w:trPr>
        <w:tc>
          <w:tcPr>
            <w:tcW w:w="523" w:type="pct"/>
            <w:shd w:val="clear" w:color="auto" w:fill="auto"/>
            <w:hideMark/>
          </w:tcPr>
          <w:p w14:paraId="07AC3AC5" w14:textId="77777777" w:rsidR="00F20D05" w:rsidRPr="006675C7" w:rsidRDefault="00F20D05" w:rsidP="00AE05BE">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75575095" w14:textId="77777777" w:rsidR="00F20D05" w:rsidRPr="006675C7" w:rsidRDefault="00F20D05" w:rsidP="00AE05BE">
            <w:pPr>
              <w:ind w:right="-88"/>
              <w:jc w:val="center"/>
              <w:rPr>
                <w:rFonts w:ascii="Arial" w:eastAsia="Times New Roman" w:hAnsi="Arial" w:cs="Arial"/>
                <w:color w:val="000000"/>
                <w:lang w:eastAsia="es-ES"/>
              </w:rPr>
            </w:pPr>
            <w:r w:rsidRPr="00B65AFF">
              <w:t>OFF</w:t>
            </w:r>
          </w:p>
        </w:tc>
        <w:tc>
          <w:tcPr>
            <w:tcW w:w="524" w:type="pct"/>
            <w:shd w:val="clear" w:color="auto" w:fill="auto"/>
          </w:tcPr>
          <w:p w14:paraId="31BB6D19" w14:textId="77777777" w:rsidR="00F20D05" w:rsidRPr="006675C7" w:rsidRDefault="00F20D05" w:rsidP="00AE05BE">
            <w:pPr>
              <w:ind w:right="-21"/>
              <w:jc w:val="center"/>
              <w:rPr>
                <w:rFonts w:ascii="Arial" w:eastAsia="Times New Roman" w:hAnsi="Arial" w:cs="Arial"/>
                <w:color w:val="000000"/>
                <w:lang w:eastAsia="es-ES"/>
              </w:rPr>
            </w:pPr>
            <w:r w:rsidRPr="00A21A08">
              <w:rPr>
                <w:rFonts w:ascii="Arial" w:eastAsia="Times New Roman" w:hAnsi="Arial" w:cs="Arial"/>
                <w:color w:val="000000"/>
                <w:lang w:eastAsia="es-ES"/>
              </w:rPr>
              <w:t>ON</w:t>
            </w:r>
          </w:p>
        </w:tc>
        <w:tc>
          <w:tcPr>
            <w:tcW w:w="524" w:type="pct"/>
            <w:shd w:val="clear" w:color="auto" w:fill="auto"/>
          </w:tcPr>
          <w:p w14:paraId="7E55336B" w14:textId="77777777" w:rsidR="00F20D05" w:rsidRPr="006675C7" w:rsidRDefault="00F20D05" w:rsidP="00AE05BE">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shd w:val="clear" w:color="auto" w:fill="auto"/>
            <w:vAlign w:val="center"/>
          </w:tcPr>
          <w:p w14:paraId="25A279D2"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16</w:t>
            </w:r>
          </w:p>
        </w:tc>
        <w:tc>
          <w:tcPr>
            <w:tcW w:w="493" w:type="pct"/>
            <w:vAlign w:val="center"/>
          </w:tcPr>
          <w:p w14:paraId="65284122" w14:textId="77777777" w:rsidR="00F20D05" w:rsidRPr="006675C7" w:rsidRDefault="00F20D05" w:rsidP="00AE05BE">
            <w:pPr>
              <w:ind w:right="-65"/>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423" w:type="pct"/>
            <w:vAlign w:val="center"/>
          </w:tcPr>
          <w:p w14:paraId="54579901" w14:textId="77777777" w:rsidR="00F20D05" w:rsidRPr="006675C7" w:rsidRDefault="00F20D05" w:rsidP="00AE05BE">
            <w:pPr>
              <w:ind w:right="-75"/>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423" w:type="pct"/>
          </w:tcPr>
          <w:p w14:paraId="3F95AB88" w14:textId="77777777" w:rsidR="00F20D05" w:rsidRPr="006675C7" w:rsidRDefault="00F20D05" w:rsidP="00AE05BE">
            <w:pPr>
              <w:ind w:right="-73"/>
              <w:jc w:val="center"/>
              <w:rPr>
                <w:rFonts w:ascii="Arial" w:eastAsia="Times New Roman" w:hAnsi="Arial" w:cs="Arial"/>
                <w:color w:val="000000"/>
                <w:lang w:eastAsia="es-ES"/>
              </w:rPr>
            </w:pPr>
            <w:r w:rsidRPr="00704269">
              <w:rPr>
                <w:rFonts w:ascii="Arial" w:eastAsia="Times New Roman" w:hAnsi="Arial" w:cs="Arial"/>
                <w:color w:val="000000"/>
                <w:lang w:eastAsia="es-ES"/>
              </w:rPr>
              <w:t>ON</w:t>
            </w:r>
          </w:p>
        </w:tc>
        <w:tc>
          <w:tcPr>
            <w:tcW w:w="775" w:type="pct"/>
            <w:vAlign w:val="center"/>
          </w:tcPr>
          <w:p w14:paraId="6BE25705" w14:textId="77777777" w:rsidR="00F20D05" w:rsidRPr="006675C7" w:rsidRDefault="00F20D05" w:rsidP="00AE05BE">
            <w:pPr>
              <w:ind w:right="-65"/>
              <w:jc w:val="center"/>
              <w:rPr>
                <w:rFonts w:ascii="Arial" w:eastAsia="Times New Roman" w:hAnsi="Arial" w:cs="Arial"/>
                <w:color w:val="000000"/>
                <w:lang w:eastAsia="es-ES"/>
              </w:rPr>
            </w:pPr>
            <w:r>
              <w:rPr>
                <w:rFonts w:ascii="Arial" w:eastAsia="Times New Roman" w:hAnsi="Arial" w:cs="Arial"/>
                <w:color w:val="000000"/>
                <w:lang w:eastAsia="es-ES"/>
              </w:rPr>
              <w:t>140</w:t>
            </w:r>
          </w:p>
        </w:tc>
      </w:tr>
      <w:tr w:rsidR="00F20D05" w:rsidRPr="0010123E" w14:paraId="10F9692F" w14:textId="77777777" w:rsidTr="00AE05BE">
        <w:trPr>
          <w:trHeight w:val="315"/>
          <w:jc w:val="center"/>
        </w:trPr>
        <w:tc>
          <w:tcPr>
            <w:tcW w:w="523" w:type="pct"/>
            <w:shd w:val="clear" w:color="auto" w:fill="auto"/>
            <w:hideMark/>
          </w:tcPr>
          <w:p w14:paraId="315B221E" w14:textId="77777777" w:rsidR="00F20D05" w:rsidRPr="006675C7" w:rsidRDefault="00F20D05" w:rsidP="00AE05BE">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10389DFC" w14:textId="77777777" w:rsidR="00F20D05" w:rsidRPr="006675C7" w:rsidRDefault="00F20D05" w:rsidP="00AE05BE">
            <w:pPr>
              <w:ind w:right="-88"/>
              <w:jc w:val="center"/>
              <w:rPr>
                <w:rFonts w:ascii="Arial" w:eastAsia="Times New Roman" w:hAnsi="Arial" w:cs="Arial"/>
                <w:color w:val="000000"/>
                <w:lang w:eastAsia="es-ES"/>
              </w:rPr>
            </w:pPr>
            <w:r w:rsidRPr="00B65AFF">
              <w:t>ON</w:t>
            </w:r>
          </w:p>
        </w:tc>
        <w:tc>
          <w:tcPr>
            <w:tcW w:w="524" w:type="pct"/>
            <w:shd w:val="clear" w:color="auto" w:fill="auto"/>
          </w:tcPr>
          <w:p w14:paraId="67119227" w14:textId="77777777" w:rsidR="00F20D05" w:rsidRPr="006675C7" w:rsidRDefault="00F20D05" w:rsidP="00AE05BE">
            <w:pPr>
              <w:ind w:right="-21"/>
              <w:jc w:val="center"/>
              <w:rPr>
                <w:rFonts w:ascii="Arial" w:eastAsia="Times New Roman" w:hAnsi="Arial" w:cs="Arial"/>
                <w:color w:val="000000"/>
                <w:lang w:eastAsia="es-ES"/>
              </w:rPr>
            </w:pPr>
            <w:r w:rsidRPr="00A21A08">
              <w:rPr>
                <w:rFonts w:ascii="Arial" w:eastAsia="Times New Roman" w:hAnsi="Arial" w:cs="Arial"/>
                <w:color w:val="000000"/>
                <w:lang w:eastAsia="es-ES"/>
              </w:rPr>
              <w:t>ON</w:t>
            </w:r>
          </w:p>
        </w:tc>
        <w:tc>
          <w:tcPr>
            <w:tcW w:w="524" w:type="pct"/>
            <w:shd w:val="clear" w:color="auto" w:fill="auto"/>
          </w:tcPr>
          <w:p w14:paraId="2820D88E" w14:textId="77777777" w:rsidR="00F20D05" w:rsidRPr="006675C7" w:rsidRDefault="00F20D05" w:rsidP="00AE05BE">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shd w:val="clear" w:color="auto" w:fill="auto"/>
            <w:vAlign w:val="center"/>
          </w:tcPr>
          <w:p w14:paraId="0F209921"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18</w:t>
            </w:r>
          </w:p>
        </w:tc>
        <w:tc>
          <w:tcPr>
            <w:tcW w:w="493" w:type="pct"/>
            <w:tcBorders>
              <w:bottom w:val="single" w:sz="4" w:space="0" w:color="auto"/>
            </w:tcBorders>
            <w:vAlign w:val="center"/>
          </w:tcPr>
          <w:p w14:paraId="709F3CC9" w14:textId="77777777" w:rsidR="00F20D05" w:rsidRPr="006675C7" w:rsidRDefault="00F20D05" w:rsidP="00AE05BE">
            <w:pPr>
              <w:ind w:right="-65"/>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423" w:type="pct"/>
            <w:tcBorders>
              <w:bottom w:val="single" w:sz="4" w:space="0" w:color="auto"/>
            </w:tcBorders>
          </w:tcPr>
          <w:p w14:paraId="27EBD4E5" w14:textId="77777777" w:rsidR="00F20D05" w:rsidRPr="006675C7" w:rsidRDefault="00F20D05" w:rsidP="00AE05BE">
            <w:pPr>
              <w:ind w:right="-75"/>
              <w:jc w:val="center"/>
              <w:rPr>
                <w:rFonts w:ascii="Arial" w:eastAsia="Times New Roman" w:hAnsi="Arial" w:cs="Arial"/>
                <w:color w:val="000000"/>
                <w:lang w:eastAsia="es-ES"/>
              </w:rPr>
            </w:pPr>
            <w:r w:rsidRPr="00797B6F">
              <w:rPr>
                <w:rFonts w:ascii="Arial" w:eastAsia="Times New Roman" w:hAnsi="Arial" w:cs="Arial"/>
                <w:color w:val="000000"/>
                <w:lang w:eastAsia="es-ES"/>
              </w:rPr>
              <w:t>ON</w:t>
            </w:r>
          </w:p>
        </w:tc>
        <w:tc>
          <w:tcPr>
            <w:tcW w:w="423" w:type="pct"/>
            <w:tcBorders>
              <w:bottom w:val="single" w:sz="4" w:space="0" w:color="auto"/>
            </w:tcBorders>
          </w:tcPr>
          <w:p w14:paraId="1D5321FF" w14:textId="77777777" w:rsidR="00F20D05" w:rsidRPr="006675C7" w:rsidRDefault="00F20D05" w:rsidP="00AE05BE">
            <w:pPr>
              <w:ind w:right="-73"/>
              <w:jc w:val="center"/>
              <w:rPr>
                <w:rFonts w:ascii="Arial" w:eastAsia="Times New Roman" w:hAnsi="Arial" w:cs="Arial"/>
                <w:color w:val="000000"/>
                <w:lang w:eastAsia="es-ES"/>
              </w:rPr>
            </w:pPr>
            <w:r w:rsidRPr="00704269">
              <w:rPr>
                <w:rFonts w:ascii="Arial" w:eastAsia="Times New Roman" w:hAnsi="Arial" w:cs="Arial"/>
                <w:color w:val="000000"/>
                <w:lang w:eastAsia="es-ES"/>
              </w:rPr>
              <w:t>ON</w:t>
            </w:r>
          </w:p>
        </w:tc>
        <w:tc>
          <w:tcPr>
            <w:tcW w:w="775" w:type="pct"/>
            <w:tcBorders>
              <w:bottom w:val="single" w:sz="4" w:space="0" w:color="auto"/>
            </w:tcBorders>
            <w:vAlign w:val="center"/>
          </w:tcPr>
          <w:p w14:paraId="194BEE15" w14:textId="77777777" w:rsidR="00F20D05" w:rsidRPr="006675C7" w:rsidRDefault="00F20D05" w:rsidP="00AE05BE">
            <w:pPr>
              <w:ind w:right="-65"/>
              <w:jc w:val="center"/>
              <w:rPr>
                <w:rFonts w:ascii="Arial" w:eastAsia="Times New Roman" w:hAnsi="Arial" w:cs="Arial"/>
                <w:color w:val="000000"/>
                <w:lang w:eastAsia="es-ES"/>
              </w:rPr>
            </w:pPr>
            <w:r>
              <w:rPr>
                <w:rFonts w:ascii="Arial" w:eastAsia="Times New Roman" w:hAnsi="Arial" w:cs="Arial"/>
                <w:color w:val="000000"/>
                <w:lang w:eastAsia="es-ES"/>
              </w:rPr>
              <w:t>160</w:t>
            </w:r>
          </w:p>
        </w:tc>
      </w:tr>
      <w:tr w:rsidR="00F20D05" w:rsidRPr="0010123E" w14:paraId="07D05C0D" w14:textId="77777777" w:rsidTr="00AE05BE">
        <w:trPr>
          <w:trHeight w:val="315"/>
          <w:jc w:val="center"/>
        </w:trPr>
        <w:tc>
          <w:tcPr>
            <w:tcW w:w="523" w:type="pct"/>
            <w:shd w:val="clear" w:color="auto" w:fill="auto"/>
            <w:hideMark/>
          </w:tcPr>
          <w:p w14:paraId="4B44E37A" w14:textId="77777777" w:rsidR="00F20D05" w:rsidRPr="006675C7" w:rsidRDefault="00F20D05" w:rsidP="00AE05BE">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2CD78A06" w14:textId="77777777" w:rsidR="00F20D05" w:rsidRPr="006675C7" w:rsidRDefault="00F20D05" w:rsidP="00AE05BE">
            <w:pPr>
              <w:ind w:right="-88"/>
              <w:jc w:val="center"/>
              <w:rPr>
                <w:rFonts w:ascii="Arial" w:eastAsia="Times New Roman" w:hAnsi="Arial" w:cs="Arial"/>
                <w:color w:val="000000"/>
                <w:lang w:eastAsia="es-ES"/>
              </w:rPr>
            </w:pPr>
            <w:r w:rsidRPr="00B65AFF">
              <w:t>ON</w:t>
            </w:r>
          </w:p>
        </w:tc>
        <w:tc>
          <w:tcPr>
            <w:tcW w:w="524" w:type="pct"/>
            <w:shd w:val="clear" w:color="auto" w:fill="auto"/>
          </w:tcPr>
          <w:p w14:paraId="63D6E5B0" w14:textId="77777777" w:rsidR="00F20D05" w:rsidRPr="006675C7" w:rsidRDefault="00F20D05" w:rsidP="00AE05BE">
            <w:pPr>
              <w:ind w:right="-21"/>
              <w:jc w:val="center"/>
              <w:rPr>
                <w:rFonts w:ascii="Arial" w:eastAsia="Times New Roman" w:hAnsi="Arial" w:cs="Arial"/>
                <w:color w:val="000000"/>
                <w:lang w:eastAsia="es-ES"/>
              </w:rPr>
            </w:pPr>
            <w:r w:rsidRPr="00A21A08">
              <w:rPr>
                <w:rFonts w:ascii="Arial" w:eastAsia="Times New Roman" w:hAnsi="Arial" w:cs="Arial"/>
                <w:color w:val="000000"/>
                <w:lang w:eastAsia="es-ES"/>
              </w:rPr>
              <w:t>ON</w:t>
            </w:r>
          </w:p>
        </w:tc>
        <w:tc>
          <w:tcPr>
            <w:tcW w:w="524" w:type="pct"/>
            <w:shd w:val="clear" w:color="auto" w:fill="auto"/>
          </w:tcPr>
          <w:p w14:paraId="46368527" w14:textId="77777777" w:rsidR="00F20D05" w:rsidRPr="006675C7" w:rsidRDefault="00F20D05" w:rsidP="00AE05BE">
            <w:pPr>
              <w:ind w:right="-106"/>
              <w:jc w:val="center"/>
              <w:rPr>
                <w:rFonts w:ascii="Arial" w:eastAsia="Times New Roman" w:hAnsi="Arial" w:cs="Arial"/>
                <w:color w:val="000000"/>
                <w:lang w:eastAsia="es-ES"/>
              </w:rPr>
            </w:pPr>
            <w:r w:rsidRPr="00F430AD">
              <w:rPr>
                <w:rFonts w:ascii="Arial" w:eastAsia="Times New Roman" w:hAnsi="Arial" w:cs="Arial"/>
                <w:color w:val="000000"/>
                <w:lang w:eastAsia="es-ES"/>
              </w:rPr>
              <w:t>OFF</w:t>
            </w:r>
          </w:p>
        </w:tc>
        <w:tc>
          <w:tcPr>
            <w:tcW w:w="790" w:type="pct"/>
            <w:tcBorders>
              <w:bottom w:val="single" w:sz="4" w:space="0" w:color="auto"/>
            </w:tcBorders>
            <w:shd w:val="clear" w:color="auto" w:fill="auto"/>
            <w:vAlign w:val="center"/>
          </w:tcPr>
          <w:p w14:paraId="349EF871"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20</w:t>
            </w:r>
          </w:p>
        </w:tc>
        <w:tc>
          <w:tcPr>
            <w:tcW w:w="493" w:type="pct"/>
            <w:tcBorders>
              <w:bottom w:val="single" w:sz="4" w:space="0" w:color="auto"/>
            </w:tcBorders>
            <w:vAlign w:val="center"/>
          </w:tcPr>
          <w:p w14:paraId="51ADE7A2" w14:textId="77777777" w:rsidR="00F20D05" w:rsidRPr="006675C7" w:rsidRDefault="00F20D05" w:rsidP="00AE05BE">
            <w:pPr>
              <w:ind w:right="-65"/>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423" w:type="pct"/>
            <w:tcBorders>
              <w:bottom w:val="single" w:sz="4" w:space="0" w:color="auto"/>
            </w:tcBorders>
          </w:tcPr>
          <w:p w14:paraId="179C10DD" w14:textId="77777777" w:rsidR="00F20D05" w:rsidRPr="006675C7" w:rsidRDefault="00F20D05" w:rsidP="00AE05BE">
            <w:pPr>
              <w:ind w:right="-75"/>
              <w:jc w:val="center"/>
              <w:rPr>
                <w:rFonts w:ascii="Arial" w:eastAsia="Times New Roman" w:hAnsi="Arial" w:cs="Arial"/>
                <w:color w:val="000000"/>
                <w:lang w:eastAsia="es-ES"/>
              </w:rPr>
            </w:pPr>
            <w:r w:rsidRPr="00797B6F">
              <w:rPr>
                <w:rFonts w:ascii="Arial" w:eastAsia="Times New Roman" w:hAnsi="Arial" w:cs="Arial"/>
                <w:color w:val="000000"/>
                <w:lang w:eastAsia="es-ES"/>
              </w:rPr>
              <w:t>ON</w:t>
            </w:r>
          </w:p>
        </w:tc>
        <w:tc>
          <w:tcPr>
            <w:tcW w:w="423" w:type="pct"/>
            <w:tcBorders>
              <w:bottom w:val="single" w:sz="4" w:space="0" w:color="auto"/>
            </w:tcBorders>
          </w:tcPr>
          <w:p w14:paraId="593FAE0C" w14:textId="77777777" w:rsidR="00F20D05" w:rsidRPr="006675C7" w:rsidRDefault="00F20D05" w:rsidP="00AE05BE">
            <w:pPr>
              <w:ind w:right="-73"/>
              <w:jc w:val="center"/>
              <w:rPr>
                <w:rFonts w:ascii="Arial" w:eastAsia="Times New Roman" w:hAnsi="Arial" w:cs="Arial"/>
                <w:color w:val="000000"/>
                <w:lang w:eastAsia="es-ES"/>
              </w:rPr>
            </w:pPr>
            <w:r w:rsidRPr="00704269">
              <w:rPr>
                <w:rFonts w:ascii="Arial" w:eastAsia="Times New Roman" w:hAnsi="Arial" w:cs="Arial"/>
                <w:color w:val="000000"/>
                <w:lang w:eastAsia="es-ES"/>
              </w:rPr>
              <w:t>ON</w:t>
            </w:r>
          </w:p>
        </w:tc>
        <w:tc>
          <w:tcPr>
            <w:tcW w:w="775" w:type="pct"/>
            <w:tcBorders>
              <w:bottom w:val="single" w:sz="4" w:space="0" w:color="auto"/>
            </w:tcBorders>
            <w:vAlign w:val="center"/>
          </w:tcPr>
          <w:p w14:paraId="7B04F24D" w14:textId="77777777" w:rsidR="00F20D05" w:rsidRPr="006675C7" w:rsidRDefault="00F20D05" w:rsidP="00AE05BE">
            <w:pPr>
              <w:ind w:right="-65"/>
              <w:jc w:val="center"/>
              <w:rPr>
                <w:rFonts w:ascii="Arial" w:eastAsia="Times New Roman" w:hAnsi="Arial" w:cs="Arial"/>
                <w:color w:val="000000"/>
                <w:lang w:eastAsia="es-ES"/>
              </w:rPr>
            </w:pPr>
            <w:r>
              <w:rPr>
                <w:rFonts w:ascii="Arial" w:eastAsia="Times New Roman" w:hAnsi="Arial" w:cs="Arial"/>
                <w:color w:val="000000"/>
                <w:lang w:eastAsia="es-ES"/>
              </w:rPr>
              <w:t>180</w:t>
            </w:r>
          </w:p>
        </w:tc>
      </w:tr>
      <w:tr w:rsidR="00F20D05" w:rsidRPr="0010123E" w14:paraId="697A707E" w14:textId="77777777" w:rsidTr="00AE05BE">
        <w:trPr>
          <w:trHeight w:val="315"/>
          <w:jc w:val="center"/>
        </w:trPr>
        <w:tc>
          <w:tcPr>
            <w:tcW w:w="523" w:type="pct"/>
            <w:shd w:val="clear" w:color="auto" w:fill="auto"/>
            <w:hideMark/>
          </w:tcPr>
          <w:p w14:paraId="5F681DBC" w14:textId="77777777" w:rsidR="00F20D05" w:rsidRPr="006675C7" w:rsidRDefault="00F20D05" w:rsidP="00AE05BE">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3849AC49" w14:textId="77777777" w:rsidR="00F20D05" w:rsidRPr="006675C7" w:rsidRDefault="00F20D05" w:rsidP="00AE05BE">
            <w:pPr>
              <w:ind w:right="-88"/>
              <w:jc w:val="center"/>
              <w:rPr>
                <w:rFonts w:ascii="Arial" w:eastAsia="Times New Roman" w:hAnsi="Arial" w:cs="Arial"/>
                <w:color w:val="000000"/>
                <w:lang w:eastAsia="es-ES"/>
              </w:rPr>
            </w:pPr>
            <w:r w:rsidRPr="00B65AFF">
              <w:t>OFF</w:t>
            </w:r>
          </w:p>
        </w:tc>
        <w:tc>
          <w:tcPr>
            <w:tcW w:w="524" w:type="pct"/>
            <w:shd w:val="clear" w:color="auto" w:fill="auto"/>
            <w:vAlign w:val="center"/>
          </w:tcPr>
          <w:p w14:paraId="7D633113" w14:textId="77777777" w:rsidR="00F20D05" w:rsidRPr="006675C7" w:rsidRDefault="00F20D05" w:rsidP="00AE05BE">
            <w:pPr>
              <w:ind w:right="-21"/>
              <w:jc w:val="center"/>
              <w:rPr>
                <w:rFonts w:ascii="Arial" w:eastAsia="Times New Roman" w:hAnsi="Arial" w:cs="Arial"/>
                <w:color w:val="000000"/>
                <w:lang w:eastAsia="es-ES"/>
              </w:rPr>
            </w:pPr>
            <w:r>
              <w:rPr>
                <w:rFonts w:ascii="Arial" w:eastAsia="Times New Roman" w:hAnsi="Arial" w:cs="Arial"/>
                <w:color w:val="000000"/>
                <w:lang w:eastAsia="es-ES"/>
              </w:rPr>
              <w:t>OFF</w:t>
            </w:r>
          </w:p>
        </w:tc>
        <w:tc>
          <w:tcPr>
            <w:tcW w:w="524" w:type="pct"/>
            <w:shd w:val="clear" w:color="auto" w:fill="auto"/>
          </w:tcPr>
          <w:p w14:paraId="615EADD2" w14:textId="77777777" w:rsidR="00F20D05" w:rsidRPr="006675C7" w:rsidRDefault="00F20D05" w:rsidP="00AE05BE">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083F3E50"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22</w:t>
            </w:r>
          </w:p>
        </w:tc>
        <w:tc>
          <w:tcPr>
            <w:tcW w:w="493" w:type="pct"/>
            <w:tcBorders>
              <w:top w:val="single" w:sz="4" w:space="0" w:color="auto"/>
              <w:left w:val="single" w:sz="4" w:space="0" w:color="auto"/>
              <w:bottom w:val="nil"/>
              <w:right w:val="nil"/>
            </w:tcBorders>
            <w:vAlign w:val="center"/>
          </w:tcPr>
          <w:p w14:paraId="7D46418D" w14:textId="77777777" w:rsidR="00F20D05" w:rsidRPr="006675C7" w:rsidRDefault="00F20D05" w:rsidP="00AE05BE">
            <w:pPr>
              <w:ind w:right="-65"/>
              <w:jc w:val="center"/>
              <w:rPr>
                <w:rFonts w:ascii="Arial" w:eastAsia="Times New Roman" w:hAnsi="Arial" w:cs="Arial"/>
                <w:color w:val="000000"/>
                <w:lang w:eastAsia="es-ES"/>
              </w:rPr>
            </w:pPr>
          </w:p>
        </w:tc>
        <w:tc>
          <w:tcPr>
            <w:tcW w:w="423" w:type="pct"/>
            <w:tcBorders>
              <w:top w:val="single" w:sz="4" w:space="0" w:color="auto"/>
              <w:left w:val="nil"/>
              <w:bottom w:val="nil"/>
              <w:right w:val="nil"/>
            </w:tcBorders>
            <w:vAlign w:val="center"/>
          </w:tcPr>
          <w:p w14:paraId="0B4DAACC" w14:textId="77777777" w:rsidR="00F20D05" w:rsidRPr="006675C7" w:rsidRDefault="00F20D05" w:rsidP="00AE05BE">
            <w:pPr>
              <w:ind w:right="-75"/>
              <w:jc w:val="center"/>
              <w:rPr>
                <w:rFonts w:ascii="Arial" w:eastAsia="Times New Roman" w:hAnsi="Arial" w:cs="Arial"/>
                <w:color w:val="000000"/>
                <w:lang w:eastAsia="es-ES"/>
              </w:rPr>
            </w:pPr>
          </w:p>
        </w:tc>
        <w:tc>
          <w:tcPr>
            <w:tcW w:w="423" w:type="pct"/>
            <w:tcBorders>
              <w:top w:val="single" w:sz="4" w:space="0" w:color="auto"/>
              <w:left w:val="nil"/>
              <w:bottom w:val="nil"/>
              <w:right w:val="nil"/>
            </w:tcBorders>
            <w:vAlign w:val="center"/>
          </w:tcPr>
          <w:p w14:paraId="3D9E0F3A" w14:textId="77777777" w:rsidR="00F20D05" w:rsidRPr="006675C7" w:rsidRDefault="00F20D05" w:rsidP="00AE05BE">
            <w:pPr>
              <w:ind w:right="-73"/>
              <w:jc w:val="center"/>
              <w:rPr>
                <w:rFonts w:ascii="Arial" w:eastAsia="Times New Roman" w:hAnsi="Arial" w:cs="Arial"/>
                <w:color w:val="000000"/>
                <w:lang w:eastAsia="es-ES"/>
              </w:rPr>
            </w:pPr>
          </w:p>
        </w:tc>
        <w:tc>
          <w:tcPr>
            <w:tcW w:w="775" w:type="pct"/>
            <w:tcBorders>
              <w:top w:val="single" w:sz="4" w:space="0" w:color="auto"/>
              <w:left w:val="nil"/>
              <w:bottom w:val="nil"/>
              <w:right w:val="nil"/>
            </w:tcBorders>
            <w:vAlign w:val="center"/>
          </w:tcPr>
          <w:p w14:paraId="73BB09F8" w14:textId="77777777" w:rsidR="00F20D05" w:rsidRPr="006675C7" w:rsidRDefault="00F20D05" w:rsidP="00AE05BE">
            <w:pPr>
              <w:ind w:right="-65"/>
              <w:jc w:val="center"/>
              <w:rPr>
                <w:rFonts w:ascii="Arial" w:eastAsia="Times New Roman" w:hAnsi="Arial" w:cs="Arial"/>
                <w:color w:val="000000"/>
                <w:lang w:eastAsia="es-ES"/>
              </w:rPr>
            </w:pPr>
          </w:p>
        </w:tc>
      </w:tr>
      <w:tr w:rsidR="00F20D05" w:rsidRPr="0010123E" w14:paraId="1B2C74A5" w14:textId="77777777" w:rsidTr="00AE05BE">
        <w:trPr>
          <w:trHeight w:val="315"/>
          <w:jc w:val="center"/>
        </w:trPr>
        <w:tc>
          <w:tcPr>
            <w:tcW w:w="523" w:type="pct"/>
            <w:shd w:val="clear" w:color="auto" w:fill="auto"/>
            <w:hideMark/>
          </w:tcPr>
          <w:p w14:paraId="193A864A" w14:textId="77777777" w:rsidR="00F20D05" w:rsidRPr="006675C7" w:rsidRDefault="00F20D05" w:rsidP="00AE05BE">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753E89AA" w14:textId="77777777" w:rsidR="00F20D05" w:rsidRPr="006675C7" w:rsidRDefault="00F20D05" w:rsidP="00AE05BE">
            <w:pPr>
              <w:ind w:right="-88"/>
              <w:jc w:val="center"/>
              <w:rPr>
                <w:rFonts w:ascii="Arial" w:eastAsia="Times New Roman" w:hAnsi="Arial" w:cs="Arial"/>
                <w:color w:val="000000"/>
                <w:lang w:eastAsia="es-ES"/>
              </w:rPr>
            </w:pPr>
            <w:r w:rsidRPr="00B65AFF">
              <w:t>OFF</w:t>
            </w:r>
          </w:p>
        </w:tc>
        <w:tc>
          <w:tcPr>
            <w:tcW w:w="524" w:type="pct"/>
            <w:shd w:val="clear" w:color="auto" w:fill="auto"/>
          </w:tcPr>
          <w:p w14:paraId="7B343537" w14:textId="77777777" w:rsidR="00F20D05" w:rsidRPr="006675C7" w:rsidRDefault="00F20D05" w:rsidP="00AE05BE">
            <w:pPr>
              <w:ind w:right="-21"/>
              <w:jc w:val="center"/>
              <w:rPr>
                <w:rFonts w:ascii="Arial" w:eastAsia="Times New Roman" w:hAnsi="Arial" w:cs="Arial"/>
                <w:color w:val="000000"/>
                <w:lang w:eastAsia="es-ES"/>
              </w:rPr>
            </w:pPr>
            <w:r w:rsidRPr="004B4EF1">
              <w:rPr>
                <w:rFonts w:ascii="Arial" w:eastAsia="Times New Roman" w:hAnsi="Arial" w:cs="Arial"/>
                <w:color w:val="000000"/>
                <w:lang w:eastAsia="es-ES"/>
              </w:rPr>
              <w:t>OFF</w:t>
            </w:r>
          </w:p>
        </w:tc>
        <w:tc>
          <w:tcPr>
            <w:tcW w:w="524" w:type="pct"/>
            <w:shd w:val="clear" w:color="auto" w:fill="auto"/>
          </w:tcPr>
          <w:p w14:paraId="1CEA85EE" w14:textId="77777777" w:rsidR="00F20D05" w:rsidRPr="006675C7" w:rsidRDefault="00F20D05" w:rsidP="00AE05BE">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6C20B42E"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24</w:t>
            </w:r>
          </w:p>
        </w:tc>
        <w:tc>
          <w:tcPr>
            <w:tcW w:w="493" w:type="pct"/>
            <w:tcBorders>
              <w:top w:val="nil"/>
              <w:left w:val="single" w:sz="4" w:space="0" w:color="auto"/>
              <w:bottom w:val="nil"/>
              <w:right w:val="nil"/>
            </w:tcBorders>
            <w:vAlign w:val="center"/>
          </w:tcPr>
          <w:p w14:paraId="3DAD35CF" w14:textId="77777777" w:rsidR="00F20D05" w:rsidRPr="006675C7" w:rsidRDefault="00F20D05" w:rsidP="00AE05BE">
            <w:pPr>
              <w:ind w:right="-6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38F60BA9" w14:textId="77777777" w:rsidR="00F20D05" w:rsidRPr="006675C7" w:rsidRDefault="00F20D05" w:rsidP="00AE05BE">
            <w:pPr>
              <w:ind w:right="-7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522A147B" w14:textId="77777777" w:rsidR="00F20D05" w:rsidRPr="006675C7" w:rsidRDefault="00F20D05" w:rsidP="00AE05BE">
            <w:pPr>
              <w:ind w:right="-73"/>
              <w:jc w:val="center"/>
              <w:rPr>
                <w:rFonts w:ascii="Arial" w:eastAsia="Times New Roman" w:hAnsi="Arial" w:cs="Arial"/>
                <w:color w:val="000000"/>
                <w:lang w:eastAsia="es-ES"/>
              </w:rPr>
            </w:pPr>
          </w:p>
        </w:tc>
        <w:tc>
          <w:tcPr>
            <w:tcW w:w="775" w:type="pct"/>
            <w:tcBorders>
              <w:top w:val="nil"/>
              <w:left w:val="nil"/>
              <w:bottom w:val="nil"/>
              <w:right w:val="nil"/>
            </w:tcBorders>
            <w:vAlign w:val="center"/>
          </w:tcPr>
          <w:p w14:paraId="33609477" w14:textId="77777777" w:rsidR="00F20D05" w:rsidRPr="006675C7" w:rsidRDefault="00F20D05" w:rsidP="00AE05BE">
            <w:pPr>
              <w:ind w:right="-65"/>
              <w:jc w:val="center"/>
              <w:rPr>
                <w:rFonts w:ascii="Arial" w:eastAsia="Times New Roman" w:hAnsi="Arial" w:cs="Arial"/>
                <w:color w:val="000000"/>
                <w:lang w:eastAsia="es-ES"/>
              </w:rPr>
            </w:pPr>
          </w:p>
        </w:tc>
      </w:tr>
      <w:tr w:rsidR="00F20D05" w:rsidRPr="0010123E" w14:paraId="1AFEE05A" w14:textId="77777777" w:rsidTr="00AE05BE">
        <w:trPr>
          <w:trHeight w:val="315"/>
          <w:jc w:val="center"/>
        </w:trPr>
        <w:tc>
          <w:tcPr>
            <w:tcW w:w="523" w:type="pct"/>
            <w:shd w:val="clear" w:color="auto" w:fill="auto"/>
            <w:hideMark/>
          </w:tcPr>
          <w:p w14:paraId="1383A880" w14:textId="77777777" w:rsidR="00F20D05" w:rsidRPr="006675C7" w:rsidRDefault="00F20D05" w:rsidP="00AE05BE">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3CE3DFB6" w14:textId="77777777" w:rsidR="00F20D05" w:rsidRPr="006675C7" w:rsidRDefault="00F20D05" w:rsidP="00AE05BE">
            <w:pPr>
              <w:ind w:right="-88"/>
              <w:jc w:val="center"/>
              <w:rPr>
                <w:rFonts w:ascii="Arial" w:eastAsia="Times New Roman" w:hAnsi="Arial" w:cs="Arial"/>
                <w:color w:val="000000"/>
                <w:lang w:eastAsia="es-ES"/>
              </w:rPr>
            </w:pPr>
            <w:r w:rsidRPr="00B65AFF">
              <w:t>ON</w:t>
            </w:r>
          </w:p>
        </w:tc>
        <w:tc>
          <w:tcPr>
            <w:tcW w:w="524" w:type="pct"/>
            <w:shd w:val="clear" w:color="auto" w:fill="auto"/>
          </w:tcPr>
          <w:p w14:paraId="0D0A1F37" w14:textId="77777777" w:rsidR="00F20D05" w:rsidRPr="006675C7" w:rsidRDefault="00F20D05" w:rsidP="00AE05BE">
            <w:pPr>
              <w:ind w:right="-21"/>
              <w:jc w:val="center"/>
              <w:rPr>
                <w:rFonts w:ascii="Arial" w:eastAsia="Times New Roman" w:hAnsi="Arial" w:cs="Arial"/>
                <w:color w:val="000000"/>
                <w:lang w:eastAsia="es-ES"/>
              </w:rPr>
            </w:pPr>
            <w:r w:rsidRPr="004B4EF1">
              <w:rPr>
                <w:rFonts w:ascii="Arial" w:eastAsia="Times New Roman" w:hAnsi="Arial" w:cs="Arial"/>
                <w:color w:val="000000"/>
                <w:lang w:eastAsia="es-ES"/>
              </w:rPr>
              <w:t>OFF</w:t>
            </w:r>
          </w:p>
        </w:tc>
        <w:tc>
          <w:tcPr>
            <w:tcW w:w="524" w:type="pct"/>
            <w:shd w:val="clear" w:color="auto" w:fill="auto"/>
          </w:tcPr>
          <w:p w14:paraId="585C2924" w14:textId="77777777" w:rsidR="00F20D05" w:rsidRPr="006675C7" w:rsidRDefault="00F20D05" w:rsidP="00AE05BE">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62A331B4"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26</w:t>
            </w:r>
          </w:p>
        </w:tc>
        <w:tc>
          <w:tcPr>
            <w:tcW w:w="493" w:type="pct"/>
            <w:tcBorders>
              <w:top w:val="nil"/>
              <w:left w:val="single" w:sz="4" w:space="0" w:color="auto"/>
              <w:bottom w:val="nil"/>
              <w:right w:val="nil"/>
            </w:tcBorders>
            <w:vAlign w:val="center"/>
          </w:tcPr>
          <w:p w14:paraId="29B6A840" w14:textId="77777777" w:rsidR="00F20D05" w:rsidRPr="006675C7" w:rsidRDefault="00F20D05" w:rsidP="00AE05BE">
            <w:pPr>
              <w:ind w:right="-6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5F615B44" w14:textId="77777777" w:rsidR="00F20D05" w:rsidRPr="006675C7" w:rsidRDefault="00F20D05" w:rsidP="00AE05BE">
            <w:pPr>
              <w:ind w:right="-7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34F72C80" w14:textId="77777777" w:rsidR="00F20D05" w:rsidRPr="006675C7" w:rsidRDefault="00F20D05" w:rsidP="00AE05BE">
            <w:pPr>
              <w:ind w:right="-73"/>
              <w:jc w:val="center"/>
              <w:rPr>
                <w:rFonts w:ascii="Arial" w:eastAsia="Times New Roman" w:hAnsi="Arial" w:cs="Arial"/>
                <w:color w:val="000000"/>
                <w:lang w:eastAsia="es-ES"/>
              </w:rPr>
            </w:pPr>
          </w:p>
        </w:tc>
        <w:tc>
          <w:tcPr>
            <w:tcW w:w="775" w:type="pct"/>
            <w:tcBorders>
              <w:top w:val="nil"/>
              <w:left w:val="nil"/>
              <w:bottom w:val="nil"/>
              <w:right w:val="nil"/>
            </w:tcBorders>
            <w:vAlign w:val="center"/>
          </w:tcPr>
          <w:p w14:paraId="0972FA74" w14:textId="77777777" w:rsidR="00F20D05" w:rsidRPr="006675C7" w:rsidRDefault="00F20D05" w:rsidP="00AE05BE">
            <w:pPr>
              <w:ind w:right="-65"/>
              <w:jc w:val="center"/>
              <w:rPr>
                <w:rFonts w:ascii="Arial" w:eastAsia="Times New Roman" w:hAnsi="Arial" w:cs="Arial"/>
                <w:color w:val="000000"/>
                <w:lang w:eastAsia="es-ES"/>
              </w:rPr>
            </w:pPr>
          </w:p>
        </w:tc>
      </w:tr>
      <w:tr w:rsidR="00F20D05" w:rsidRPr="0010123E" w14:paraId="02668B0D" w14:textId="77777777" w:rsidTr="00AE05BE">
        <w:trPr>
          <w:trHeight w:val="315"/>
          <w:jc w:val="center"/>
        </w:trPr>
        <w:tc>
          <w:tcPr>
            <w:tcW w:w="523" w:type="pct"/>
            <w:shd w:val="clear" w:color="auto" w:fill="auto"/>
            <w:hideMark/>
          </w:tcPr>
          <w:p w14:paraId="3EF1969E" w14:textId="77777777" w:rsidR="00F20D05" w:rsidRPr="006675C7" w:rsidRDefault="00F20D05" w:rsidP="00AE05BE">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552BEE89" w14:textId="77777777" w:rsidR="00F20D05" w:rsidRPr="006675C7" w:rsidRDefault="00F20D05" w:rsidP="00AE05BE">
            <w:pPr>
              <w:ind w:right="-88"/>
              <w:jc w:val="center"/>
              <w:rPr>
                <w:rFonts w:ascii="Arial" w:eastAsia="Times New Roman" w:hAnsi="Arial" w:cs="Arial"/>
                <w:color w:val="000000"/>
                <w:lang w:eastAsia="es-ES"/>
              </w:rPr>
            </w:pPr>
            <w:r w:rsidRPr="00B65AFF">
              <w:t>ON</w:t>
            </w:r>
          </w:p>
        </w:tc>
        <w:tc>
          <w:tcPr>
            <w:tcW w:w="524" w:type="pct"/>
            <w:shd w:val="clear" w:color="auto" w:fill="auto"/>
          </w:tcPr>
          <w:p w14:paraId="116ACE05" w14:textId="77777777" w:rsidR="00F20D05" w:rsidRPr="006675C7" w:rsidRDefault="00F20D05" w:rsidP="00AE05BE">
            <w:pPr>
              <w:ind w:right="-21"/>
              <w:jc w:val="center"/>
              <w:rPr>
                <w:rFonts w:ascii="Arial" w:eastAsia="Times New Roman" w:hAnsi="Arial" w:cs="Arial"/>
                <w:color w:val="000000"/>
                <w:lang w:eastAsia="es-ES"/>
              </w:rPr>
            </w:pPr>
            <w:r w:rsidRPr="004B4EF1">
              <w:rPr>
                <w:rFonts w:ascii="Arial" w:eastAsia="Times New Roman" w:hAnsi="Arial" w:cs="Arial"/>
                <w:color w:val="000000"/>
                <w:lang w:eastAsia="es-ES"/>
              </w:rPr>
              <w:t>OFF</w:t>
            </w:r>
          </w:p>
        </w:tc>
        <w:tc>
          <w:tcPr>
            <w:tcW w:w="524" w:type="pct"/>
            <w:shd w:val="clear" w:color="auto" w:fill="auto"/>
          </w:tcPr>
          <w:p w14:paraId="496E5DE6" w14:textId="77777777" w:rsidR="00F20D05" w:rsidRPr="006675C7" w:rsidRDefault="00F20D05" w:rsidP="00AE05BE">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2A15105B"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28</w:t>
            </w:r>
          </w:p>
        </w:tc>
        <w:tc>
          <w:tcPr>
            <w:tcW w:w="493" w:type="pct"/>
            <w:tcBorders>
              <w:top w:val="nil"/>
              <w:left w:val="single" w:sz="4" w:space="0" w:color="auto"/>
              <w:bottom w:val="nil"/>
              <w:right w:val="nil"/>
            </w:tcBorders>
            <w:vAlign w:val="center"/>
          </w:tcPr>
          <w:p w14:paraId="052137B2" w14:textId="77777777" w:rsidR="00F20D05" w:rsidRPr="006675C7" w:rsidRDefault="00F20D05" w:rsidP="00AE05BE">
            <w:pPr>
              <w:ind w:right="-6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666269D3" w14:textId="77777777" w:rsidR="00F20D05" w:rsidRPr="006675C7" w:rsidRDefault="00F20D05" w:rsidP="00AE05BE">
            <w:pPr>
              <w:ind w:right="-7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6882AC66" w14:textId="77777777" w:rsidR="00F20D05" w:rsidRPr="006675C7" w:rsidRDefault="00F20D05" w:rsidP="00AE05BE">
            <w:pPr>
              <w:ind w:right="-73"/>
              <w:jc w:val="center"/>
              <w:rPr>
                <w:rFonts w:ascii="Arial" w:eastAsia="Times New Roman" w:hAnsi="Arial" w:cs="Arial"/>
                <w:color w:val="000000"/>
                <w:lang w:eastAsia="es-ES"/>
              </w:rPr>
            </w:pPr>
          </w:p>
        </w:tc>
        <w:tc>
          <w:tcPr>
            <w:tcW w:w="775" w:type="pct"/>
            <w:tcBorders>
              <w:top w:val="nil"/>
              <w:left w:val="nil"/>
              <w:bottom w:val="nil"/>
              <w:right w:val="nil"/>
            </w:tcBorders>
            <w:vAlign w:val="center"/>
          </w:tcPr>
          <w:p w14:paraId="781CC2B5" w14:textId="77777777" w:rsidR="00F20D05" w:rsidRPr="006675C7" w:rsidRDefault="00F20D05" w:rsidP="00AE05BE">
            <w:pPr>
              <w:ind w:right="-65"/>
              <w:jc w:val="center"/>
              <w:rPr>
                <w:rFonts w:ascii="Arial" w:eastAsia="Times New Roman" w:hAnsi="Arial" w:cs="Arial"/>
                <w:color w:val="000000"/>
                <w:lang w:eastAsia="es-ES"/>
              </w:rPr>
            </w:pPr>
          </w:p>
        </w:tc>
      </w:tr>
      <w:tr w:rsidR="00F20D05" w:rsidRPr="0010123E" w14:paraId="6177DD3B" w14:textId="77777777" w:rsidTr="00AE05BE">
        <w:trPr>
          <w:trHeight w:val="315"/>
          <w:jc w:val="center"/>
        </w:trPr>
        <w:tc>
          <w:tcPr>
            <w:tcW w:w="523" w:type="pct"/>
            <w:shd w:val="clear" w:color="auto" w:fill="auto"/>
            <w:hideMark/>
          </w:tcPr>
          <w:p w14:paraId="32F1176A" w14:textId="77777777" w:rsidR="00F20D05" w:rsidRPr="006675C7" w:rsidRDefault="00F20D05" w:rsidP="00AE05BE">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661BFEFF" w14:textId="77777777" w:rsidR="00F20D05" w:rsidRPr="006675C7" w:rsidRDefault="00F20D05" w:rsidP="00AE05BE">
            <w:pPr>
              <w:ind w:right="-88"/>
              <w:jc w:val="center"/>
              <w:rPr>
                <w:rFonts w:ascii="Arial" w:eastAsia="Times New Roman" w:hAnsi="Arial" w:cs="Arial"/>
                <w:color w:val="000000"/>
                <w:lang w:eastAsia="es-ES"/>
              </w:rPr>
            </w:pPr>
            <w:r w:rsidRPr="00B65AFF">
              <w:t>OFF</w:t>
            </w:r>
          </w:p>
        </w:tc>
        <w:tc>
          <w:tcPr>
            <w:tcW w:w="524" w:type="pct"/>
            <w:shd w:val="clear" w:color="auto" w:fill="auto"/>
          </w:tcPr>
          <w:p w14:paraId="5B126409" w14:textId="77777777" w:rsidR="00F20D05" w:rsidRPr="006675C7" w:rsidRDefault="00F20D05" w:rsidP="00AE05BE">
            <w:pPr>
              <w:ind w:right="-21"/>
              <w:jc w:val="center"/>
              <w:rPr>
                <w:rFonts w:ascii="Arial" w:eastAsia="Times New Roman" w:hAnsi="Arial" w:cs="Arial"/>
                <w:color w:val="000000"/>
                <w:lang w:eastAsia="es-ES"/>
              </w:rPr>
            </w:pPr>
            <w:r w:rsidRPr="0026249F">
              <w:rPr>
                <w:rFonts w:ascii="Arial" w:eastAsia="Times New Roman" w:hAnsi="Arial" w:cs="Arial"/>
                <w:color w:val="000000"/>
                <w:lang w:eastAsia="es-ES"/>
              </w:rPr>
              <w:t>ON</w:t>
            </w:r>
          </w:p>
        </w:tc>
        <w:tc>
          <w:tcPr>
            <w:tcW w:w="524" w:type="pct"/>
            <w:shd w:val="clear" w:color="auto" w:fill="auto"/>
          </w:tcPr>
          <w:p w14:paraId="6B94A095" w14:textId="77777777" w:rsidR="00F20D05" w:rsidRPr="006675C7" w:rsidRDefault="00F20D05" w:rsidP="00AE05BE">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3FE162E0"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30</w:t>
            </w:r>
          </w:p>
        </w:tc>
        <w:tc>
          <w:tcPr>
            <w:tcW w:w="493" w:type="pct"/>
            <w:tcBorders>
              <w:top w:val="nil"/>
              <w:left w:val="single" w:sz="4" w:space="0" w:color="auto"/>
              <w:bottom w:val="nil"/>
              <w:right w:val="nil"/>
            </w:tcBorders>
            <w:vAlign w:val="center"/>
          </w:tcPr>
          <w:p w14:paraId="449AF0D5" w14:textId="77777777" w:rsidR="00F20D05" w:rsidRPr="006675C7" w:rsidRDefault="00F20D05" w:rsidP="00AE05BE">
            <w:pPr>
              <w:ind w:right="-6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071603D5" w14:textId="77777777" w:rsidR="00F20D05" w:rsidRPr="006675C7" w:rsidRDefault="00F20D05" w:rsidP="00AE05BE">
            <w:pPr>
              <w:ind w:right="-7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729DBDCB" w14:textId="77777777" w:rsidR="00F20D05" w:rsidRPr="006675C7" w:rsidRDefault="00F20D05" w:rsidP="00AE05BE">
            <w:pPr>
              <w:ind w:right="-73"/>
              <w:jc w:val="center"/>
              <w:rPr>
                <w:rFonts w:ascii="Arial" w:eastAsia="Times New Roman" w:hAnsi="Arial" w:cs="Arial"/>
                <w:color w:val="000000"/>
                <w:lang w:eastAsia="es-ES"/>
              </w:rPr>
            </w:pPr>
          </w:p>
        </w:tc>
        <w:tc>
          <w:tcPr>
            <w:tcW w:w="775" w:type="pct"/>
            <w:tcBorders>
              <w:top w:val="nil"/>
              <w:left w:val="nil"/>
              <w:bottom w:val="nil"/>
              <w:right w:val="nil"/>
            </w:tcBorders>
            <w:vAlign w:val="center"/>
          </w:tcPr>
          <w:p w14:paraId="28871686" w14:textId="77777777" w:rsidR="00F20D05" w:rsidRPr="006675C7" w:rsidRDefault="00F20D05" w:rsidP="00AE05BE">
            <w:pPr>
              <w:ind w:right="-65"/>
              <w:jc w:val="center"/>
              <w:rPr>
                <w:rFonts w:ascii="Arial" w:eastAsia="Times New Roman" w:hAnsi="Arial" w:cs="Arial"/>
                <w:color w:val="000000"/>
                <w:lang w:eastAsia="es-ES"/>
              </w:rPr>
            </w:pPr>
          </w:p>
        </w:tc>
      </w:tr>
      <w:tr w:rsidR="00F20D05" w:rsidRPr="0010123E" w14:paraId="287F02AF" w14:textId="77777777" w:rsidTr="00AE05BE">
        <w:trPr>
          <w:trHeight w:val="315"/>
          <w:jc w:val="center"/>
        </w:trPr>
        <w:tc>
          <w:tcPr>
            <w:tcW w:w="523" w:type="pct"/>
            <w:shd w:val="clear" w:color="auto" w:fill="auto"/>
            <w:hideMark/>
          </w:tcPr>
          <w:p w14:paraId="4E6F165F" w14:textId="77777777" w:rsidR="00F20D05" w:rsidRPr="006675C7" w:rsidRDefault="00F20D05" w:rsidP="00AE05BE">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16BA109B" w14:textId="77777777" w:rsidR="00F20D05" w:rsidRPr="006675C7" w:rsidRDefault="00F20D05" w:rsidP="00AE05BE">
            <w:pPr>
              <w:ind w:right="-88"/>
              <w:jc w:val="center"/>
              <w:rPr>
                <w:rFonts w:ascii="Arial" w:eastAsia="Times New Roman" w:hAnsi="Arial" w:cs="Arial"/>
                <w:color w:val="000000"/>
                <w:lang w:eastAsia="es-ES"/>
              </w:rPr>
            </w:pPr>
            <w:r w:rsidRPr="00B65AFF">
              <w:t>OFF</w:t>
            </w:r>
          </w:p>
        </w:tc>
        <w:tc>
          <w:tcPr>
            <w:tcW w:w="524" w:type="pct"/>
            <w:shd w:val="clear" w:color="auto" w:fill="auto"/>
          </w:tcPr>
          <w:p w14:paraId="7B1BD8D5" w14:textId="77777777" w:rsidR="00F20D05" w:rsidRPr="006675C7" w:rsidRDefault="00F20D05" w:rsidP="00AE05BE">
            <w:pPr>
              <w:ind w:right="-21"/>
              <w:jc w:val="center"/>
              <w:rPr>
                <w:rFonts w:ascii="Arial" w:eastAsia="Times New Roman" w:hAnsi="Arial" w:cs="Arial"/>
                <w:color w:val="000000"/>
                <w:lang w:eastAsia="es-ES"/>
              </w:rPr>
            </w:pPr>
            <w:r w:rsidRPr="0026249F">
              <w:rPr>
                <w:rFonts w:ascii="Arial" w:eastAsia="Times New Roman" w:hAnsi="Arial" w:cs="Arial"/>
                <w:color w:val="000000"/>
                <w:lang w:eastAsia="es-ES"/>
              </w:rPr>
              <w:t>ON</w:t>
            </w:r>
          </w:p>
        </w:tc>
        <w:tc>
          <w:tcPr>
            <w:tcW w:w="524" w:type="pct"/>
            <w:shd w:val="clear" w:color="auto" w:fill="auto"/>
          </w:tcPr>
          <w:p w14:paraId="765A4B00" w14:textId="77777777" w:rsidR="00F20D05" w:rsidRPr="006675C7" w:rsidRDefault="00F20D05" w:rsidP="00AE05BE">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00FC474C"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32</w:t>
            </w:r>
          </w:p>
        </w:tc>
        <w:tc>
          <w:tcPr>
            <w:tcW w:w="493" w:type="pct"/>
            <w:tcBorders>
              <w:top w:val="nil"/>
              <w:left w:val="single" w:sz="4" w:space="0" w:color="auto"/>
              <w:bottom w:val="nil"/>
              <w:right w:val="nil"/>
            </w:tcBorders>
            <w:vAlign w:val="center"/>
          </w:tcPr>
          <w:p w14:paraId="6947F1AB" w14:textId="77777777" w:rsidR="00F20D05" w:rsidRPr="006675C7" w:rsidRDefault="00F20D05" w:rsidP="00AE05BE">
            <w:pPr>
              <w:ind w:right="-6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080F1CC5" w14:textId="77777777" w:rsidR="00F20D05" w:rsidRPr="006675C7" w:rsidRDefault="00F20D05" w:rsidP="00AE05BE">
            <w:pPr>
              <w:ind w:right="-7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46CF62DE" w14:textId="77777777" w:rsidR="00F20D05" w:rsidRPr="006675C7" w:rsidRDefault="00F20D05" w:rsidP="00AE05BE">
            <w:pPr>
              <w:ind w:right="-73"/>
              <w:jc w:val="center"/>
              <w:rPr>
                <w:rFonts w:ascii="Arial" w:eastAsia="Times New Roman" w:hAnsi="Arial" w:cs="Arial"/>
                <w:color w:val="000000"/>
                <w:lang w:eastAsia="es-ES"/>
              </w:rPr>
            </w:pPr>
          </w:p>
        </w:tc>
        <w:tc>
          <w:tcPr>
            <w:tcW w:w="775" w:type="pct"/>
            <w:tcBorders>
              <w:top w:val="nil"/>
              <w:left w:val="nil"/>
              <w:bottom w:val="nil"/>
              <w:right w:val="nil"/>
            </w:tcBorders>
            <w:vAlign w:val="center"/>
          </w:tcPr>
          <w:p w14:paraId="1D10CC6C" w14:textId="77777777" w:rsidR="00F20D05" w:rsidRPr="006675C7" w:rsidRDefault="00F20D05" w:rsidP="00AE05BE">
            <w:pPr>
              <w:ind w:right="-65"/>
              <w:jc w:val="center"/>
              <w:rPr>
                <w:rFonts w:ascii="Arial" w:eastAsia="Times New Roman" w:hAnsi="Arial" w:cs="Arial"/>
                <w:color w:val="000000"/>
                <w:lang w:eastAsia="es-ES"/>
              </w:rPr>
            </w:pPr>
          </w:p>
        </w:tc>
      </w:tr>
      <w:tr w:rsidR="00F20D05" w:rsidRPr="0010123E" w14:paraId="7ECA9336" w14:textId="77777777" w:rsidTr="00AE05BE">
        <w:trPr>
          <w:trHeight w:val="315"/>
          <w:jc w:val="center"/>
        </w:trPr>
        <w:tc>
          <w:tcPr>
            <w:tcW w:w="523" w:type="pct"/>
            <w:shd w:val="clear" w:color="auto" w:fill="auto"/>
            <w:hideMark/>
          </w:tcPr>
          <w:p w14:paraId="2B96B6F0" w14:textId="77777777" w:rsidR="00F20D05" w:rsidRPr="006675C7" w:rsidRDefault="00F20D05" w:rsidP="00AE05BE">
            <w:pPr>
              <w:ind w:right="-3"/>
              <w:jc w:val="center"/>
              <w:rPr>
                <w:rFonts w:ascii="Arial" w:eastAsia="Times New Roman" w:hAnsi="Arial" w:cs="Arial"/>
                <w:color w:val="000000"/>
                <w:lang w:eastAsia="es-ES"/>
              </w:rPr>
            </w:pPr>
            <w:r w:rsidRPr="00B65AFF">
              <w:t>OFF</w:t>
            </w:r>
          </w:p>
        </w:tc>
        <w:tc>
          <w:tcPr>
            <w:tcW w:w="524" w:type="pct"/>
            <w:shd w:val="clear" w:color="auto" w:fill="auto"/>
            <w:hideMark/>
          </w:tcPr>
          <w:p w14:paraId="4FF4D3FA" w14:textId="77777777" w:rsidR="00F20D05" w:rsidRPr="006675C7" w:rsidRDefault="00F20D05" w:rsidP="00AE05BE">
            <w:pPr>
              <w:ind w:right="-88"/>
              <w:jc w:val="center"/>
              <w:rPr>
                <w:rFonts w:ascii="Arial" w:eastAsia="Times New Roman" w:hAnsi="Arial" w:cs="Arial"/>
                <w:color w:val="000000"/>
                <w:lang w:eastAsia="es-ES"/>
              </w:rPr>
            </w:pPr>
            <w:r w:rsidRPr="00B65AFF">
              <w:t>ON</w:t>
            </w:r>
          </w:p>
        </w:tc>
        <w:tc>
          <w:tcPr>
            <w:tcW w:w="524" w:type="pct"/>
            <w:shd w:val="clear" w:color="auto" w:fill="auto"/>
          </w:tcPr>
          <w:p w14:paraId="7E74FFE6" w14:textId="77777777" w:rsidR="00F20D05" w:rsidRPr="006675C7" w:rsidRDefault="00F20D05" w:rsidP="00AE05BE">
            <w:pPr>
              <w:ind w:right="-21"/>
              <w:jc w:val="center"/>
              <w:rPr>
                <w:rFonts w:ascii="Arial" w:eastAsia="Times New Roman" w:hAnsi="Arial" w:cs="Arial"/>
                <w:color w:val="000000"/>
                <w:lang w:eastAsia="es-ES"/>
              </w:rPr>
            </w:pPr>
            <w:r w:rsidRPr="0026249F">
              <w:rPr>
                <w:rFonts w:ascii="Arial" w:eastAsia="Times New Roman" w:hAnsi="Arial" w:cs="Arial"/>
                <w:color w:val="000000"/>
                <w:lang w:eastAsia="es-ES"/>
              </w:rPr>
              <w:t>ON</w:t>
            </w:r>
          </w:p>
        </w:tc>
        <w:tc>
          <w:tcPr>
            <w:tcW w:w="524" w:type="pct"/>
            <w:shd w:val="clear" w:color="auto" w:fill="auto"/>
          </w:tcPr>
          <w:p w14:paraId="698A11D7" w14:textId="77777777" w:rsidR="00F20D05" w:rsidRPr="006675C7" w:rsidRDefault="00F20D05" w:rsidP="00AE05BE">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70DB4589"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34</w:t>
            </w:r>
          </w:p>
        </w:tc>
        <w:tc>
          <w:tcPr>
            <w:tcW w:w="493" w:type="pct"/>
            <w:tcBorders>
              <w:top w:val="nil"/>
              <w:left w:val="single" w:sz="4" w:space="0" w:color="auto"/>
              <w:bottom w:val="nil"/>
              <w:right w:val="nil"/>
            </w:tcBorders>
            <w:vAlign w:val="center"/>
          </w:tcPr>
          <w:p w14:paraId="27079035" w14:textId="77777777" w:rsidR="00F20D05" w:rsidRPr="006675C7" w:rsidRDefault="00F20D05" w:rsidP="00AE05BE">
            <w:pPr>
              <w:ind w:right="-6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68340968" w14:textId="77777777" w:rsidR="00F20D05" w:rsidRPr="006675C7" w:rsidRDefault="00F20D05" w:rsidP="00AE05BE">
            <w:pPr>
              <w:ind w:right="-7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2F59D7EA" w14:textId="77777777" w:rsidR="00F20D05" w:rsidRPr="006675C7" w:rsidRDefault="00F20D05" w:rsidP="00AE05BE">
            <w:pPr>
              <w:ind w:right="-73"/>
              <w:jc w:val="center"/>
              <w:rPr>
                <w:rFonts w:ascii="Arial" w:eastAsia="Times New Roman" w:hAnsi="Arial" w:cs="Arial"/>
                <w:color w:val="000000"/>
                <w:lang w:eastAsia="es-ES"/>
              </w:rPr>
            </w:pPr>
          </w:p>
        </w:tc>
        <w:tc>
          <w:tcPr>
            <w:tcW w:w="775" w:type="pct"/>
            <w:tcBorders>
              <w:top w:val="nil"/>
              <w:left w:val="nil"/>
              <w:bottom w:val="nil"/>
              <w:right w:val="nil"/>
            </w:tcBorders>
            <w:vAlign w:val="center"/>
          </w:tcPr>
          <w:p w14:paraId="24BCEC86" w14:textId="77777777" w:rsidR="00F20D05" w:rsidRPr="006675C7" w:rsidRDefault="00F20D05" w:rsidP="00AE05BE">
            <w:pPr>
              <w:ind w:right="-65"/>
              <w:jc w:val="center"/>
              <w:rPr>
                <w:rFonts w:ascii="Arial" w:eastAsia="Times New Roman" w:hAnsi="Arial" w:cs="Arial"/>
                <w:color w:val="000000"/>
                <w:lang w:eastAsia="es-ES"/>
              </w:rPr>
            </w:pPr>
          </w:p>
        </w:tc>
      </w:tr>
      <w:tr w:rsidR="00F20D05" w:rsidRPr="0010123E" w14:paraId="50F98241" w14:textId="77777777" w:rsidTr="00AE05BE">
        <w:trPr>
          <w:trHeight w:val="315"/>
          <w:jc w:val="center"/>
        </w:trPr>
        <w:tc>
          <w:tcPr>
            <w:tcW w:w="523" w:type="pct"/>
            <w:shd w:val="clear" w:color="auto" w:fill="auto"/>
            <w:hideMark/>
          </w:tcPr>
          <w:p w14:paraId="3C7E8A36" w14:textId="77777777" w:rsidR="00F20D05" w:rsidRPr="006675C7" w:rsidRDefault="00F20D05" w:rsidP="00AE05BE">
            <w:pPr>
              <w:ind w:right="-3"/>
              <w:jc w:val="center"/>
              <w:rPr>
                <w:rFonts w:ascii="Arial" w:eastAsia="Times New Roman" w:hAnsi="Arial" w:cs="Arial"/>
                <w:color w:val="000000"/>
                <w:lang w:eastAsia="es-ES"/>
              </w:rPr>
            </w:pPr>
            <w:r w:rsidRPr="00B65AFF">
              <w:t>ON</w:t>
            </w:r>
          </w:p>
        </w:tc>
        <w:tc>
          <w:tcPr>
            <w:tcW w:w="524" w:type="pct"/>
            <w:shd w:val="clear" w:color="auto" w:fill="auto"/>
            <w:hideMark/>
          </w:tcPr>
          <w:p w14:paraId="5D88FC60" w14:textId="77777777" w:rsidR="00F20D05" w:rsidRPr="006675C7" w:rsidRDefault="00F20D05" w:rsidP="00AE05BE">
            <w:pPr>
              <w:ind w:right="-88"/>
              <w:jc w:val="center"/>
              <w:rPr>
                <w:rFonts w:ascii="Arial" w:eastAsia="Times New Roman" w:hAnsi="Arial" w:cs="Arial"/>
                <w:color w:val="000000"/>
                <w:lang w:eastAsia="es-ES"/>
              </w:rPr>
            </w:pPr>
            <w:r w:rsidRPr="00B65AFF">
              <w:t>ON</w:t>
            </w:r>
          </w:p>
        </w:tc>
        <w:tc>
          <w:tcPr>
            <w:tcW w:w="524" w:type="pct"/>
            <w:shd w:val="clear" w:color="auto" w:fill="auto"/>
          </w:tcPr>
          <w:p w14:paraId="6B46E901" w14:textId="77777777" w:rsidR="00F20D05" w:rsidRPr="006675C7" w:rsidRDefault="00F20D05" w:rsidP="00AE05BE">
            <w:pPr>
              <w:ind w:right="-21"/>
              <w:jc w:val="center"/>
              <w:rPr>
                <w:rFonts w:ascii="Arial" w:eastAsia="Times New Roman" w:hAnsi="Arial" w:cs="Arial"/>
                <w:color w:val="000000"/>
                <w:lang w:eastAsia="es-ES"/>
              </w:rPr>
            </w:pPr>
            <w:r w:rsidRPr="0026249F">
              <w:rPr>
                <w:rFonts w:ascii="Arial" w:eastAsia="Times New Roman" w:hAnsi="Arial" w:cs="Arial"/>
                <w:color w:val="000000"/>
                <w:lang w:eastAsia="es-ES"/>
              </w:rPr>
              <w:t>ON</w:t>
            </w:r>
          </w:p>
        </w:tc>
        <w:tc>
          <w:tcPr>
            <w:tcW w:w="524" w:type="pct"/>
            <w:shd w:val="clear" w:color="auto" w:fill="auto"/>
          </w:tcPr>
          <w:p w14:paraId="1A65CE6A" w14:textId="77777777" w:rsidR="00F20D05" w:rsidRPr="006675C7" w:rsidRDefault="00F20D05" w:rsidP="00AE05BE">
            <w:pPr>
              <w:ind w:right="-106"/>
              <w:jc w:val="center"/>
              <w:rPr>
                <w:rFonts w:ascii="Arial" w:eastAsia="Times New Roman" w:hAnsi="Arial" w:cs="Arial"/>
                <w:color w:val="000000"/>
                <w:lang w:eastAsia="es-ES"/>
              </w:rPr>
            </w:pPr>
            <w:r w:rsidRPr="004233F6">
              <w:rPr>
                <w:rFonts w:ascii="Arial" w:eastAsia="Times New Roman" w:hAnsi="Arial" w:cs="Arial"/>
                <w:color w:val="000000"/>
                <w:lang w:eastAsia="es-ES"/>
              </w:rPr>
              <w:t>ON</w:t>
            </w:r>
          </w:p>
        </w:tc>
        <w:tc>
          <w:tcPr>
            <w:tcW w:w="790" w:type="pct"/>
            <w:tcBorders>
              <w:right w:val="single" w:sz="4" w:space="0" w:color="auto"/>
            </w:tcBorders>
            <w:shd w:val="clear" w:color="auto" w:fill="auto"/>
            <w:vAlign w:val="center"/>
          </w:tcPr>
          <w:p w14:paraId="4EAC8682" w14:textId="77777777" w:rsidR="00F20D05" w:rsidRPr="006675C7" w:rsidRDefault="00F20D05" w:rsidP="00AE05BE">
            <w:pPr>
              <w:ind w:right="-75"/>
              <w:jc w:val="center"/>
              <w:rPr>
                <w:rFonts w:ascii="Arial" w:eastAsia="Times New Roman" w:hAnsi="Arial" w:cs="Arial"/>
                <w:color w:val="000000"/>
                <w:lang w:eastAsia="es-ES"/>
              </w:rPr>
            </w:pPr>
            <w:r>
              <w:rPr>
                <w:rFonts w:ascii="Arial" w:eastAsia="Times New Roman" w:hAnsi="Arial" w:cs="Arial"/>
                <w:color w:val="000000"/>
                <w:lang w:eastAsia="es-ES"/>
              </w:rPr>
              <w:t>36</w:t>
            </w:r>
          </w:p>
        </w:tc>
        <w:tc>
          <w:tcPr>
            <w:tcW w:w="493" w:type="pct"/>
            <w:tcBorders>
              <w:top w:val="nil"/>
              <w:left w:val="single" w:sz="4" w:space="0" w:color="auto"/>
              <w:bottom w:val="nil"/>
              <w:right w:val="nil"/>
            </w:tcBorders>
            <w:vAlign w:val="center"/>
          </w:tcPr>
          <w:p w14:paraId="4BB10670" w14:textId="77777777" w:rsidR="00F20D05" w:rsidRPr="006675C7" w:rsidRDefault="00F20D05" w:rsidP="00AE05BE">
            <w:pPr>
              <w:ind w:right="-6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6150CF07" w14:textId="77777777" w:rsidR="00F20D05" w:rsidRPr="006675C7" w:rsidRDefault="00F20D05" w:rsidP="00AE05BE">
            <w:pPr>
              <w:ind w:right="-75"/>
              <w:jc w:val="center"/>
              <w:rPr>
                <w:rFonts w:ascii="Arial" w:eastAsia="Times New Roman" w:hAnsi="Arial" w:cs="Arial"/>
                <w:color w:val="000000"/>
                <w:lang w:eastAsia="es-ES"/>
              </w:rPr>
            </w:pPr>
          </w:p>
        </w:tc>
        <w:tc>
          <w:tcPr>
            <w:tcW w:w="423" w:type="pct"/>
            <w:tcBorders>
              <w:top w:val="nil"/>
              <w:left w:val="nil"/>
              <w:bottom w:val="nil"/>
              <w:right w:val="nil"/>
            </w:tcBorders>
            <w:vAlign w:val="center"/>
          </w:tcPr>
          <w:p w14:paraId="74231F4C" w14:textId="77777777" w:rsidR="00F20D05" w:rsidRPr="006675C7" w:rsidRDefault="00F20D05" w:rsidP="00AE05BE">
            <w:pPr>
              <w:ind w:right="-73"/>
              <w:jc w:val="center"/>
              <w:rPr>
                <w:rFonts w:ascii="Arial" w:eastAsia="Times New Roman" w:hAnsi="Arial" w:cs="Arial"/>
                <w:color w:val="000000"/>
                <w:lang w:eastAsia="es-ES"/>
              </w:rPr>
            </w:pPr>
          </w:p>
        </w:tc>
        <w:tc>
          <w:tcPr>
            <w:tcW w:w="775" w:type="pct"/>
            <w:tcBorders>
              <w:top w:val="nil"/>
              <w:left w:val="nil"/>
              <w:bottom w:val="nil"/>
              <w:right w:val="nil"/>
            </w:tcBorders>
            <w:vAlign w:val="center"/>
          </w:tcPr>
          <w:p w14:paraId="0274AC10" w14:textId="57D4F52A" w:rsidR="00F20D05" w:rsidRPr="006675C7" w:rsidRDefault="00F20D05" w:rsidP="00AE05BE">
            <w:pPr>
              <w:ind w:right="-65"/>
              <w:jc w:val="center"/>
              <w:rPr>
                <w:rFonts w:ascii="Arial" w:eastAsia="Times New Roman" w:hAnsi="Arial" w:cs="Arial"/>
                <w:color w:val="000000"/>
                <w:lang w:eastAsia="es-ES"/>
              </w:rPr>
            </w:pPr>
            <w:r>
              <w:rPr>
                <w:noProof/>
              </w:rPr>
              <mc:AlternateContent>
                <mc:Choice Requires="wps">
                  <w:drawing>
                    <wp:anchor distT="0" distB="0" distL="114300" distR="114300" simplePos="0" relativeHeight="486760960" behindDoc="0" locked="0" layoutInCell="1" allowOverlap="1" wp14:anchorId="7D629F3A" wp14:editId="593816F1">
                      <wp:simplePos x="0" y="0"/>
                      <wp:positionH relativeFrom="column">
                        <wp:posOffset>-1637665</wp:posOffset>
                      </wp:positionH>
                      <wp:positionV relativeFrom="paragraph">
                        <wp:posOffset>-1353185</wp:posOffset>
                      </wp:positionV>
                      <wp:extent cx="2452370" cy="1489710"/>
                      <wp:effectExtent l="0" t="0" r="24130" b="15240"/>
                      <wp:wrapNone/>
                      <wp:docPr id="1773033055"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2370" cy="1489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8376AC" w14:textId="77777777" w:rsidR="00F20D05" w:rsidRPr="00490F89" w:rsidRDefault="00F20D05" w:rsidP="00F20D05">
                                  <w:pPr>
                                    <w:spacing w:line="360" w:lineRule="auto"/>
                                    <w:jc w:val="center"/>
                                    <w:rPr>
                                      <w:rFonts w:ascii="Arial" w:hAnsi="Arial" w:cs="Arial"/>
                                      <w:szCs w:val="18"/>
                                      <w:lang w:val="en-US"/>
                                    </w:rPr>
                                  </w:pPr>
                                  <w:r w:rsidRPr="001D3037">
                                    <w:rPr>
                                      <w:rFonts w:ascii="Arial" w:hAnsi="Arial" w:cs="Arial"/>
                                      <w:szCs w:val="18"/>
                                      <w:lang w:val="en-US"/>
                                    </w:rPr>
                                    <w:t xml:space="preserve">The factory </w:t>
                                  </w:r>
                                  <w:r>
                                    <w:rPr>
                                      <w:rFonts w:ascii="Arial" w:hAnsi="Arial" w:cs="Arial"/>
                                      <w:szCs w:val="18"/>
                                      <w:lang w:val="en-US"/>
                                    </w:rPr>
                                    <w:t>default</w:t>
                                  </w:r>
                                  <w:r w:rsidRPr="001D3037">
                                    <w:rPr>
                                      <w:rFonts w:ascii="Arial" w:hAnsi="Arial" w:cs="Arial"/>
                                      <w:szCs w:val="18"/>
                                      <w:lang w:val="en-US"/>
                                    </w:rPr>
                                    <w:t xml:space="preserve"> will be indicated on the machine's wiring diagram, located on the cover of the electrical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29F3A" id="Cuadro de texto 17" o:spid="_x0000_s1035" type="#_x0000_t202" style="position:absolute;left:0;text-align:left;margin-left:-128.95pt;margin-top:-106.55pt;width:193.1pt;height:117.3pt;z-index:4867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" fillcolor="white [3201]" strokeweight=".5pt">
                      <v:path arrowok="t"/>
                      <v:textbox>
                        <w:txbxContent>
                          <w:p w14:paraId="4B8376AC" w14:textId="77777777" w:rsidR="00F20D05" w:rsidRPr="00490F89" w:rsidRDefault="00F20D05" w:rsidP="00F20D05">
                            <w:pPr>
                              <w:spacing w:line="360" w:lineRule="auto"/>
                              <w:jc w:val="center"/>
                              <w:rPr>
                                <w:rFonts w:ascii="Arial" w:hAnsi="Arial" w:cs="Arial"/>
                                <w:szCs w:val="18"/>
                                <w:lang w:val="en-US"/>
                              </w:rPr>
                            </w:pPr>
                            <w:r w:rsidRPr="001D3037">
                              <w:rPr>
                                <w:rFonts w:ascii="Arial" w:hAnsi="Arial" w:cs="Arial"/>
                                <w:szCs w:val="18"/>
                                <w:lang w:val="en-US"/>
                              </w:rPr>
                              <w:t xml:space="preserve">The factory </w:t>
                            </w:r>
                            <w:r>
                              <w:rPr>
                                <w:rFonts w:ascii="Arial" w:hAnsi="Arial" w:cs="Arial"/>
                                <w:szCs w:val="18"/>
                                <w:lang w:val="en-US"/>
                              </w:rPr>
                              <w:t>default</w:t>
                            </w:r>
                            <w:r w:rsidRPr="001D3037">
                              <w:rPr>
                                <w:rFonts w:ascii="Arial" w:hAnsi="Arial" w:cs="Arial"/>
                                <w:szCs w:val="18"/>
                                <w:lang w:val="en-US"/>
                              </w:rPr>
                              <w:t xml:space="preserve"> will be indicated on the machine's wiring diagram, located on the cover of the electrical panel.</w:t>
                            </w:r>
                          </w:p>
                        </w:txbxContent>
                      </v:textbox>
                    </v:shape>
                  </w:pict>
                </mc:Fallback>
              </mc:AlternateContent>
            </w:r>
          </w:p>
        </w:tc>
      </w:tr>
    </w:tbl>
    <w:p w14:paraId="0F06EA69" w14:textId="77777777" w:rsidR="00F20D05" w:rsidRPr="0010123E" w:rsidRDefault="00F20D05" w:rsidP="00F20D05">
      <w:pPr>
        <w:ind w:right="444"/>
      </w:pPr>
    </w:p>
    <w:p w14:paraId="175B6CC1" w14:textId="77777777" w:rsidR="00F20D05" w:rsidRDefault="00F20D05" w:rsidP="00F20D05">
      <w:pPr>
        <w:rPr>
          <w:rFonts w:ascii="Arial" w:eastAsia="Calibri" w:hAnsi="Arial" w:cs="Arial"/>
        </w:rPr>
      </w:pPr>
    </w:p>
    <w:p w14:paraId="2967DAD7" w14:textId="77777777" w:rsidR="00F20D05" w:rsidRDefault="00F20D05" w:rsidP="00F20D05">
      <w:pPr>
        <w:rPr>
          <w:rFonts w:ascii="Arial" w:eastAsia="Calibri" w:hAnsi="Arial" w:cs="Arial"/>
        </w:rPr>
      </w:pPr>
    </w:p>
    <w:p w14:paraId="104342D3" w14:textId="77777777" w:rsidR="00F20D05" w:rsidRPr="00490F89" w:rsidRDefault="00F20D05" w:rsidP="00F20D05">
      <w:pPr>
        <w:pStyle w:val="Ttulo3"/>
        <w:ind w:left="0"/>
        <w:jc w:val="both"/>
        <w:rPr>
          <w:b w:val="0"/>
          <w:sz w:val="26"/>
          <w:lang w:val="en-US"/>
        </w:rPr>
      </w:pPr>
      <w:bookmarkStart w:id="46" w:name="_Toc150856880"/>
      <w:bookmarkStart w:id="47" w:name="_Toc150869905"/>
      <w:r w:rsidRPr="00490F89">
        <w:rPr>
          <w:lang w:val="en-US"/>
        </w:rPr>
        <w:t>4.4.5 FUNCTIONS OF THE INTERNAL BUTTON ON THE PCB</w:t>
      </w:r>
      <w:bookmarkEnd w:id="46"/>
      <w:bookmarkEnd w:id="47"/>
    </w:p>
    <w:p w14:paraId="7F674E86" w14:textId="77777777" w:rsidR="00F20D05" w:rsidRPr="00490F89" w:rsidRDefault="00F20D05" w:rsidP="00F20D05">
      <w:pPr>
        <w:pStyle w:val="Textoindependiente"/>
        <w:spacing w:before="7"/>
        <w:ind w:right="444"/>
        <w:jc w:val="both"/>
        <w:rPr>
          <w:rFonts w:ascii="Arial" w:hAnsi="Arial" w:cs="Arial"/>
          <w:b/>
          <w:sz w:val="20"/>
          <w:lang w:val="en-US"/>
        </w:rPr>
      </w:pPr>
    </w:p>
    <w:p w14:paraId="393C5B86" w14:textId="77777777" w:rsidR="00F20D05" w:rsidRPr="00D362F4" w:rsidRDefault="00F20D05" w:rsidP="00F20D05">
      <w:pPr>
        <w:pStyle w:val="Textoindependiente"/>
        <w:spacing w:line="360" w:lineRule="auto"/>
        <w:ind w:right="444"/>
        <w:jc w:val="both"/>
        <w:rPr>
          <w:rFonts w:ascii="Arial" w:hAnsi="Arial" w:cs="Arial"/>
          <w:lang w:val="en-US"/>
        </w:rPr>
      </w:pPr>
      <w:r w:rsidRPr="00D362F4">
        <w:rPr>
          <w:rFonts w:ascii="Arial" w:hAnsi="Arial" w:cs="Arial"/>
          <w:lang w:val="en-US"/>
        </w:rPr>
        <w:t>Function depends on the unit status:</w:t>
      </w:r>
    </w:p>
    <w:p w14:paraId="5B8FEC6F" w14:textId="77777777" w:rsidR="00F20D05" w:rsidRPr="00BE468B" w:rsidRDefault="00F20D05">
      <w:pPr>
        <w:pStyle w:val="Textoindependiente"/>
        <w:numPr>
          <w:ilvl w:val="0"/>
          <w:numId w:val="13"/>
        </w:numPr>
        <w:spacing w:line="360" w:lineRule="auto"/>
        <w:ind w:right="444"/>
        <w:jc w:val="both"/>
        <w:rPr>
          <w:rFonts w:ascii="Arial" w:hAnsi="Arial" w:cs="Arial"/>
          <w:lang w:val="en-US"/>
        </w:rPr>
      </w:pPr>
      <w:r w:rsidRPr="00BE468B">
        <w:rPr>
          <w:rFonts w:ascii="Arial" w:hAnsi="Arial" w:cs="Arial"/>
          <w:lang w:val="en-US"/>
        </w:rPr>
        <w:t>Start up timer: Finish initial delay y passes to ice production stage</w:t>
      </w:r>
    </w:p>
    <w:p w14:paraId="3B6E467A" w14:textId="77777777" w:rsidR="00F20D05" w:rsidRPr="00BE468B" w:rsidRDefault="00F20D05">
      <w:pPr>
        <w:pStyle w:val="Textoindependiente"/>
        <w:numPr>
          <w:ilvl w:val="0"/>
          <w:numId w:val="13"/>
        </w:numPr>
        <w:spacing w:line="360" w:lineRule="auto"/>
        <w:ind w:right="444"/>
        <w:jc w:val="both"/>
        <w:rPr>
          <w:rFonts w:ascii="Arial" w:hAnsi="Arial" w:cs="Arial"/>
        </w:rPr>
      </w:pPr>
      <w:r w:rsidRPr="00BE468B">
        <w:rPr>
          <w:rFonts w:ascii="Arial" w:hAnsi="Arial" w:cs="Arial"/>
        </w:rPr>
        <w:t>Ice production.  Switches to harvest</w:t>
      </w:r>
    </w:p>
    <w:p w14:paraId="10927C3B" w14:textId="77777777" w:rsidR="00F20D05" w:rsidRPr="00BE468B" w:rsidRDefault="00F20D05">
      <w:pPr>
        <w:pStyle w:val="Textoindependiente"/>
        <w:numPr>
          <w:ilvl w:val="0"/>
          <w:numId w:val="13"/>
        </w:numPr>
        <w:spacing w:line="360" w:lineRule="auto"/>
        <w:ind w:right="444"/>
        <w:jc w:val="both"/>
        <w:rPr>
          <w:rFonts w:ascii="Arial" w:hAnsi="Arial" w:cs="Arial"/>
          <w:lang w:val="en-US"/>
        </w:rPr>
      </w:pPr>
      <w:r w:rsidRPr="00BE468B">
        <w:rPr>
          <w:rFonts w:ascii="Arial" w:hAnsi="Arial" w:cs="Arial"/>
          <w:lang w:val="en-US"/>
        </w:rPr>
        <w:t>Harvest. Switches to Ice production</w:t>
      </w:r>
    </w:p>
    <w:p w14:paraId="5EB4A8F7" w14:textId="77777777" w:rsidR="00F20D05" w:rsidRPr="00CD2C61" w:rsidRDefault="00F20D05" w:rsidP="00F20D05">
      <w:pPr>
        <w:spacing w:before="1" w:line="360" w:lineRule="auto"/>
        <w:ind w:left="360" w:right="444"/>
        <w:jc w:val="both"/>
        <w:rPr>
          <w:rFonts w:ascii="Arial" w:hAnsi="Arial" w:cs="Arial"/>
        </w:rPr>
      </w:pPr>
    </w:p>
    <w:p w14:paraId="53C2FB26" w14:textId="77777777" w:rsidR="00F20D05" w:rsidRPr="00487B45" w:rsidRDefault="00F20D05" w:rsidP="00F20D05">
      <w:pPr>
        <w:spacing w:before="1" w:line="360" w:lineRule="auto"/>
        <w:ind w:right="444"/>
        <w:jc w:val="both"/>
        <w:rPr>
          <w:rFonts w:ascii="Arial" w:hAnsi="Arial" w:cs="Arial"/>
          <w:b/>
          <w:i/>
          <w:lang w:val="en-US"/>
        </w:rPr>
      </w:pPr>
      <w:r w:rsidRPr="00CD2C61">
        <w:rPr>
          <w:rFonts w:ascii="Arial" w:hAnsi="Arial" w:cs="Arial"/>
          <w:b/>
          <w:bCs/>
          <w:i/>
          <w:iCs/>
          <w:spacing w:val="-56"/>
        </w:rPr>
        <w:t xml:space="preserve"> </w:t>
      </w:r>
      <w:r w:rsidRPr="00487B45">
        <w:rPr>
          <w:rFonts w:ascii="Arial" w:hAnsi="Arial" w:cs="Arial"/>
          <w:b/>
          <w:i/>
          <w:lang w:val="en-US"/>
        </w:rPr>
        <w:t>Wash cycle activation</w:t>
      </w:r>
    </w:p>
    <w:p w14:paraId="7A29BE76" w14:textId="77777777" w:rsidR="00F20D05" w:rsidRPr="00487B45" w:rsidRDefault="00F20D05" w:rsidP="00F20D05">
      <w:pPr>
        <w:pStyle w:val="Textoindependiente"/>
        <w:spacing w:line="360" w:lineRule="auto"/>
        <w:ind w:right="444"/>
        <w:jc w:val="both"/>
        <w:rPr>
          <w:rFonts w:ascii="Arial" w:hAnsi="Arial" w:cs="Arial"/>
          <w:lang w:val="en-US"/>
        </w:rPr>
      </w:pPr>
    </w:p>
    <w:p w14:paraId="2E7CB705" w14:textId="77777777" w:rsidR="00F20D05" w:rsidRDefault="00F20D05" w:rsidP="00F20D05">
      <w:pPr>
        <w:jc w:val="both"/>
        <w:rPr>
          <w:rFonts w:ascii="Arial" w:hAnsi="Arial" w:cs="Arial"/>
          <w:lang w:val="en-US"/>
        </w:rPr>
      </w:pPr>
      <w:r w:rsidRPr="00487B45">
        <w:rPr>
          <w:rFonts w:ascii="Arial" w:hAnsi="Arial" w:cs="Arial"/>
          <w:lang w:val="en-US"/>
        </w:rPr>
        <w:t>Keep pressed the button while switching on main front switch. Wash cycle is activated and only the water recirculation pump is running. There is a maximum time for this cycle of 30 min. After this time, pump stops.</w:t>
      </w:r>
    </w:p>
    <w:p w14:paraId="018601ED" w14:textId="77777777" w:rsidR="00F20D05" w:rsidRPr="00487B45" w:rsidRDefault="00F20D05" w:rsidP="00F20D05">
      <w:pPr>
        <w:jc w:val="both"/>
        <w:rPr>
          <w:rFonts w:ascii="Arial" w:hAnsi="Arial" w:cs="Arial"/>
          <w:lang w:val="en-US"/>
        </w:rPr>
      </w:pPr>
    </w:p>
    <w:p w14:paraId="0D04A30A" w14:textId="77777777" w:rsidR="00F20D05" w:rsidRDefault="00F20D05" w:rsidP="00F20D05">
      <w:pPr>
        <w:jc w:val="both"/>
        <w:rPr>
          <w:rFonts w:ascii="Arial" w:hAnsi="Arial" w:cs="Arial"/>
          <w:lang w:val="en-US"/>
        </w:rPr>
      </w:pPr>
      <w:r w:rsidRPr="00487B45">
        <w:rPr>
          <w:rFonts w:ascii="Arial" w:hAnsi="Arial" w:cs="Arial"/>
          <w:lang w:val="en-US"/>
        </w:rPr>
        <w:t>Wash cycle is finished by switching off main power.</w:t>
      </w:r>
    </w:p>
    <w:p w14:paraId="05EF641F" w14:textId="77777777" w:rsidR="00F20D05" w:rsidRPr="00487B45" w:rsidRDefault="00F20D05" w:rsidP="00F20D05">
      <w:pPr>
        <w:jc w:val="both"/>
        <w:rPr>
          <w:rFonts w:ascii="Arial" w:hAnsi="Arial" w:cs="Arial"/>
          <w:lang w:val="en-US"/>
        </w:rPr>
      </w:pPr>
    </w:p>
    <w:p w14:paraId="4BE09BB1" w14:textId="77777777" w:rsidR="00F20D05" w:rsidRPr="00487B45" w:rsidRDefault="00F20D05" w:rsidP="00F20D05">
      <w:pPr>
        <w:jc w:val="both"/>
        <w:rPr>
          <w:rFonts w:ascii="Arial" w:eastAsia="Calibri" w:hAnsi="Arial" w:cs="Arial"/>
          <w:lang w:val="en-US"/>
        </w:rPr>
      </w:pPr>
      <w:r w:rsidRPr="00487B45">
        <w:rPr>
          <w:rFonts w:ascii="Arial" w:hAnsi="Arial" w:cs="Arial"/>
          <w:lang w:val="en-US"/>
        </w:rPr>
        <w:t>Read cleaning and sanitizing instructions for proper usage of this function.</w:t>
      </w:r>
    </w:p>
    <w:p w14:paraId="575681C0" w14:textId="667DC9DD" w:rsidR="00D02047" w:rsidRPr="00F20D05" w:rsidRDefault="00F20D05" w:rsidP="00F20D05">
      <w:pPr>
        <w:pStyle w:val="Textoindependiente"/>
        <w:spacing w:line="360" w:lineRule="auto"/>
        <w:ind w:right="444"/>
        <w:jc w:val="both"/>
        <w:rPr>
          <w:rFonts w:ascii="Arial" w:hAnsi="Arial" w:cs="Arial"/>
          <w:lang w:val="en-US"/>
        </w:rPr>
      </w:pPr>
      <w:r w:rsidRPr="004D5BFE">
        <w:rPr>
          <w:rFonts w:ascii="Arial" w:eastAsia="Calibri" w:hAnsi="Arial" w:cs="Arial"/>
          <w:lang w:val="en-US"/>
        </w:rPr>
        <w:br w:type="page"/>
      </w:r>
    </w:p>
    <w:p w14:paraId="49DB8FA6" w14:textId="77777777" w:rsidR="007C1CCE" w:rsidRPr="00F20D05" w:rsidRDefault="007C1CCE" w:rsidP="007C1CCE">
      <w:pPr>
        <w:pStyle w:val="Textoindependiente"/>
        <w:spacing w:line="360" w:lineRule="auto"/>
        <w:ind w:right="444"/>
        <w:jc w:val="both"/>
        <w:rPr>
          <w:rFonts w:ascii="Arial" w:hAnsi="Arial" w:cs="Arial"/>
          <w:lang w:val="en-US"/>
        </w:rPr>
      </w:pPr>
    </w:p>
    <w:p w14:paraId="7B66D27C" w14:textId="2A180BBD" w:rsidR="00776503" w:rsidRDefault="00776503" w:rsidP="00776503">
      <w:pPr>
        <w:pStyle w:val="Ttulo3"/>
        <w:ind w:left="0"/>
      </w:pPr>
      <w:bookmarkStart w:id="48" w:name="_Toc150869906"/>
      <w:r>
        <w:t xml:space="preserve">4.4.6 </w:t>
      </w:r>
      <w:r w:rsidR="00F20D05">
        <w:t>DRAIN FORCE CONTROL BOARD</w:t>
      </w:r>
      <w:bookmarkEnd w:id="48"/>
    </w:p>
    <w:p w14:paraId="19BB9347" w14:textId="77777777" w:rsidR="00776503" w:rsidRDefault="00776503" w:rsidP="00776503">
      <w:pPr>
        <w:spacing w:line="360" w:lineRule="auto"/>
        <w:rPr>
          <w:rFonts w:ascii="Arial" w:hAnsi="Arial" w:cs="Arial"/>
        </w:rPr>
      </w:pPr>
    </w:p>
    <w:p w14:paraId="7D2DED72" w14:textId="77777777" w:rsidR="00D02047" w:rsidRPr="00D02047" w:rsidRDefault="00D02047" w:rsidP="00D02047">
      <w:pPr>
        <w:spacing w:before="1"/>
        <w:ind w:right="18"/>
        <w:jc w:val="both"/>
        <w:rPr>
          <w:rFonts w:ascii="Arial" w:hAnsi="Arial" w:cs="Arial"/>
          <w:b/>
        </w:rPr>
      </w:pPr>
    </w:p>
    <w:p w14:paraId="65FB288C" w14:textId="77777777" w:rsidR="00D02047" w:rsidRPr="00D02047" w:rsidRDefault="00D02047" w:rsidP="00D02047">
      <w:pPr>
        <w:spacing w:before="1"/>
        <w:ind w:right="18"/>
        <w:jc w:val="both"/>
        <w:rPr>
          <w:rFonts w:ascii="Arial" w:hAnsi="Arial" w:cs="Arial"/>
          <w:b/>
        </w:rPr>
      </w:pPr>
      <w:r w:rsidRPr="00D02047">
        <w:rPr>
          <w:noProof/>
        </w:rPr>
        <w:drawing>
          <wp:anchor distT="0" distB="0" distL="0" distR="0" simplePos="0" relativeHeight="486705664" behindDoc="1" locked="0" layoutInCell="1" allowOverlap="1" wp14:anchorId="625FD769" wp14:editId="11D7C0DF">
            <wp:simplePos x="0" y="0"/>
            <wp:positionH relativeFrom="page">
              <wp:posOffset>613410</wp:posOffset>
            </wp:positionH>
            <wp:positionV relativeFrom="paragraph">
              <wp:posOffset>81915</wp:posOffset>
            </wp:positionV>
            <wp:extent cx="3211830" cy="2674620"/>
            <wp:effectExtent l="0" t="0" r="7620" b="0"/>
            <wp:wrapTight wrapText="bothSides">
              <wp:wrapPolygon edited="0">
                <wp:start x="0" y="0"/>
                <wp:lineTo x="0" y="21385"/>
                <wp:lineTo x="21523" y="21385"/>
                <wp:lineTo x="21523" y="0"/>
                <wp:lineTo x="0" y="0"/>
              </wp:wrapPolygon>
            </wp:wrapTight>
            <wp:docPr id="6" name="Imagen 18"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iagrama, Esquemático&#10;&#10;Descripción generada automá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1830" cy="2674620"/>
                    </a:xfrm>
                    <a:prstGeom prst="rect">
                      <a:avLst/>
                    </a:prstGeom>
                    <a:noFill/>
                  </pic:spPr>
                </pic:pic>
              </a:graphicData>
            </a:graphic>
            <wp14:sizeRelH relativeFrom="page">
              <wp14:pctWidth>0</wp14:pctWidth>
            </wp14:sizeRelH>
            <wp14:sizeRelV relativeFrom="page">
              <wp14:pctHeight>0</wp14:pctHeight>
            </wp14:sizeRelV>
          </wp:anchor>
        </w:drawing>
      </w:r>
    </w:p>
    <w:p w14:paraId="6F4F5FB1" w14:textId="77777777" w:rsidR="00D02047" w:rsidRPr="00D02047" w:rsidRDefault="00D02047" w:rsidP="00D02047">
      <w:pPr>
        <w:spacing w:before="1"/>
        <w:ind w:right="18"/>
        <w:jc w:val="both"/>
        <w:rPr>
          <w:rFonts w:ascii="Arial" w:hAnsi="Arial" w:cs="Arial"/>
          <w:b/>
        </w:rPr>
      </w:pPr>
    </w:p>
    <w:p w14:paraId="53170B86" w14:textId="77777777" w:rsidR="00D02047" w:rsidRPr="00D02047" w:rsidRDefault="00D02047" w:rsidP="00D02047">
      <w:pPr>
        <w:spacing w:before="1"/>
        <w:ind w:right="18"/>
        <w:jc w:val="both"/>
        <w:rPr>
          <w:rFonts w:ascii="Arial" w:hAnsi="Arial" w:cs="Arial"/>
          <w:b/>
        </w:rPr>
      </w:pPr>
    </w:p>
    <w:p w14:paraId="36220832" w14:textId="77777777" w:rsidR="00D02047" w:rsidRPr="00D02047" w:rsidRDefault="00D02047" w:rsidP="00D02047">
      <w:pPr>
        <w:spacing w:before="1"/>
        <w:ind w:right="18"/>
        <w:jc w:val="both"/>
        <w:rPr>
          <w:rFonts w:ascii="Arial" w:hAnsi="Arial" w:cs="Arial"/>
          <w:b/>
        </w:rPr>
      </w:pPr>
    </w:p>
    <w:p w14:paraId="52A12AF3" w14:textId="77777777" w:rsidR="00D02047" w:rsidRPr="00D02047" w:rsidRDefault="00D02047" w:rsidP="00D02047">
      <w:pPr>
        <w:spacing w:before="1"/>
        <w:ind w:right="18"/>
        <w:jc w:val="both"/>
        <w:rPr>
          <w:rFonts w:ascii="Arial" w:hAnsi="Arial" w:cs="Arial"/>
          <w:b/>
        </w:rPr>
      </w:pPr>
    </w:p>
    <w:tbl>
      <w:tblPr>
        <w:tblStyle w:val="Tablaconcuadrcula2"/>
        <w:tblpPr w:leftFromText="141" w:rightFromText="141" w:vertAnchor="text" w:horzAnchor="page" w:tblpX="7222" w:tblpY="156"/>
        <w:tblW w:w="0" w:type="auto"/>
        <w:tblInd w:w="0" w:type="dxa"/>
        <w:tblLook w:val="01E0" w:firstRow="1" w:lastRow="1" w:firstColumn="1" w:lastColumn="1" w:noHBand="0" w:noVBand="0"/>
      </w:tblPr>
      <w:tblGrid>
        <w:gridCol w:w="540"/>
        <w:gridCol w:w="2166"/>
      </w:tblGrid>
      <w:tr w:rsidR="00D02047" w:rsidRPr="00D02047" w14:paraId="7D254F61" w14:textId="77777777" w:rsidTr="00D02047">
        <w:trPr>
          <w:trHeight w:val="323"/>
        </w:trPr>
        <w:tc>
          <w:tcPr>
            <w:tcW w:w="0" w:type="auto"/>
            <w:gridSpan w:val="2"/>
            <w:tcBorders>
              <w:top w:val="single" w:sz="4" w:space="0" w:color="auto"/>
              <w:left w:val="single" w:sz="4" w:space="0" w:color="auto"/>
              <w:bottom w:val="single" w:sz="4" w:space="0" w:color="auto"/>
              <w:right w:val="single" w:sz="4" w:space="0" w:color="auto"/>
            </w:tcBorders>
            <w:hideMark/>
          </w:tcPr>
          <w:p w14:paraId="0BF97C61" w14:textId="1630D740" w:rsidR="00D02047" w:rsidRPr="00D02047" w:rsidRDefault="00F20D05" w:rsidP="00D02047">
            <w:pPr>
              <w:spacing w:line="271" w:lineRule="exact"/>
              <w:ind w:right="18"/>
              <w:jc w:val="center"/>
              <w:rPr>
                <w:rFonts w:ascii="Arial" w:hAnsi="Arial" w:cs="Arial"/>
                <w:b/>
                <w:lang w:val="en-US"/>
              </w:rPr>
            </w:pPr>
            <w:r w:rsidRPr="00F20D05">
              <w:rPr>
                <w:rFonts w:ascii="Arial" w:hAnsi="Arial" w:cs="Arial"/>
                <w:b/>
                <w:lang w:val="en-US"/>
              </w:rPr>
              <w:t>PCB connections</w:t>
            </w:r>
          </w:p>
        </w:tc>
      </w:tr>
      <w:tr w:rsidR="00D02047" w:rsidRPr="00D02047" w14:paraId="48CD8FE7" w14:textId="77777777" w:rsidTr="00D02047">
        <w:trPr>
          <w:trHeight w:val="276"/>
        </w:trPr>
        <w:tc>
          <w:tcPr>
            <w:tcW w:w="0" w:type="auto"/>
            <w:gridSpan w:val="2"/>
            <w:tcBorders>
              <w:top w:val="single" w:sz="4" w:space="0" w:color="auto"/>
              <w:left w:val="single" w:sz="4" w:space="0" w:color="auto"/>
              <w:bottom w:val="single" w:sz="4" w:space="0" w:color="auto"/>
              <w:right w:val="single" w:sz="4" w:space="0" w:color="auto"/>
            </w:tcBorders>
            <w:hideMark/>
          </w:tcPr>
          <w:p w14:paraId="1B633AA5" w14:textId="04B386F7" w:rsidR="00D02047" w:rsidRPr="00D02047" w:rsidRDefault="00F20D05" w:rsidP="00D02047">
            <w:pPr>
              <w:spacing w:line="256" w:lineRule="exact"/>
              <w:ind w:right="18"/>
              <w:jc w:val="center"/>
              <w:rPr>
                <w:rFonts w:ascii="Arial" w:hAnsi="Arial" w:cs="Arial"/>
                <w:b/>
                <w:lang w:val="en-US"/>
              </w:rPr>
            </w:pPr>
            <w:r w:rsidRPr="00F20D05">
              <w:rPr>
                <w:rFonts w:ascii="Arial" w:hAnsi="Arial" w:cs="Arial"/>
                <w:b/>
                <w:lang w:val="en-US"/>
              </w:rPr>
              <w:t>Outputs</w:t>
            </w:r>
          </w:p>
        </w:tc>
      </w:tr>
      <w:tr w:rsidR="00D02047" w:rsidRPr="00D02047" w14:paraId="2C823D4D" w14:textId="77777777" w:rsidTr="00D02047">
        <w:trPr>
          <w:trHeight w:val="275"/>
        </w:trPr>
        <w:tc>
          <w:tcPr>
            <w:tcW w:w="0" w:type="auto"/>
            <w:tcBorders>
              <w:top w:val="single" w:sz="4" w:space="0" w:color="auto"/>
              <w:left w:val="single" w:sz="4" w:space="0" w:color="auto"/>
              <w:bottom w:val="single" w:sz="4" w:space="0" w:color="auto"/>
              <w:right w:val="single" w:sz="4" w:space="0" w:color="auto"/>
            </w:tcBorders>
            <w:hideMark/>
          </w:tcPr>
          <w:p w14:paraId="11166118" w14:textId="77777777" w:rsidR="00D02047" w:rsidRPr="00D02047" w:rsidRDefault="00D02047" w:rsidP="00D02047">
            <w:pPr>
              <w:spacing w:line="256" w:lineRule="exact"/>
              <w:ind w:right="18"/>
              <w:jc w:val="center"/>
              <w:rPr>
                <w:rFonts w:ascii="Arial" w:hAnsi="Arial" w:cs="Arial"/>
                <w:b/>
                <w:lang w:val="en-US"/>
              </w:rPr>
            </w:pPr>
            <w:r w:rsidRPr="00D02047">
              <w:rPr>
                <w:rFonts w:ascii="Arial" w:hAnsi="Arial" w:cs="Arial"/>
                <w:b/>
                <w:w w:val="99"/>
                <w:lang w:val="en-US"/>
              </w:rPr>
              <w:t>B</w:t>
            </w:r>
          </w:p>
        </w:tc>
        <w:tc>
          <w:tcPr>
            <w:tcW w:w="0" w:type="auto"/>
            <w:tcBorders>
              <w:top w:val="single" w:sz="4" w:space="0" w:color="auto"/>
              <w:left w:val="single" w:sz="4" w:space="0" w:color="auto"/>
              <w:bottom w:val="single" w:sz="4" w:space="0" w:color="auto"/>
              <w:right w:val="single" w:sz="4" w:space="0" w:color="auto"/>
            </w:tcBorders>
            <w:hideMark/>
          </w:tcPr>
          <w:p w14:paraId="229796D5" w14:textId="17ABA0C4" w:rsidR="00D02047" w:rsidRPr="00D02047" w:rsidRDefault="00F20D05" w:rsidP="00D02047">
            <w:pPr>
              <w:spacing w:line="256" w:lineRule="exact"/>
              <w:ind w:right="18"/>
              <w:jc w:val="center"/>
              <w:rPr>
                <w:rFonts w:ascii="Arial" w:hAnsi="Arial" w:cs="Arial"/>
                <w:lang w:val="en-US"/>
              </w:rPr>
            </w:pPr>
            <w:r w:rsidRPr="00F20D05">
              <w:rPr>
                <w:rFonts w:ascii="Arial" w:hAnsi="Arial" w:cs="Arial"/>
                <w:lang w:val="en-US"/>
              </w:rPr>
              <w:t>Water pump</w:t>
            </w:r>
          </w:p>
        </w:tc>
      </w:tr>
      <w:tr w:rsidR="00D02047" w:rsidRPr="00D02047" w14:paraId="2AC8FE7B" w14:textId="77777777" w:rsidTr="00D02047">
        <w:trPr>
          <w:trHeight w:val="275"/>
        </w:trPr>
        <w:tc>
          <w:tcPr>
            <w:tcW w:w="0" w:type="auto"/>
            <w:gridSpan w:val="2"/>
            <w:tcBorders>
              <w:top w:val="single" w:sz="4" w:space="0" w:color="auto"/>
              <w:left w:val="single" w:sz="4" w:space="0" w:color="auto"/>
              <w:bottom w:val="single" w:sz="4" w:space="0" w:color="auto"/>
              <w:right w:val="single" w:sz="4" w:space="0" w:color="auto"/>
            </w:tcBorders>
            <w:hideMark/>
          </w:tcPr>
          <w:p w14:paraId="1B76773C" w14:textId="535B5EE2" w:rsidR="00D02047" w:rsidRPr="00D02047" w:rsidRDefault="00F20D05" w:rsidP="00D02047">
            <w:pPr>
              <w:spacing w:line="256" w:lineRule="exact"/>
              <w:ind w:right="18"/>
              <w:jc w:val="center"/>
              <w:rPr>
                <w:rFonts w:ascii="Arial" w:hAnsi="Arial" w:cs="Arial"/>
                <w:b/>
                <w:lang w:val="en-US"/>
              </w:rPr>
            </w:pPr>
            <w:r w:rsidRPr="00F20D05">
              <w:rPr>
                <w:rFonts w:ascii="Arial" w:hAnsi="Arial" w:cs="Arial"/>
                <w:b/>
                <w:lang w:val="en-US"/>
              </w:rPr>
              <w:t>Inputs</w:t>
            </w:r>
          </w:p>
        </w:tc>
      </w:tr>
      <w:tr w:rsidR="00D02047" w:rsidRPr="00D02047" w14:paraId="4BD2AA3D" w14:textId="77777777" w:rsidTr="00D02047">
        <w:trPr>
          <w:trHeight w:val="275"/>
        </w:trPr>
        <w:tc>
          <w:tcPr>
            <w:tcW w:w="0" w:type="auto"/>
            <w:tcBorders>
              <w:top w:val="single" w:sz="4" w:space="0" w:color="auto"/>
              <w:left w:val="single" w:sz="4" w:space="0" w:color="auto"/>
              <w:bottom w:val="single" w:sz="4" w:space="0" w:color="auto"/>
              <w:right w:val="single" w:sz="4" w:space="0" w:color="auto"/>
            </w:tcBorders>
            <w:hideMark/>
          </w:tcPr>
          <w:p w14:paraId="7BD78BAC" w14:textId="77777777" w:rsidR="00D02047" w:rsidRPr="00D02047" w:rsidRDefault="00D02047" w:rsidP="00D02047">
            <w:pPr>
              <w:spacing w:line="256" w:lineRule="exact"/>
              <w:ind w:right="18"/>
              <w:jc w:val="center"/>
              <w:rPr>
                <w:rFonts w:ascii="Arial" w:hAnsi="Arial" w:cs="Arial"/>
                <w:b/>
                <w:lang w:val="en-US"/>
              </w:rPr>
            </w:pPr>
            <w:r w:rsidRPr="00D02047">
              <w:rPr>
                <w:rFonts w:ascii="Arial" w:hAnsi="Arial" w:cs="Arial"/>
                <w:b/>
                <w:lang w:val="en-US"/>
              </w:rPr>
              <w:t>Lw</w:t>
            </w:r>
          </w:p>
        </w:tc>
        <w:tc>
          <w:tcPr>
            <w:tcW w:w="0" w:type="auto"/>
            <w:tcBorders>
              <w:top w:val="single" w:sz="4" w:space="0" w:color="auto"/>
              <w:left w:val="single" w:sz="4" w:space="0" w:color="auto"/>
              <w:bottom w:val="single" w:sz="4" w:space="0" w:color="auto"/>
              <w:right w:val="single" w:sz="4" w:space="0" w:color="auto"/>
            </w:tcBorders>
            <w:hideMark/>
          </w:tcPr>
          <w:p w14:paraId="17164145" w14:textId="0E07440E" w:rsidR="00D02047" w:rsidRPr="00A266B4" w:rsidRDefault="00F20D05" w:rsidP="00D02047">
            <w:pPr>
              <w:spacing w:line="256" w:lineRule="exact"/>
              <w:ind w:right="18"/>
              <w:jc w:val="center"/>
              <w:rPr>
                <w:rFonts w:ascii="Arial" w:hAnsi="Arial" w:cs="Arial"/>
              </w:rPr>
            </w:pPr>
            <w:r w:rsidRPr="00F20D05">
              <w:rPr>
                <w:rFonts w:ascii="Arial" w:hAnsi="Arial" w:cs="Arial"/>
              </w:rPr>
              <w:t>Water Level Sensor</w:t>
            </w:r>
          </w:p>
        </w:tc>
      </w:tr>
    </w:tbl>
    <w:p w14:paraId="6BD9CC83" w14:textId="77777777" w:rsidR="00D02047" w:rsidRPr="00D02047" w:rsidRDefault="00D02047" w:rsidP="00D02047">
      <w:pPr>
        <w:spacing w:before="1"/>
        <w:ind w:right="18"/>
        <w:jc w:val="both"/>
        <w:rPr>
          <w:rFonts w:ascii="Arial" w:hAnsi="Arial" w:cs="Arial"/>
          <w:b/>
        </w:rPr>
      </w:pPr>
    </w:p>
    <w:p w14:paraId="1D879C14" w14:textId="77777777" w:rsidR="00D02047" w:rsidRPr="00D02047" w:rsidRDefault="00D02047" w:rsidP="00D02047">
      <w:pPr>
        <w:ind w:right="18"/>
        <w:jc w:val="both"/>
        <w:rPr>
          <w:rFonts w:ascii="Arial" w:hAnsi="Arial" w:cs="Arial"/>
          <w:b/>
        </w:rPr>
      </w:pPr>
    </w:p>
    <w:p w14:paraId="767B60B0" w14:textId="77777777" w:rsidR="00D02047" w:rsidRPr="00D02047" w:rsidRDefault="00D02047" w:rsidP="00D02047">
      <w:pPr>
        <w:spacing w:before="10"/>
        <w:ind w:right="18"/>
        <w:jc w:val="both"/>
        <w:rPr>
          <w:rFonts w:ascii="Arial" w:hAnsi="Arial" w:cs="Arial"/>
          <w:b/>
        </w:rPr>
      </w:pPr>
    </w:p>
    <w:p w14:paraId="76392D54" w14:textId="77777777" w:rsidR="00D02047" w:rsidRPr="00D02047" w:rsidRDefault="00D02047" w:rsidP="00D02047">
      <w:pPr>
        <w:spacing w:before="10"/>
        <w:ind w:right="18"/>
        <w:jc w:val="both"/>
        <w:rPr>
          <w:rFonts w:ascii="Arial" w:hAnsi="Arial" w:cs="Arial"/>
          <w:b/>
        </w:rPr>
      </w:pPr>
    </w:p>
    <w:p w14:paraId="0A8CF737" w14:textId="77777777" w:rsidR="00D02047" w:rsidRPr="00D02047" w:rsidRDefault="00D02047" w:rsidP="00D02047">
      <w:pPr>
        <w:spacing w:before="10"/>
        <w:ind w:right="18"/>
        <w:jc w:val="both"/>
        <w:rPr>
          <w:rFonts w:ascii="Arial" w:hAnsi="Arial" w:cs="Arial"/>
          <w:b/>
        </w:rPr>
      </w:pPr>
    </w:p>
    <w:p w14:paraId="5CF4AAA8" w14:textId="77777777" w:rsidR="00D02047" w:rsidRPr="00D02047" w:rsidRDefault="00D02047" w:rsidP="00D02047">
      <w:pPr>
        <w:spacing w:before="10"/>
        <w:ind w:right="18"/>
        <w:jc w:val="both"/>
        <w:rPr>
          <w:rFonts w:ascii="Arial" w:hAnsi="Arial" w:cs="Arial"/>
          <w:b/>
        </w:rPr>
      </w:pPr>
    </w:p>
    <w:p w14:paraId="3143D948" w14:textId="77777777" w:rsidR="00D02047" w:rsidRPr="00D02047" w:rsidRDefault="00D02047" w:rsidP="00D02047">
      <w:pPr>
        <w:spacing w:before="10"/>
        <w:ind w:right="18"/>
        <w:jc w:val="both"/>
        <w:rPr>
          <w:rFonts w:ascii="Arial" w:hAnsi="Arial" w:cs="Arial"/>
          <w:b/>
        </w:rPr>
      </w:pPr>
    </w:p>
    <w:p w14:paraId="12F3685D" w14:textId="77777777" w:rsidR="00D02047" w:rsidRPr="00D02047" w:rsidRDefault="00D02047" w:rsidP="00D02047">
      <w:pPr>
        <w:spacing w:before="10"/>
        <w:ind w:right="18"/>
        <w:jc w:val="both"/>
        <w:rPr>
          <w:rFonts w:ascii="Arial" w:hAnsi="Arial" w:cs="Arial"/>
          <w:b/>
        </w:rPr>
      </w:pPr>
    </w:p>
    <w:p w14:paraId="1EF77D05" w14:textId="77777777" w:rsidR="00D02047" w:rsidRPr="00D02047" w:rsidRDefault="00D02047" w:rsidP="00D02047">
      <w:pPr>
        <w:spacing w:before="10"/>
        <w:ind w:right="18"/>
        <w:jc w:val="both"/>
        <w:rPr>
          <w:rFonts w:ascii="Arial" w:hAnsi="Arial" w:cs="Arial"/>
          <w:b/>
        </w:rPr>
      </w:pPr>
    </w:p>
    <w:p w14:paraId="1783FC5D" w14:textId="77777777" w:rsidR="00D02047" w:rsidRPr="00D02047" w:rsidRDefault="00D02047" w:rsidP="00D02047">
      <w:pPr>
        <w:spacing w:before="10"/>
        <w:ind w:right="18"/>
        <w:jc w:val="both"/>
        <w:rPr>
          <w:rFonts w:ascii="Arial" w:hAnsi="Arial" w:cs="Arial"/>
          <w:b/>
        </w:rPr>
      </w:pPr>
    </w:p>
    <w:p w14:paraId="3D754391" w14:textId="77777777" w:rsidR="00D02047" w:rsidRPr="00D02047" w:rsidRDefault="00D02047" w:rsidP="00D02047">
      <w:pPr>
        <w:spacing w:before="10"/>
        <w:ind w:right="18"/>
        <w:jc w:val="both"/>
        <w:rPr>
          <w:rFonts w:ascii="Arial" w:hAnsi="Arial" w:cs="Arial"/>
          <w:b/>
        </w:rPr>
      </w:pPr>
    </w:p>
    <w:p w14:paraId="56ADEBF7" w14:textId="77777777" w:rsidR="00D02047" w:rsidRPr="00D02047" w:rsidRDefault="00D02047" w:rsidP="00D02047">
      <w:pPr>
        <w:spacing w:before="10"/>
        <w:ind w:right="18"/>
        <w:jc w:val="both"/>
        <w:rPr>
          <w:rFonts w:ascii="Arial" w:hAnsi="Arial" w:cs="Arial"/>
          <w:b/>
        </w:rPr>
      </w:pPr>
    </w:p>
    <w:p w14:paraId="2C6566DC" w14:textId="228F1E6F" w:rsidR="00D02047" w:rsidRDefault="00F20D05" w:rsidP="00D02047">
      <w:pPr>
        <w:spacing w:before="2"/>
        <w:ind w:right="18"/>
        <w:jc w:val="both"/>
        <w:rPr>
          <w:rFonts w:ascii="Arial" w:hAnsi="Arial" w:cs="Arial"/>
          <w:b/>
        </w:rPr>
      </w:pPr>
      <w:r w:rsidRPr="00F20D05">
        <w:rPr>
          <w:rFonts w:ascii="Arial" w:hAnsi="Arial" w:cs="Arial"/>
          <w:b/>
        </w:rPr>
        <w:t>LED signalling</w:t>
      </w:r>
    </w:p>
    <w:p w14:paraId="7EFB61DD" w14:textId="77777777" w:rsidR="00F20D05" w:rsidRPr="00D02047" w:rsidRDefault="00F20D05" w:rsidP="00D02047">
      <w:pPr>
        <w:spacing w:before="2"/>
        <w:ind w:right="18"/>
        <w:jc w:val="both"/>
        <w:rPr>
          <w:rFonts w:ascii="Arial" w:hAnsi="Arial" w:cs="Arial"/>
          <w:b/>
        </w:rPr>
      </w:pPr>
    </w:p>
    <w:p w14:paraId="1858BDAE" w14:textId="095CA277" w:rsidR="00D02047" w:rsidRDefault="00F20D05" w:rsidP="00D02047">
      <w:pPr>
        <w:spacing w:before="7"/>
        <w:ind w:right="18"/>
        <w:jc w:val="both"/>
        <w:rPr>
          <w:rFonts w:ascii="Arial" w:hAnsi="Arial" w:cs="Arial"/>
          <w:lang w:val="en-US"/>
        </w:rPr>
      </w:pPr>
      <w:r w:rsidRPr="00F20D05">
        <w:rPr>
          <w:rFonts w:ascii="Arial" w:hAnsi="Arial" w:cs="Arial"/>
          <w:lang w:val="en-US"/>
        </w:rPr>
        <w:t>There are two LEDs that signals machine status</w:t>
      </w:r>
      <w:r>
        <w:rPr>
          <w:rFonts w:ascii="Arial" w:hAnsi="Arial" w:cs="Arial"/>
          <w:lang w:val="en-US"/>
        </w:rPr>
        <w:t>.</w:t>
      </w:r>
    </w:p>
    <w:p w14:paraId="5E695131" w14:textId="77777777" w:rsidR="00F20D05" w:rsidRPr="00F20D05" w:rsidRDefault="00F20D05" w:rsidP="00D02047">
      <w:pPr>
        <w:spacing w:before="7"/>
        <w:ind w:right="18"/>
        <w:jc w:val="both"/>
        <w:rPr>
          <w:rFonts w:ascii="Arial" w:hAnsi="Arial" w:cs="Arial"/>
          <w:lang w:val="en-US"/>
        </w:rPr>
      </w:pPr>
    </w:p>
    <w:tbl>
      <w:tblPr>
        <w:tblStyle w:val="Tablaconcuadrcula2"/>
        <w:tblW w:w="0" w:type="auto"/>
        <w:jc w:val="center"/>
        <w:tblInd w:w="0" w:type="dxa"/>
        <w:tblLook w:val="01E0" w:firstRow="1" w:lastRow="1" w:firstColumn="1" w:lastColumn="1" w:noHBand="0" w:noVBand="0"/>
      </w:tblPr>
      <w:tblGrid>
        <w:gridCol w:w="3657"/>
        <w:gridCol w:w="797"/>
        <w:gridCol w:w="797"/>
      </w:tblGrid>
      <w:tr w:rsidR="00D02047" w:rsidRPr="00D02047" w14:paraId="1F34A53B" w14:textId="77777777" w:rsidTr="00D02047">
        <w:trPr>
          <w:trHeight w:val="275"/>
          <w:jc w:val="center"/>
        </w:trPr>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1F717FA6" w14:textId="607C5386" w:rsidR="00D02047" w:rsidRPr="00A266B4" w:rsidRDefault="00F20D05" w:rsidP="00D02047">
            <w:pPr>
              <w:ind w:right="18"/>
              <w:jc w:val="center"/>
              <w:rPr>
                <w:rFonts w:ascii="Arial" w:hAnsi="Arial" w:cs="Arial"/>
                <w:b/>
                <w:bCs/>
              </w:rPr>
            </w:pPr>
            <w:r w:rsidRPr="00F20D05">
              <w:rPr>
                <w:rFonts w:ascii="Arial" w:hAnsi="Arial" w:cs="Arial"/>
                <w:b/>
                <w:bCs/>
              </w:rPr>
              <w:t>Status signaling. Continuous led</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03AC910" w14:textId="77777777" w:rsidR="00D02047" w:rsidRPr="00D02047" w:rsidRDefault="00D02047" w:rsidP="00D02047">
            <w:pPr>
              <w:spacing w:line="256" w:lineRule="exact"/>
              <w:ind w:right="18"/>
              <w:jc w:val="center"/>
              <w:rPr>
                <w:rFonts w:ascii="Arial" w:hAnsi="Arial" w:cs="Arial"/>
                <w:b/>
                <w:bCs/>
                <w:lang w:val="en-US"/>
              </w:rPr>
            </w:pPr>
            <w:r w:rsidRPr="00D02047">
              <w:rPr>
                <w:rFonts w:ascii="Arial" w:hAnsi="Arial" w:cs="Arial"/>
                <w:b/>
                <w:bCs/>
                <w:lang w:val="en-US"/>
              </w:rPr>
              <w:t>LED5</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A4048C6" w14:textId="77777777" w:rsidR="00D02047" w:rsidRPr="00D02047" w:rsidRDefault="00D02047" w:rsidP="00D02047">
            <w:pPr>
              <w:spacing w:line="256" w:lineRule="exact"/>
              <w:ind w:right="18"/>
              <w:jc w:val="center"/>
              <w:rPr>
                <w:rFonts w:ascii="Arial" w:hAnsi="Arial" w:cs="Arial"/>
                <w:b/>
                <w:bCs/>
                <w:lang w:val="en-US"/>
              </w:rPr>
            </w:pPr>
            <w:r w:rsidRPr="00D02047">
              <w:rPr>
                <w:rFonts w:ascii="Arial" w:hAnsi="Arial" w:cs="Arial"/>
                <w:b/>
                <w:bCs/>
                <w:lang w:val="en-US"/>
              </w:rPr>
              <w:t>LED6</w:t>
            </w:r>
          </w:p>
        </w:tc>
      </w:tr>
      <w:tr w:rsidR="00D02047" w:rsidRPr="00D02047" w14:paraId="6BC08776" w14:textId="77777777" w:rsidTr="00D02047">
        <w:trPr>
          <w:trHeight w:val="554"/>
          <w:jc w:val="center"/>
        </w:trPr>
        <w:tc>
          <w:tcPr>
            <w:tcW w:w="0" w:type="auto"/>
            <w:tcBorders>
              <w:top w:val="single" w:sz="4" w:space="0" w:color="auto"/>
              <w:left w:val="single" w:sz="4" w:space="0" w:color="auto"/>
              <w:bottom w:val="single" w:sz="4" w:space="0" w:color="auto"/>
              <w:right w:val="single" w:sz="4" w:space="0" w:color="auto"/>
            </w:tcBorders>
            <w:hideMark/>
          </w:tcPr>
          <w:p w14:paraId="41B37EFB" w14:textId="78704CA2" w:rsidR="00D02047" w:rsidRPr="00D02047" w:rsidRDefault="00F20D05" w:rsidP="00D02047">
            <w:pPr>
              <w:spacing w:line="276" w:lineRule="exact"/>
              <w:ind w:right="18"/>
              <w:jc w:val="center"/>
              <w:rPr>
                <w:rFonts w:ascii="Arial" w:hAnsi="Arial" w:cs="Arial"/>
                <w:b/>
                <w:lang w:val="en-US"/>
              </w:rPr>
            </w:pPr>
            <w:r>
              <w:rPr>
                <w:rFonts w:ascii="Arial" w:hAnsi="Arial" w:cs="Arial"/>
                <w:b/>
                <w:lang w:val="en-US"/>
              </w:rPr>
              <w:t>Pump running</w:t>
            </w:r>
          </w:p>
        </w:tc>
        <w:tc>
          <w:tcPr>
            <w:tcW w:w="0" w:type="auto"/>
            <w:tcBorders>
              <w:top w:val="single" w:sz="4" w:space="0" w:color="auto"/>
              <w:left w:val="single" w:sz="4" w:space="0" w:color="auto"/>
              <w:bottom w:val="single" w:sz="4" w:space="0" w:color="auto"/>
              <w:right w:val="single" w:sz="4" w:space="0" w:color="auto"/>
            </w:tcBorders>
            <w:hideMark/>
          </w:tcPr>
          <w:p w14:paraId="1E1B4604" w14:textId="77777777" w:rsidR="00D02047" w:rsidRPr="00D02047" w:rsidRDefault="00D02047" w:rsidP="00D02047">
            <w:pPr>
              <w:spacing w:before="1"/>
              <w:ind w:right="18"/>
              <w:jc w:val="center"/>
              <w:rPr>
                <w:rFonts w:ascii="Arial" w:hAnsi="Arial" w:cs="Arial"/>
                <w:lang w:val="en-US"/>
              </w:rPr>
            </w:pPr>
            <w:r w:rsidRPr="00D02047">
              <w:rPr>
                <w:rFonts w:ascii="Arial" w:hAnsi="Arial" w:cs="Arial"/>
                <w:lang w:val="en-US"/>
              </w:rPr>
              <w:t>X</w:t>
            </w:r>
          </w:p>
        </w:tc>
        <w:tc>
          <w:tcPr>
            <w:tcW w:w="0" w:type="auto"/>
            <w:tcBorders>
              <w:top w:val="single" w:sz="4" w:space="0" w:color="auto"/>
              <w:left w:val="single" w:sz="4" w:space="0" w:color="auto"/>
              <w:bottom w:val="single" w:sz="4" w:space="0" w:color="auto"/>
              <w:right w:val="single" w:sz="4" w:space="0" w:color="auto"/>
            </w:tcBorders>
          </w:tcPr>
          <w:p w14:paraId="1759D156" w14:textId="77777777" w:rsidR="00D02047" w:rsidRPr="00D02047" w:rsidRDefault="00D02047" w:rsidP="00D02047">
            <w:pPr>
              <w:ind w:right="18"/>
              <w:jc w:val="center"/>
              <w:rPr>
                <w:rFonts w:ascii="Arial" w:hAnsi="Arial" w:cs="Arial"/>
                <w:lang w:val="en-US"/>
              </w:rPr>
            </w:pPr>
          </w:p>
        </w:tc>
      </w:tr>
      <w:tr w:rsidR="00D02047" w:rsidRPr="00D02047" w14:paraId="6BE8F084" w14:textId="77777777" w:rsidTr="00D02047">
        <w:trPr>
          <w:trHeight w:val="551"/>
          <w:jc w:val="center"/>
        </w:trPr>
        <w:tc>
          <w:tcPr>
            <w:tcW w:w="0" w:type="auto"/>
            <w:tcBorders>
              <w:top w:val="single" w:sz="4" w:space="0" w:color="auto"/>
              <w:left w:val="single" w:sz="4" w:space="0" w:color="auto"/>
              <w:bottom w:val="single" w:sz="4" w:space="0" w:color="auto"/>
              <w:right w:val="single" w:sz="4" w:space="0" w:color="auto"/>
            </w:tcBorders>
            <w:hideMark/>
          </w:tcPr>
          <w:p w14:paraId="5419B50C" w14:textId="0C9C2F94" w:rsidR="00D02047" w:rsidRPr="00A266B4" w:rsidRDefault="00F20D05" w:rsidP="00D02047">
            <w:pPr>
              <w:spacing w:line="271" w:lineRule="exact"/>
              <w:ind w:right="18"/>
              <w:jc w:val="center"/>
              <w:rPr>
                <w:rFonts w:ascii="Arial" w:hAnsi="Arial" w:cs="Arial"/>
                <w:b/>
              </w:rPr>
            </w:pPr>
            <w:r>
              <w:rPr>
                <w:rFonts w:ascii="Arial" w:hAnsi="Arial" w:cs="Arial"/>
                <w:b/>
              </w:rPr>
              <w:t>Water level sensor on</w:t>
            </w:r>
          </w:p>
        </w:tc>
        <w:tc>
          <w:tcPr>
            <w:tcW w:w="0" w:type="auto"/>
            <w:tcBorders>
              <w:top w:val="single" w:sz="4" w:space="0" w:color="auto"/>
              <w:left w:val="single" w:sz="4" w:space="0" w:color="auto"/>
              <w:bottom w:val="single" w:sz="4" w:space="0" w:color="auto"/>
              <w:right w:val="single" w:sz="4" w:space="0" w:color="auto"/>
            </w:tcBorders>
          </w:tcPr>
          <w:p w14:paraId="79437EDF" w14:textId="77777777" w:rsidR="00D02047" w:rsidRPr="00A266B4" w:rsidRDefault="00D02047" w:rsidP="00D02047">
            <w:pPr>
              <w:ind w:right="18"/>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hideMark/>
          </w:tcPr>
          <w:p w14:paraId="2D673855" w14:textId="77777777" w:rsidR="00D02047" w:rsidRPr="00D02047" w:rsidRDefault="00D02047" w:rsidP="00D02047">
            <w:pPr>
              <w:spacing w:line="271" w:lineRule="exact"/>
              <w:ind w:right="18"/>
              <w:jc w:val="center"/>
              <w:rPr>
                <w:rFonts w:ascii="Arial" w:hAnsi="Arial" w:cs="Arial"/>
                <w:lang w:val="en-US"/>
              </w:rPr>
            </w:pPr>
            <w:r w:rsidRPr="00D02047">
              <w:rPr>
                <w:rFonts w:ascii="Arial" w:hAnsi="Arial" w:cs="Arial"/>
                <w:lang w:val="en-US"/>
              </w:rPr>
              <w:t>X</w:t>
            </w:r>
          </w:p>
        </w:tc>
      </w:tr>
    </w:tbl>
    <w:p w14:paraId="6DEC3E14" w14:textId="59CA5313" w:rsidR="007C1CCE" w:rsidRDefault="007C1CCE" w:rsidP="00776503">
      <w:pPr>
        <w:spacing w:line="360" w:lineRule="auto"/>
      </w:pPr>
    </w:p>
    <w:p w14:paraId="29EFEBE8" w14:textId="1BECFE80" w:rsidR="00217881" w:rsidRDefault="00217881" w:rsidP="007C1CCE">
      <w:pPr>
        <w:pStyle w:val="Textoindependiente"/>
        <w:spacing w:line="360" w:lineRule="auto"/>
        <w:ind w:right="444"/>
        <w:jc w:val="both"/>
        <w:rPr>
          <w:rFonts w:ascii="Arial" w:eastAsia="Calibri" w:hAnsi="Arial" w:cs="Arial"/>
        </w:rPr>
      </w:pPr>
      <w:r>
        <w:rPr>
          <w:rFonts w:ascii="Arial" w:eastAsia="Calibri" w:hAnsi="Arial" w:cs="Arial"/>
        </w:rPr>
        <w:br w:type="page"/>
      </w:r>
    </w:p>
    <w:p w14:paraId="3221BD6B" w14:textId="77777777" w:rsidR="00663782" w:rsidRPr="0010123E" w:rsidRDefault="00663782">
      <w:pPr>
        <w:rPr>
          <w:rFonts w:ascii="Arial" w:eastAsia="Calibri" w:hAnsi="Arial" w:cs="Arial"/>
        </w:rPr>
      </w:pPr>
    </w:p>
    <w:p w14:paraId="1F895E5D" w14:textId="5BD0189F" w:rsidR="000543E9" w:rsidRDefault="00F20D05">
      <w:pPr>
        <w:pStyle w:val="Ttulo1"/>
        <w:numPr>
          <w:ilvl w:val="0"/>
          <w:numId w:val="4"/>
        </w:numPr>
        <w:ind w:right="444"/>
      </w:pPr>
      <w:bookmarkStart w:id="49" w:name="_Toc150869907"/>
      <w:r w:rsidRPr="00F20D05">
        <w:t>SEQUENCE OF OPERATION</w:t>
      </w:r>
      <w:bookmarkEnd w:id="49"/>
    </w:p>
    <w:p w14:paraId="6276F99B" w14:textId="77777777" w:rsidR="0050410A" w:rsidRPr="0050410A" w:rsidRDefault="0050410A" w:rsidP="0050410A">
      <w:pPr>
        <w:spacing w:line="360" w:lineRule="auto"/>
        <w:jc w:val="both"/>
        <w:rPr>
          <w:rFonts w:ascii="Arial" w:hAnsi="Arial" w:cs="Arial"/>
          <w:lang w:val="en-US"/>
        </w:rPr>
      </w:pPr>
      <w:r w:rsidRPr="0050410A">
        <w:rPr>
          <w:rFonts w:ascii="Arial" w:hAnsi="Arial" w:cs="Arial"/>
          <w:lang w:val="en-US"/>
        </w:rPr>
        <w:t>Once you connect the machine there is a time delay of 140” during which the water valve is activated to ensure the water tray is filled. Compressor, pump will be off.</w:t>
      </w:r>
    </w:p>
    <w:p w14:paraId="22FA7399" w14:textId="0952A673" w:rsidR="007C1CCE" w:rsidRDefault="0050410A" w:rsidP="0050410A">
      <w:pPr>
        <w:spacing w:line="360" w:lineRule="auto"/>
        <w:jc w:val="both"/>
        <w:rPr>
          <w:rFonts w:ascii="Arial" w:hAnsi="Arial" w:cs="Arial"/>
          <w:lang w:val="en-US"/>
        </w:rPr>
      </w:pPr>
      <w:r w:rsidRPr="0050410A">
        <w:rPr>
          <w:rFonts w:ascii="Arial" w:hAnsi="Arial" w:cs="Arial"/>
          <w:lang w:val="en-US"/>
        </w:rPr>
        <w:t>Once the time is up, it continues with a harvest cycle and the compressor starts.</w:t>
      </w:r>
    </w:p>
    <w:p w14:paraId="63F94474" w14:textId="77777777" w:rsidR="0050410A" w:rsidRPr="0050410A" w:rsidRDefault="0050410A" w:rsidP="0050410A">
      <w:pPr>
        <w:spacing w:line="360" w:lineRule="auto"/>
        <w:jc w:val="both"/>
        <w:rPr>
          <w:rFonts w:ascii="Arial" w:hAnsi="Arial" w:cs="Arial"/>
          <w:lang w:val="en-US"/>
        </w:rPr>
      </w:pPr>
    </w:p>
    <w:p w14:paraId="04FBECB8" w14:textId="795AA1B4" w:rsidR="007C1CCE" w:rsidRPr="0050410A" w:rsidRDefault="007C1CCE" w:rsidP="0050410A">
      <w:pPr>
        <w:spacing w:line="360" w:lineRule="auto"/>
        <w:ind w:firstLine="720"/>
        <w:jc w:val="both"/>
        <w:rPr>
          <w:rFonts w:ascii="Arial" w:hAnsi="Arial" w:cs="Arial"/>
          <w:color w:val="FF0000"/>
          <w:lang w:val="en-US"/>
        </w:rPr>
      </w:pPr>
      <w:r w:rsidRPr="007C1CCE">
        <w:rPr>
          <w:rFonts w:ascii="Arial" w:hAnsi="Arial" w:cs="Arial"/>
          <w:noProof/>
        </w:rPr>
        <w:drawing>
          <wp:anchor distT="0" distB="0" distL="0" distR="0" simplePos="0" relativeHeight="486637056" behindDoc="1" locked="0" layoutInCell="1" allowOverlap="1" wp14:anchorId="039E5A69" wp14:editId="168505FA">
            <wp:simplePos x="0" y="0"/>
            <wp:positionH relativeFrom="page">
              <wp:posOffset>4986020</wp:posOffset>
            </wp:positionH>
            <wp:positionV relativeFrom="paragraph">
              <wp:posOffset>1256030</wp:posOffset>
            </wp:positionV>
            <wp:extent cx="1617980" cy="1631950"/>
            <wp:effectExtent l="0" t="0" r="1270" b="6350"/>
            <wp:wrapSquare wrapText="bothSides"/>
            <wp:docPr id="29" name="image26.jpeg"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6.jpeg" descr="Diagrama, Dibujo de ingeniería&#10;&#10;Descripción generada automáticamente"/>
                    <pic:cNvPicPr/>
                  </pic:nvPicPr>
                  <pic:blipFill>
                    <a:blip r:embed="rId50" cstate="print"/>
                    <a:stretch>
                      <a:fillRect/>
                    </a:stretch>
                  </pic:blipFill>
                  <pic:spPr>
                    <a:xfrm>
                      <a:off x="0" y="0"/>
                      <a:ext cx="1617980" cy="1631950"/>
                    </a:xfrm>
                    <a:prstGeom prst="rect">
                      <a:avLst/>
                    </a:prstGeom>
                  </pic:spPr>
                </pic:pic>
              </a:graphicData>
            </a:graphic>
          </wp:anchor>
        </w:drawing>
      </w:r>
      <w:r w:rsidRPr="007C1CCE">
        <w:rPr>
          <w:rFonts w:ascii="Arial" w:hAnsi="Arial" w:cs="Arial"/>
          <w:noProof/>
          <w:color w:val="FF0000"/>
          <w:highlight w:val="yellow"/>
        </w:rPr>
        <w:drawing>
          <wp:anchor distT="0" distB="0" distL="0" distR="0" simplePos="0" relativeHeight="486636032" behindDoc="0" locked="0" layoutInCell="1" allowOverlap="1" wp14:anchorId="2255B955" wp14:editId="15D13904">
            <wp:simplePos x="0" y="0"/>
            <wp:positionH relativeFrom="page">
              <wp:posOffset>2876550</wp:posOffset>
            </wp:positionH>
            <wp:positionV relativeFrom="paragraph">
              <wp:posOffset>1209040</wp:posOffset>
            </wp:positionV>
            <wp:extent cx="1749425" cy="1659255"/>
            <wp:effectExtent l="0" t="0" r="3175" b="0"/>
            <wp:wrapTopAndBottom/>
            <wp:docPr id="27" name="image25.jpeg"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5.jpeg" descr="Diagrama, Dibujo de ingeniería&#10;&#10;Descripción generada automáticamente"/>
                    <pic:cNvPicPr/>
                  </pic:nvPicPr>
                  <pic:blipFill>
                    <a:blip r:embed="rId51" cstate="print"/>
                    <a:stretch>
                      <a:fillRect/>
                    </a:stretch>
                  </pic:blipFill>
                  <pic:spPr>
                    <a:xfrm>
                      <a:off x="0" y="0"/>
                      <a:ext cx="1749425" cy="1659255"/>
                    </a:xfrm>
                    <a:prstGeom prst="rect">
                      <a:avLst/>
                    </a:prstGeom>
                  </pic:spPr>
                </pic:pic>
              </a:graphicData>
            </a:graphic>
          </wp:anchor>
        </w:drawing>
      </w:r>
      <w:r w:rsidRPr="007C1CCE">
        <w:rPr>
          <w:rFonts w:ascii="Arial" w:hAnsi="Arial" w:cs="Arial"/>
          <w:noProof/>
          <w:color w:val="FF0000"/>
          <w:highlight w:val="yellow"/>
        </w:rPr>
        <w:drawing>
          <wp:anchor distT="0" distB="0" distL="0" distR="0" simplePos="0" relativeHeight="486635008" behindDoc="0" locked="0" layoutInCell="1" allowOverlap="1" wp14:anchorId="7933C634" wp14:editId="51787945">
            <wp:simplePos x="0" y="0"/>
            <wp:positionH relativeFrom="page">
              <wp:posOffset>880110</wp:posOffset>
            </wp:positionH>
            <wp:positionV relativeFrom="paragraph">
              <wp:posOffset>1097915</wp:posOffset>
            </wp:positionV>
            <wp:extent cx="1732280" cy="1746250"/>
            <wp:effectExtent l="0" t="0" r="1270" b="6350"/>
            <wp:wrapTopAndBottom/>
            <wp:docPr id="25" name="image24.jpeg"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4.jpeg" descr="Diagrama, Dibujo de ingeniería&#10;&#10;Descripción generada automáticamente"/>
                    <pic:cNvPicPr/>
                  </pic:nvPicPr>
                  <pic:blipFill>
                    <a:blip r:embed="rId52" cstate="print"/>
                    <a:stretch>
                      <a:fillRect/>
                    </a:stretch>
                  </pic:blipFill>
                  <pic:spPr>
                    <a:xfrm>
                      <a:off x="0" y="0"/>
                      <a:ext cx="1732280" cy="1746250"/>
                    </a:xfrm>
                    <a:prstGeom prst="rect">
                      <a:avLst/>
                    </a:prstGeom>
                  </pic:spPr>
                </pic:pic>
              </a:graphicData>
            </a:graphic>
          </wp:anchor>
        </w:drawing>
      </w:r>
      <w:r w:rsidR="0050410A" w:rsidRPr="0050410A">
        <w:rPr>
          <w:lang w:val="en-US"/>
        </w:rPr>
        <w:t xml:space="preserve"> </w:t>
      </w:r>
      <w:r w:rsidR="0050410A" w:rsidRPr="0050410A">
        <w:rPr>
          <w:rFonts w:ascii="Arial" w:hAnsi="Arial" w:cs="Arial"/>
          <w:lang w:val="en-US"/>
        </w:rPr>
        <w:t>After the harvest, the ice production starts, so the pump starts working. The pump, recirculates the water from the water tray to the upper nozzles (#2) distributor which provides a fan of water that waters each ice cube row in the evaporator (#1), in which the water starts freezing and making the ice</w:t>
      </w:r>
      <w:r w:rsidRPr="0050410A">
        <w:rPr>
          <w:rFonts w:ascii="Arial" w:hAnsi="Arial" w:cs="Arial"/>
          <w:lang w:val="en-US"/>
        </w:rPr>
        <w:t>.</w:t>
      </w:r>
    </w:p>
    <w:p w14:paraId="0583DBE0" w14:textId="736115A2" w:rsidR="00461DF2" w:rsidRPr="0050410A" w:rsidRDefault="00461DF2" w:rsidP="007C1CCE">
      <w:pPr>
        <w:spacing w:line="360" w:lineRule="auto"/>
        <w:jc w:val="both"/>
        <w:rPr>
          <w:rFonts w:ascii="Arial" w:hAnsi="Arial" w:cs="Arial"/>
          <w:lang w:val="en-US"/>
        </w:rPr>
      </w:pPr>
    </w:p>
    <w:p w14:paraId="6A4B64D1" w14:textId="77777777" w:rsidR="0050410A" w:rsidRDefault="0050410A" w:rsidP="007C1CCE">
      <w:pPr>
        <w:spacing w:line="360" w:lineRule="auto"/>
        <w:ind w:firstLine="720"/>
        <w:jc w:val="both"/>
        <w:rPr>
          <w:rFonts w:ascii="Arial" w:hAnsi="Arial" w:cs="Arial"/>
        </w:rPr>
      </w:pPr>
    </w:p>
    <w:p w14:paraId="7565EC79" w14:textId="77777777" w:rsidR="0050410A" w:rsidRPr="0050410A" w:rsidRDefault="0050410A" w:rsidP="0050410A">
      <w:pPr>
        <w:spacing w:line="360" w:lineRule="auto"/>
        <w:jc w:val="both"/>
        <w:rPr>
          <w:rFonts w:ascii="Arial" w:hAnsi="Arial" w:cs="Arial"/>
          <w:lang w:val="en-US"/>
        </w:rPr>
      </w:pPr>
      <w:r w:rsidRPr="0050410A">
        <w:rPr>
          <w:rFonts w:ascii="Arial" w:hAnsi="Arial" w:cs="Arial"/>
          <w:lang w:val="en-US"/>
        </w:rPr>
        <w:t>When the temperature probe (#3) at the end of the evaporator reaches an adjusted value Tc (-12/-8°C) , the fabrication continues the fixed time with the combination of dip-switches 1-4 (see table). This way we can ensure the filling of the ICE CUBE is correct in different working conditions.</w:t>
      </w:r>
    </w:p>
    <w:p w14:paraId="622DDFCE" w14:textId="77777777" w:rsidR="0050410A" w:rsidRPr="0050410A" w:rsidRDefault="0050410A" w:rsidP="0050410A">
      <w:pPr>
        <w:spacing w:line="360" w:lineRule="auto"/>
        <w:jc w:val="both"/>
        <w:rPr>
          <w:rFonts w:ascii="Arial" w:hAnsi="Arial" w:cs="Arial"/>
          <w:lang w:val="en-US"/>
        </w:rPr>
      </w:pPr>
      <w:r w:rsidRPr="0050410A">
        <w:rPr>
          <w:rFonts w:ascii="Arial" w:hAnsi="Arial" w:cs="Arial"/>
          <w:lang w:val="en-US"/>
        </w:rPr>
        <w:t xml:space="preserve">Once the production time is over the harvest phase starts. The pump stops, the hot gas and the water inlet valves open. When the evaporator temperature probe (#3) reaches an adjusted value Tg (4/0°C) the harvest continues the fixed time with the combination of dip-switches 5-7 (see table). Water is poured over the evaporator helping unstick the ice cubes from the plastic frame. </w:t>
      </w:r>
    </w:p>
    <w:p w14:paraId="0C337089" w14:textId="14EFD9CD" w:rsidR="007C1CCE" w:rsidRPr="0050410A" w:rsidRDefault="0050410A" w:rsidP="0050410A">
      <w:pPr>
        <w:spacing w:line="360" w:lineRule="auto"/>
        <w:jc w:val="both"/>
        <w:rPr>
          <w:rFonts w:ascii="Arial" w:hAnsi="Arial" w:cs="Arial"/>
          <w:lang w:val="en-US"/>
        </w:rPr>
      </w:pPr>
      <w:r w:rsidRPr="0050410A">
        <w:rPr>
          <w:rFonts w:ascii="Arial" w:hAnsi="Arial" w:cs="Arial"/>
          <w:lang w:val="en-US"/>
        </w:rPr>
        <w:t>After the harvest cycle, the machine comes back to the production cycle.</w:t>
      </w:r>
    </w:p>
    <w:p w14:paraId="5542E8C0" w14:textId="77777777" w:rsidR="0050410A" w:rsidRPr="0050410A" w:rsidRDefault="0050410A" w:rsidP="0050410A">
      <w:pPr>
        <w:spacing w:line="360" w:lineRule="auto"/>
        <w:jc w:val="both"/>
        <w:rPr>
          <w:rFonts w:ascii="Arial" w:hAnsi="Arial" w:cs="Arial"/>
          <w:lang w:val="en-US"/>
        </w:rPr>
      </w:pPr>
    </w:p>
    <w:p w14:paraId="0BA36BD1" w14:textId="4D7EFF26" w:rsidR="00776503" w:rsidRPr="0050410A" w:rsidRDefault="0050410A" w:rsidP="0050410A">
      <w:pPr>
        <w:spacing w:line="360" w:lineRule="auto"/>
        <w:jc w:val="both"/>
        <w:rPr>
          <w:rFonts w:ascii="Arial" w:hAnsi="Arial" w:cs="Arial"/>
          <w:lang w:val="en-US"/>
        </w:rPr>
      </w:pPr>
      <w:r w:rsidRPr="0050410A">
        <w:rPr>
          <w:rFonts w:ascii="Arial" w:hAnsi="Arial" w:cs="Arial"/>
          <w:lang w:val="en-US"/>
        </w:rPr>
        <w:t>At the beginning of each Harvest cycle, the PCB checks if the Thermostat is open or close. Once the ice bin is full and the ice cubes cover the thermostat tube (#4), the contact open, so when the harvest begins, the machine will stop until the contact of the thermostat close again. When it close, it starts with a harvest cycle and then it will continue with the production cycle again.</w:t>
      </w:r>
      <w:r w:rsidR="00776503" w:rsidRPr="0050410A">
        <w:rPr>
          <w:rFonts w:ascii="Arial" w:hAnsi="Arial" w:cs="Arial"/>
          <w:lang w:val="en-US"/>
        </w:rPr>
        <w:br w:type="page"/>
      </w:r>
    </w:p>
    <w:p w14:paraId="21EF4C0A" w14:textId="77777777" w:rsidR="00776503" w:rsidRPr="0050410A" w:rsidRDefault="00776503" w:rsidP="00776503">
      <w:pPr>
        <w:rPr>
          <w:rFonts w:ascii="Arial" w:hAnsi="Arial" w:cs="Arial"/>
          <w:lang w:val="en-US"/>
        </w:rPr>
      </w:pPr>
    </w:p>
    <w:p w14:paraId="117C17CF" w14:textId="20622A16" w:rsidR="00776503" w:rsidRPr="0050410A" w:rsidRDefault="00776503" w:rsidP="00776503">
      <w:pPr>
        <w:pStyle w:val="Ttulo2"/>
        <w:ind w:left="0"/>
        <w:rPr>
          <w:lang w:val="en-US"/>
        </w:rPr>
      </w:pPr>
      <w:bookmarkStart w:id="50" w:name="_Toc150869908"/>
      <w:r w:rsidRPr="0050410A">
        <w:rPr>
          <w:lang w:val="en-US"/>
        </w:rPr>
        <w:t xml:space="preserve">5.1.- </w:t>
      </w:r>
      <w:r w:rsidR="0050410A" w:rsidRPr="0050410A">
        <w:rPr>
          <w:lang w:val="en-US"/>
        </w:rPr>
        <w:t>SEQUENCE OF OPERATION</w:t>
      </w:r>
      <w:bookmarkEnd w:id="50"/>
    </w:p>
    <w:p w14:paraId="78F8178D" w14:textId="77777777" w:rsidR="00776503" w:rsidRPr="0050410A" w:rsidRDefault="00776503" w:rsidP="00776503">
      <w:pPr>
        <w:rPr>
          <w:rFonts w:ascii="Arial" w:hAnsi="Arial" w:cs="Arial"/>
          <w:lang w:val="en-US"/>
        </w:rPr>
      </w:pPr>
    </w:p>
    <w:p w14:paraId="7A778B4A" w14:textId="77777777" w:rsidR="0050410A" w:rsidRPr="0050410A" w:rsidRDefault="0050410A" w:rsidP="0050410A">
      <w:pPr>
        <w:pStyle w:val="Textoindependiente"/>
        <w:spacing w:line="360" w:lineRule="auto"/>
        <w:ind w:left="313"/>
        <w:jc w:val="both"/>
        <w:rPr>
          <w:rFonts w:ascii="Arial" w:hAnsi="Arial" w:cs="Arial"/>
          <w:lang w:val="en-US"/>
        </w:rPr>
      </w:pPr>
      <w:r w:rsidRPr="0050410A">
        <w:rPr>
          <w:rFonts w:ascii="Arial" w:hAnsi="Arial" w:cs="Arial"/>
          <w:lang w:val="en-US"/>
        </w:rPr>
        <w:t xml:space="preserve">While the machine is turn on, there is water that need to be evacuated between each cycle. There are 2 possible outlet water, one is if the ice in the storage bin melts (#1) and the other is when the production time ends, the water electrovalve opens and fills the water tray(#2) to renovate the water. The excess of water goes out by the overflow (#3) to the drain force water reservoir (#4). </w:t>
      </w:r>
    </w:p>
    <w:p w14:paraId="5727981B" w14:textId="77777777" w:rsidR="0050410A" w:rsidRPr="0050410A" w:rsidRDefault="0050410A" w:rsidP="0050410A">
      <w:pPr>
        <w:pStyle w:val="Textoindependiente"/>
        <w:spacing w:line="360" w:lineRule="auto"/>
        <w:ind w:left="313"/>
        <w:jc w:val="both"/>
        <w:rPr>
          <w:rFonts w:ascii="Arial" w:hAnsi="Arial" w:cs="Arial"/>
          <w:lang w:val="en-US"/>
        </w:rPr>
      </w:pPr>
      <w:r w:rsidRPr="0050410A">
        <w:rPr>
          <w:rFonts w:ascii="Arial" w:hAnsi="Arial" w:cs="Arial"/>
          <w:lang w:val="en-US"/>
        </w:rPr>
        <w:t>When the water reservoir is full of water covering the 2 electrodes (#5), the pump (#6) turns on and evacuates water for 5 seconds. After 5 seconds, the pump turns off if the electrodes are not covered by the water, otherwise, the pump will start again for 5 seconds.</w:t>
      </w:r>
    </w:p>
    <w:p w14:paraId="25033853" w14:textId="77777777" w:rsidR="0050410A" w:rsidRPr="0050410A" w:rsidRDefault="0050410A" w:rsidP="0050410A">
      <w:pPr>
        <w:pStyle w:val="Textoindependiente"/>
        <w:spacing w:line="360" w:lineRule="auto"/>
        <w:ind w:left="313"/>
        <w:jc w:val="both"/>
        <w:rPr>
          <w:rFonts w:ascii="Arial" w:hAnsi="Arial" w:cs="Arial"/>
          <w:lang w:val="en-US"/>
        </w:rPr>
      </w:pPr>
      <w:r w:rsidRPr="0050410A">
        <w:rPr>
          <w:rFonts w:ascii="Arial" w:hAnsi="Arial" w:cs="Arial"/>
          <w:lang w:val="en-US"/>
        </w:rPr>
        <w:t>In case that the system does not work for any issue, the water will flood the ice bin. There is a ventilation tube (#7) that allows the system to remove any air that may remain in the water reservoir. The Vent tube must be always over the mouth of the front door (#8).</w:t>
      </w:r>
    </w:p>
    <w:p w14:paraId="4C580807" w14:textId="77777777" w:rsidR="0050410A" w:rsidRDefault="0050410A" w:rsidP="0050410A">
      <w:pPr>
        <w:pStyle w:val="Textoindependiente"/>
        <w:spacing w:line="360" w:lineRule="auto"/>
        <w:ind w:left="313"/>
        <w:jc w:val="both"/>
        <w:rPr>
          <w:rFonts w:ascii="Arial" w:hAnsi="Arial" w:cs="Arial"/>
          <w:lang w:val="en-US"/>
        </w:rPr>
      </w:pPr>
      <w:r w:rsidRPr="0050410A">
        <w:rPr>
          <w:rFonts w:ascii="Arial" w:hAnsi="Arial" w:cs="Arial"/>
          <w:lang w:val="en-US"/>
        </w:rPr>
        <w:t>In case that the pump works for 5 min continuously, it will stop for 5 seconds automatically in order to refrigerate.</w:t>
      </w:r>
    </w:p>
    <w:p w14:paraId="66106083" w14:textId="68EFA349" w:rsidR="00776503" w:rsidRPr="0050410A" w:rsidRDefault="00776503" w:rsidP="0050410A">
      <w:pPr>
        <w:pStyle w:val="Textoindependiente"/>
        <w:spacing w:line="360" w:lineRule="auto"/>
        <w:ind w:left="313"/>
        <w:jc w:val="both"/>
        <w:rPr>
          <w:rFonts w:ascii="Arial" w:hAnsi="Arial" w:cs="Arial"/>
          <w:sz w:val="20"/>
          <w:lang w:val="en-US"/>
        </w:rPr>
      </w:pPr>
      <w:r w:rsidRPr="00776503">
        <w:rPr>
          <w:rFonts w:ascii="Arial" w:hAnsi="Arial" w:cs="Arial"/>
          <w:noProof/>
          <w:sz w:val="20"/>
        </w:rPr>
        <w:drawing>
          <wp:inline distT="0" distB="0" distL="0" distR="0" wp14:anchorId="6FA7597F" wp14:editId="02215B2C">
            <wp:extent cx="6257925" cy="4086225"/>
            <wp:effectExtent l="0" t="0" r="9525" b="9525"/>
            <wp:docPr id="1845693820" name="Imagen 1845693820"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93820" name="Imagen 1845693820" descr="Diagrama, Dibujo de ingeniería&#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57925" cy="4086225"/>
                    </a:xfrm>
                    <a:prstGeom prst="rect">
                      <a:avLst/>
                    </a:prstGeom>
                    <a:noFill/>
                    <a:ln>
                      <a:noFill/>
                    </a:ln>
                  </pic:spPr>
                </pic:pic>
              </a:graphicData>
            </a:graphic>
          </wp:inline>
        </w:drawing>
      </w:r>
    </w:p>
    <w:p w14:paraId="1D537F06" w14:textId="77777777" w:rsidR="00776503" w:rsidRPr="0050410A" w:rsidRDefault="00776503" w:rsidP="00776503">
      <w:pPr>
        <w:pStyle w:val="Textoindependiente"/>
        <w:spacing w:line="360" w:lineRule="auto"/>
        <w:jc w:val="both"/>
        <w:rPr>
          <w:rFonts w:ascii="Arial" w:hAnsi="Arial" w:cs="Arial"/>
          <w:sz w:val="24"/>
          <w:lang w:val="en-US"/>
        </w:rPr>
      </w:pPr>
    </w:p>
    <w:p w14:paraId="273CBF34" w14:textId="790D55C7" w:rsidR="00776503" w:rsidRPr="0050410A" w:rsidRDefault="00776503">
      <w:pPr>
        <w:rPr>
          <w:rFonts w:ascii="Arial" w:hAnsi="Arial" w:cs="Arial"/>
          <w:sz w:val="24"/>
          <w:lang w:val="en-US"/>
        </w:rPr>
      </w:pPr>
      <w:r w:rsidRPr="0050410A">
        <w:rPr>
          <w:rFonts w:ascii="Arial" w:hAnsi="Arial" w:cs="Arial"/>
          <w:sz w:val="24"/>
          <w:lang w:val="en-US"/>
        </w:rPr>
        <w:br w:type="page"/>
      </w:r>
    </w:p>
    <w:p w14:paraId="0FA0BF0A" w14:textId="77777777" w:rsidR="00776503" w:rsidRPr="0050410A" w:rsidRDefault="00776503" w:rsidP="00776503">
      <w:pPr>
        <w:pStyle w:val="Textoindependiente"/>
        <w:spacing w:line="360" w:lineRule="auto"/>
        <w:jc w:val="both"/>
        <w:rPr>
          <w:rFonts w:ascii="Arial" w:hAnsi="Arial" w:cs="Arial"/>
          <w:sz w:val="24"/>
          <w:lang w:val="en-US"/>
        </w:rPr>
      </w:pPr>
    </w:p>
    <w:p w14:paraId="58B39B49" w14:textId="77777777" w:rsidR="0050410A" w:rsidRPr="0050410A" w:rsidRDefault="0050410A" w:rsidP="0050410A">
      <w:pPr>
        <w:pStyle w:val="Textoindependiente"/>
        <w:spacing w:line="360" w:lineRule="auto"/>
        <w:jc w:val="both"/>
        <w:rPr>
          <w:rFonts w:ascii="Arial" w:hAnsi="Arial" w:cs="Arial"/>
          <w:lang w:val="en-US"/>
        </w:rPr>
      </w:pPr>
      <w:r w:rsidRPr="0050410A">
        <w:rPr>
          <w:rFonts w:ascii="Arial" w:hAnsi="Arial" w:cs="Arial"/>
          <w:lang w:val="en-US"/>
        </w:rPr>
        <w:t>The system has a way to evacuate the water inside the water reservoir in a manual way. There is a plug(#9) in one of the plastic tube, by retiring this plug, it is possible to evacuate all the water.</w:t>
      </w:r>
    </w:p>
    <w:p w14:paraId="161379E8" w14:textId="7D592066" w:rsidR="00776503" w:rsidRPr="0050410A" w:rsidRDefault="0050410A" w:rsidP="0050410A">
      <w:pPr>
        <w:pStyle w:val="Textoindependiente"/>
        <w:spacing w:line="360" w:lineRule="auto"/>
        <w:jc w:val="both"/>
        <w:rPr>
          <w:rFonts w:ascii="Arial" w:hAnsi="Arial" w:cs="Arial"/>
          <w:sz w:val="20"/>
          <w:lang w:val="en-US"/>
        </w:rPr>
      </w:pPr>
      <w:r w:rsidRPr="0050410A">
        <w:rPr>
          <w:rFonts w:ascii="Arial" w:hAnsi="Arial" w:cs="Arial"/>
          <w:lang w:val="en-US"/>
        </w:rPr>
        <w:t>Also, the system has a Check valve(#10) that does not allow the water to came back to the water reservoir.</w:t>
      </w:r>
    </w:p>
    <w:p w14:paraId="04387694" w14:textId="77777777" w:rsidR="00776503" w:rsidRPr="0050410A" w:rsidRDefault="00776503" w:rsidP="00776503">
      <w:pPr>
        <w:pStyle w:val="Textoindependiente"/>
        <w:spacing w:line="360" w:lineRule="auto"/>
        <w:jc w:val="both"/>
        <w:rPr>
          <w:rFonts w:ascii="Arial" w:hAnsi="Arial" w:cs="Arial"/>
          <w:sz w:val="20"/>
          <w:lang w:val="en-US"/>
        </w:rPr>
      </w:pPr>
    </w:p>
    <w:p w14:paraId="0529AF36" w14:textId="77777777" w:rsidR="00776503" w:rsidRPr="0050410A" w:rsidRDefault="00776503" w:rsidP="00776503">
      <w:pPr>
        <w:pStyle w:val="Textoindependiente"/>
        <w:spacing w:before="2" w:after="1" w:line="360" w:lineRule="auto"/>
        <w:jc w:val="both"/>
        <w:rPr>
          <w:rFonts w:ascii="Arial" w:hAnsi="Arial" w:cs="Arial"/>
          <w:sz w:val="10"/>
          <w:lang w:val="en-US"/>
        </w:rPr>
      </w:pPr>
    </w:p>
    <w:p w14:paraId="6C31F5F3" w14:textId="7CA5D19E" w:rsidR="00776503" w:rsidRPr="00776503" w:rsidRDefault="00776503" w:rsidP="00776503">
      <w:pPr>
        <w:pStyle w:val="Textoindependiente"/>
        <w:spacing w:line="360" w:lineRule="auto"/>
        <w:ind w:left="2669"/>
        <w:jc w:val="both"/>
        <w:rPr>
          <w:rFonts w:ascii="Arial" w:hAnsi="Arial" w:cs="Arial"/>
          <w:sz w:val="20"/>
        </w:rPr>
        <w:sectPr w:rsidR="00776503" w:rsidRPr="00776503">
          <w:pgSz w:w="11910" w:h="16840"/>
          <w:pgMar w:top="1360" w:right="480" w:bottom="740" w:left="780" w:header="528" w:footer="541" w:gutter="0"/>
          <w:cols w:space="720"/>
        </w:sectPr>
      </w:pPr>
      <w:r w:rsidRPr="00776503">
        <w:rPr>
          <w:rFonts w:ascii="Arial" w:hAnsi="Arial" w:cs="Arial"/>
          <w:noProof/>
          <w:sz w:val="20"/>
        </w:rPr>
        <mc:AlternateContent>
          <mc:Choice Requires="wpg">
            <w:drawing>
              <wp:inline distT="0" distB="0" distL="0" distR="0" wp14:anchorId="54B3482D" wp14:editId="7CE4D218">
                <wp:extent cx="3597910" cy="5737225"/>
                <wp:effectExtent l="0" t="0" r="2540" b="0"/>
                <wp:docPr id="15416055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910" cy="5737225"/>
                          <a:chOff x="0" y="0"/>
                          <a:chExt cx="5666" cy="9035"/>
                        </a:xfrm>
                      </wpg:grpSpPr>
                      <pic:pic xmlns:pic="http://schemas.openxmlformats.org/drawingml/2006/picture">
                        <pic:nvPicPr>
                          <pic:cNvPr id="158842804"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6" cy="4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3444351"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43" y="4923"/>
                            <a:ext cx="3638" cy="4111"/>
                          </a:xfrm>
                          <a:prstGeom prst="rect">
                            <a:avLst/>
                          </a:prstGeom>
                          <a:noFill/>
                          <a:extLst>
                            <a:ext uri="{909E8E84-426E-40DD-AFC4-6F175D3DCCD1}">
                              <a14:hiddenFill xmlns:a14="http://schemas.microsoft.com/office/drawing/2010/main">
                                <a:solidFill>
                                  <a:srgbClr val="FFFFFF"/>
                                </a:solidFill>
                              </a14:hiddenFill>
                            </a:ext>
                          </a:extLst>
                        </pic:spPr>
                      </pic:pic>
                      <wps:wsp>
                        <wps:cNvPr id="34467496" name="AutoShape 5"/>
                        <wps:cNvSpPr>
                          <a:spLocks/>
                        </wps:cNvSpPr>
                        <wps:spPr bwMode="auto">
                          <a:xfrm>
                            <a:off x="2319" y="2743"/>
                            <a:ext cx="424" cy="2228"/>
                          </a:xfrm>
                          <a:custGeom>
                            <a:avLst/>
                            <a:gdLst>
                              <a:gd name="T0" fmla="+- 0 2319 2319"/>
                              <a:gd name="T1" fmla="*/ T0 w 424"/>
                              <a:gd name="T2" fmla="+- 0 4843 2743"/>
                              <a:gd name="T3" fmla="*/ 4843 h 2228"/>
                              <a:gd name="T4" fmla="+- 0 2359 2319"/>
                              <a:gd name="T5" fmla="*/ T4 w 424"/>
                              <a:gd name="T6" fmla="+- 0 4971 2743"/>
                              <a:gd name="T7" fmla="*/ 4971 h 2228"/>
                              <a:gd name="T8" fmla="+- 0 2429 2319"/>
                              <a:gd name="T9" fmla="*/ T8 w 424"/>
                              <a:gd name="T10" fmla="+- 0 4874 2743"/>
                              <a:gd name="T11" fmla="*/ 4874 h 2228"/>
                              <a:gd name="T12" fmla="+- 0 2385 2319"/>
                              <a:gd name="T13" fmla="*/ T12 w 424"/>
                              <a:gd name="T14" fmla="+- 0 4874 2743"/>
                              <a:gd name="T15" fmla="*/ 4874 h 2228"/>
                              <a:gd name="T16" fmla="+- 0 2365 2319"/>
                              <a:gd name="T17" fmla="*/ T16 w 424"/>
                              <a:gd name="T18" fmla="+- 0 4871 2743"/>
                              <a:gd name="T19" fmla="*/ 4871 h 2228"/>
                              <a:gd name="T20" fmla="+- 0 2369 2319"/>
                              <a:gd name="T21" fmla="*/ T20 w 424"/>
                              <a:gd name="T22" fmla="+- 0 4851 2743"/>
                              <a:gd name="T23" fmla="*/ 4851 h 2228"/>
                              <a:gd name="T24" fmla="+- 0 2319 2319"/>
                              <a:gd name="T25" fmla="*/ T24 w 424"/>
                              <a:gd name="T26" fmla="+- 0 4843 2743"/>
                              <a:gd name="T27" fmla="*/ 4843 h 2228"/>
                              <a:gd name="T28" fmla="+- 0 2369 2319"/>
                              <a:gd name="T29" fmla="*/ T28 w 424"/>
                              <a:gd name="T30" fmla="+- 0 4851 2743"/>
                              <a:gd name="T31" fmla="*/ 4851 h 2228"/>
                              <a:gd name="T32" fmla="+- 0 2365 2319"/>
                              <a:gd name="T33" fmla="*/ T32 w 424"/>
                              <a:gd name="T34" fmla="+- 0 4871 2743"/>
                              <a:gd name="T35" fmla="*/ 4871 h 2228"/>
                              <a:gd name="T36" fmla="+- 0 2385 2319"/>
                              <a:gd name="T37" fmla="*/ T36 w 424"/>
                              <a:gd name="T38" fmla="+- 0 4874 2743"/>
                              <a:gd name="T39" fmla="*/ 4874 h 2228"/>
                              <a:gd name="T40" fmla="+- 0 2388 2319"/>
                              <a:gd name="T41" fmla="*/ T40 w 424"/>
                              <a:gd name="T42" fmla="+- 0 4854 2743"/>
                              <a:gd name="T43" fmla="*/ 4854 h 2228"/>
                              <a:gd name="T44" fmla="+- 0 2369 2319"/>
                              <a:gd name="T45" fmla="*/ T44 w 424"/>
                              <a:gd name="T46" fmla="+- 0 4851 2743"/>
                              <a:gd name="T47" fmla="*/ 4851 h 2228"/>
                              <a:gd name="T48" fmla="+- 0 2388 2319"/>
                              <a:gd name="T49" fmla="*/ T48 w 424"/>
                              <a:gd name="T50" fmla="+- 0 4854 2743"/>
                              <a:gd name="T51" fmla="*/ 4854 h 2228"/>
                              <a:gd name="T52" fmla="+- 0 2385 2319"/>
                              <a:gd name="T53" fmla="*/ T52 w 424"/>
                              <a:gd name="T54" fmla="+- 0 4874 2743"/>
                              <a:gd name="T55" fmla="*/ 4874 h 2228"/>
                              <a:gd name="T56" fmla="+- 0 2429 2319"/>
                              <a:gd name="T57" fmla="*/ T56 w 424"/>
                              <a:gd name="T58" fmla="+- 0 4874 2743"/>
                              <a:gd name="T59" fmla="*/ 4874 h 2228"/>
                              <a:gd name="T60" fmla="+- 0 2438 2319"/>
                              <a:gd name="T61" fmla="*/ T60 w 424"/>
                              <a:gd name="T62" fmla="+- 0 4863 2743"/>
                              <a:gd name="T63" fmla="*/ 4863 h 2228"/>
                              <a:gd name="T64" fmla="+- 0 2388 2319"/>
                              <a:gd name="T65" fmla="*/ T64 w 424"/>
                              <a:gd name="T66" fmla="+- 0 4854 2743"/>
                              <a:gd name="T67" fmla="*/ 4854 h 2228"/>
                              <a:gd name="T68" fmla="+- 0 2724 2319"/>
                              <a:gd name="T69" fmla="*/ T68 w 424"/>
                              <a:gd name="T70" fmla="+- 0 2743 2743"/>
                              <a:gd name="T71" fmla="*/ 2743 h 2228"/>
                              <a:gd name="T72" fmla="+- 0 2369 2319"/>
                              <a:gd name="T73" fmla="*/ T72 w 424"/>
                              <a:gd name="T74" fmla="+- 0 4851 2743"/>
                              <a:gd name="T75" fmla="*/ 4851 h 2228"/>
                              <a:gd name="T76" fmla="+- 0 2388 2319"/>
                              <a:gd name="T77" fmla="*/ T76 w 424"/>
                              <a:gd name="T78" fmla="+- 0 4854 2743"/>
                              <a:gd name="T79" fmla="*/ 4854 h 2228"/>
                              <a:gd name="T80" fmla="+- 0 2743 2319"/>
                              <a:gd name="T81" fmla="*/ T80 w 424"/>
                              <a:gd name="T82" fmla="+- 0 2747 2743"/>
                              <a:gd name="T83" fmla="*/ 2747 h 2228"/>
                              <a:gd name="T84" fmla="+- 0 2724 2319"/>
                              <a:gd name="T85" fmla="*/ T84 w 424"/>
                              <a:gd name="T86" fmla="+- 0 2743 2743"/>
                              <a:gd name="T87" fmla="*/ 2743 h 2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4" h="2228">
                                <a:moveTo>
                                  <a:pt x="0" y="2100"/>
                                </a:moveTo>
                                <a:lnTo>
                                  <a:pt x="40" y="2228"/>
                                </a:lnTo>
                                <a:lnTo>
                                  <a:pt x="110" y="2131"/>
                                </a:lnTo>
                                <a:lnTo>
                                  <a:pt x="66" y="2131"/>
                                </a:lnTo>
                                <a:lnTo>
                                  <a:pt x="46" y="2128"/>
                                </a:lnTo>
                                <a:lnTo>
                                  <a:pt x="50" y="2108"/>
                                </a:lnTo>
                                <a:lnTo>
                                  <a:pt x="0" y="2100"/>
                                </a:lnTo>
                                <a:close/>
                                <a:moveTo>
                                  <a:pt x="50" y="2108"/>
                                </a:moveTo>
                                <a:lnTo>
                                  <a:pt x="46" y="2128"/>
                                </a:lnTo>
                                <a:lnTo>
                                  <a:pt x="66" y="2131"/>
                                </a:lnTo>
                                <a:lnTo>
                                  <a:pt x="69" y="2111"/>
                                </a:lnTo>
                                <a:lnTo>
                                  <a:pt x="50" y="2108"/>
                                </a:lnTo>
                                <a:close/>
                                <a:moveTo>
                                  <a:pt x="69" y="2111"/>
                                </a:moveTo>
                                <a:lnTo>
                                  <a:pt x="66" y="2131"/>
                                </a:lnTo>
                                <a:lnTo>
                                  <a:pt x="110" y="2131"/>
                                </a:lnTo>
                                <a:lnTo>
                                  <a:pt x="119" y="2120"/>
                                </a:lnTo>
                                <a:lnTo>
                                  <a:pt x="69" y="2111"/>
                                </a:lnTo>
                                <a:close/>
                                <a:moveTo>
                                  <a:pt x="405" y="0"/>
                                </a:moveTo>
                                <a:lnTo>
                                  <a:pt x="50" y="2108"/>
                                </a:lnTo>
                                <a:lnTo>
                                  <a:pt x="69" y="2111"/>
                                </a:lnTo>
                                <a:lnTo>
                                  <a:pt x="424" y="4"/>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686017" id="Group 2" o:spid="_x0000_s1026" style="width:283.3pt;height:451.75pt;mso-position-horizontal-relative:char;mso-position-vertical-relative:line" coordsize="5666,9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666;height: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">
                  <v:imagedata r:id="rId56" o:title=""/>
                </v:shape>
                <v:shape id="Picture 4" o:spid="_x0000_s1028" type="#_x0000_t75" style="position:absolute;left:843;top:4923;width:3638;height: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">
                  <v:imagedata r:id="rId57" o:title=""/>
                </v:shape>
                <v:shape id="AutoShape 5" o:spid="_x0000_s1029" style="position:absolute;left:2319;top:2743;width:424;height:2228;visibility:visible;mso-wrap-style:square;v-text-anchor:top" coordsize="42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" path="m,2100r40,128l110,2131r-44,l46,2128r4,-20l,2100xm50,2108r-4,20l66,2131r3,-20l50,2108xm69,2111r-3,20l110,2131r9,-11l69,2111xm405,l50,2108r19,3l424,4,405,xe" fillcolor="black" stroked="f">
                  <v:path arrowok="t" o:connecttype="custom" o:connectlocs="0,4843;40,4971;110,4874;66,4874;46,4871;50,4851;0,4843;50,4851;46,4871;66,4874;69,4854;50,4851;69,4854;66,4874;110,4874;119,4863;69,4854;405,2743;50,4851;69,4854;424,2747;405,2743" o:connectangles="0,0,0,0,0,0,0,0,0,0,0,0,0,0,0,0,0,0,0,0,0,0"/>
                </v:shape>
                <w10:anchorlock/>
              </v:group>
            </w:pict>
          </mc:Fallback>
        </mc:AlternateContent>
      </w:r>
    </w:p>
    <w:p w14:paraId="272A6E1C" w14:textId="24CD8CF8" w:rsidR="007C1CCE" w:rsidRPr="007C1CCE" w:rsidRDefault="007C1CCE" w:rsidP="00776503">
      <w:pPr>
        <w:spacing w:line="360" w:lineRule="auto"/>
        <w:jc w:val="both"/>
        <w:rPr>
          <w:rFonts w:ascii="Arial" w:hAnsi="Arial" w:cs="Arial"/>
        </w:rPr>
      </w:pPr>
    </w:p>
    <w:p w14:paraId="53CCEFAD" w14:textId="5F3CE3EF" w:rsidR="000543E9" w:rsidRPr="0050410A" w:rsidRDefault="006736FE" w:rsidP="007C1CCE">
      <w:pPr>
        <w:pStyle w:val="Ttulo1"/>
        <w:ind w:left="0" w:right="444" w:firstLine="0"/>
        <w:rPr>
          <w:lang w:val="en-US"/>
        </w:rPr>
      </w:pPr>
      <w:bookmarkStart w:id="51" w:name="_Toc150869909"/>
      <w:r w:rsidRPr="0050410A">
        <w:rPr>
          <w:lang w:val="en-US"/>
        </w:rPr>
        <w:t>6</w:t>
      </w:r>
      <w:r w:rsidR="000543E9" w:rsidRPr="0050410A">
        <w:rPr>
          <w:lang w:val="en-US"/>
        </w:rPr>
        <w:t>- ALARMS</w:t>
      </w:r>
      <w:bookmarkEnd w:id="51"/>
      <w:r w:rsidR="00352EE1" w:rsidRPr="0050410A">
        <w:rPr>
          <w:lang w:val="en-US"/>
        </w:rPr>
        <w:br/>
      </w:r>
    </w:p>
    <w:p w14:paraId="73A44B8C" w14:textId="77777777" w:rsidR="0050410A" w:rsidRPr="0050410A" w:rsidRDefault="0050410A" w:rsidP="0050410A">
      <w:pPr>
        <w:keepNext/>
        <w:spacing w:line="360" w:lineRule="auto"/>
        <w:ind w:right="444"/>
        <w:jc w:val="both"/>
        <w:rPr>
          <w:rFonts w:ascii="Arial" w:hAnsi="Arial" w:cs="Arial"/>
          <w:lang w:val="en-US"/>
        </w:rPr>
      </w:pPr>
      <w:r w:rsidRPr="0050410A">
        <w:rPr>
          <w:rFonts w:ascii="Arial" w:hAnsi="Arial" w:cs="Arial"/>
          <w:lang w:val="en-US"/>
        </w:rPr>
        <w:t>They detect operational malfunctions. They are indicated with the flashing status Leds LE1-4.</w:t>
      </w:r>
    </w:p>
    <w:p w14:paraId="00F33412" w14:textId="77777777" w:rsidR="0050410A" w:rsidRPr="0050410A" w:rsidRDefault="0050410A" w:rsidP="0050410A">
      <w:pPr>
        <w:keepNext/>
        <w:spacing w:line="360" w:lineRule="auto"/>
        <w:ind w:right="444"/>
        <w:jc w:val="both"/>
        <w:rPr>
          <w:rFonts w:ascii="Arial" w:hAnsi="Arial" w:cs="Arial"/>
          <w:lang w:val="en-US"/>
        </w:rPr>
      </w:pPr>
      <w:r w:rsidRPr="0050410A">
        <w:rPr>
          <w:rFonts w:ascii="Arial" w:hAnsi="Arial" w:cs="Arial"/>
          <w:lang w:val="en-US"/>
        </w:rPr>
        <w:t>During some alarms a second operation retry attempt is carried out and if repeated again, the machine will stop. Signaling should be indicated since the first failure occurs. If the second retry attempt is ok, the signaling will switch off.</w:t>
      </w:r>
    </w:p>
    <w:p w14:paraId="0D2153E9" w14:textId="77777777" w:rsidR="0050410A" w:rsidRPr="0050410A" w:rsidRDefault="0050410A" w:rsidP="0050410A">
      <w:pPr>
        <w:keepNext/>
        <w:spacing w:line="360" w:lineRule="auto"/>
        <w:ind w:right="444"/>
        <w:jc w:val="both"/>
        <w:rPr>
          <w:rFonts w:ascii="Arial" w:hAnsi="Arial" w:cs="Arial"/>
          <w:lang w:val="en-US"/>
        </w:rPr>
      </w:pPr>
    </w:p>
    <w:p w14:paraId="3FF01535" w14:textId="529CBC0E" w:rsidR="006D6A2C" w:rsidRDefault="0050410A" w:rsidP="0050410A">
      <w:pPr>
        <w:keepNext/>
        <w:spacing w:line="360" w:lineRule="auto"/>
        <w:ind w:right="444"/>
        <w:jc w:val="both"/>
        <w:rPr>
          <w:rFonts w:ascii="Arial" w:hAnsi="Arial" w:cs="Arial"/>
          <w:lang w:val="en-US"/>
        </w:rPr>
      </w:pPr>
      <w:r w:rsidRPr="0050410A">
        <w:rPr>
          <w:rFonts w:ascii="Arial" w:hAnsi="Arial" w:cs="Arial"/>
          <w:lang w:val="en-US"/>
        </w:rPr>
        <w:t>In case that a machine stop has been caused by alarm, the reset is done by switching OFF and ON the main switch.  If the dip-switch 11 OFF, time alarms are not to be followed.</w:t>
      </w:r>
    </w:p>
    <w:p w14:paraId="000564A2" w14:textId="77777777" w:rsidR="0050410A" w:rsidRPr="0050410A" w:rsidRDefault="0050410A" w:rsidP="0050410A">
      <w:pPr>
        <w:keepNext/>
        <w:spacing w:line="360" w:lineRule="auto"/>
        <w:ind w:right="444"/>
        <w:jc w:val="both"/>
        <w:rPr>
          <w:lang w:val="en-US"/>
        </w:rPr>
      </w:pPr>
    </w:p>
    <w:p w14:paraId="27323B50" w14:textId="77777777" w:rsidR="0050410A" w:rsidRPr="00782054" w:rsidRDefault="0050410A" w:rsidP="0050410A">
      <w:pPr>
        <w:pStyle w:val="Ttulo2"/>
        <w:spacing w:line="360" w:lineRule="auto"/>
        <w:ind w:left="0" w:right="444"/>
        <w:rPr>
          <w:lang w:val="en-US"/>
        </w:rPr>
      </w:pPr>
      <w:bookmarkStart w:id="52" w:name="_Toc150856883"/>
      <w:bookmarkStart w:id="53" w:name="_Toc150869910"/>
      <w:r w:rsidRPr="00782054">
        <w:rPr>
          <w:lang w:val="en-US"/>
        </w:rPr>
        <w:t>6.1 SAFETY HIGH PRESSURE SWITCH / THERMAL PROTECTOR</w:t>
      </w:r>
      <w:bookmarkEnd w:id="52"/>
      <w:bookmarkEnd w:id="53"/>
    </w:p>
    <w:p w14:paraId="4D1A3DF5" w14:textId="77777777" w:rsidR="0050410A" w:rsidRPr="00782054" w:rsidRDefault="0050410A" w:rsidP="0050410A">
      <w:pPr>
        <w:pStyle w:val="Textoindependiente"/>
        <w:spacing w:before="8" w:line="360" w:lineRule="auto"/>
        <w:ind w:right="444"/>
        <w:jc w:val="both"/>
        <w:rPr>
          <w:rFonts w:ascii="Arial" w:hAnsi="Arial" w:cs="Arial"/>
          <w:lang w:val="en-US"/>
        </w:rPr>
      </w:pPr>
      <w:r w:rsidRPr="00782054">
        <w:rPr>
          <w:rFonts w:ascii="Arial" w:hAnsi="Arial" w:cs="Arial"/>
          <w:lang w:val="en-US"/>
        </w:rPr>
        <w:t>When the pressure contact (P) trips, instantly, all outputs switch over to off position.</w:t>
      </w:r>
    </w:p>
    <w:p w14:paraId="02C7CE4D" w14:textId="77777777" w:rsidR="0050410A" w:rsidRDefault="0050410A" w:rsidP="0050410A">
      <w:pPr>
        <w:pStyle w:val="Textoindependiente"/>
        <w:spacing w:before="8" w:line="360" w:lineRule="auto"/>
        <w:ind w:right="444"/>
        <w:jc w:val="both"/>
        <w:rPr>
          <w:rFonts w:ascii="Arial" w:hAnsi="Arial" w:cs="Arial"/>
          <w:lang w:val="en-US"/>
        </w:rPr>
      </w:pPr>
      <w:r w:rsidRPr="00782054">
        <w:rPr>
          <w:rFonts w:ascii="Arial" w:hAnsi="Arial" w:cs="Arial"/>
          <w:lang w:val="en-US"/>
        </w:rPr>
        <w:t>When it is closed again, there are two possibilities</w:t>
      </w:r>
      <w:r>
        <w:rPr>
          <w:rFonts w:ascii="Arial" w:hAnsi="Arial" w:cs="Arial"/>
          <w:lang w:val="en-US"/>
        </w:rPr>
        <w:t>:</w:t>
      </w:r>
    </w:p>
    <w:p w14:paraId="464221D6" w14:textId="77777777" w:rsidR="0050410A" w:rsidRPr="00782054" w:rsidRDefault="0050410A">
      <w:pPr>
        <w:pStyle w:val="Textoindependiente"/>
        <w:numPr>
          <w:ilvl w:val="0"/>
          <w:numId w:val="14"/>
        </w:numPr>
        <w:spacing w:before="8" w:line="360" w:lineRule="auto"/>
        <w:ind w:right="444"/>
        <w:jc w:val="both"/>
        <w:rPr>
          <w:rFonts w:ascii="Arial" w:hAnsi="Arial" w:cs="Arial"/>
          <w:lang w:val="en-US"/>
        </w:rPr>
      </w:pPr>
      <w:r w:rsidRPr="00782054">
        <w:rPr>
          <w:rFonts w:ascii="Arial" w:hAnsi="Arial" w:cs="Arial"/>
          <w:lang w:val="en-US"/>
        </w:rPr>
        <w:t>Dip-switch 10 OFF. Manual reset. The machine remains stopped until reset to Initial start-up.</w:t>
      </w:r>
    </w:p>
    <w:p w14:paraId="7218DB9E" w14:textId="77777777" w:rsidR="0050410A" w:rsidRDefault="0050410A">
      <w:pPr>
        <w:pStyle w:val="Textoindependiente"/>
        <w:numPr>
          <w:ilvl w:val="0"/>
          <w:numId w:val="14"/>
        </w:numPr>
        <w:spacing w:before="8" w:line="360" w:lineRule="auto"/>
        <w:ind w:right="444"/>
        <w:jc w:val="both"/>
        <w:rPr>
          <w:rFonts w:ascii="Arial" w:hAnsi="Arial" w:cs="Arial"/>
          <w:lang w:val="en-US"/>
        </w:rPr>
      </w:pPr>
      <w:r w:rsidRPr="00782054">
        <w:rPr>
          <w:rFonts w:ascii="Arial" w:hAnsi="Arial" w:cs="Arial"/>
          <w:lang w:val="en-US"/>
        </w:rPr>
        <w:t xml:space="preserve">Dip-switch 10 ON. Automatic reset. The machine check pressure switch status every 30 min. When closed, the machine will continue at the position where it was. </w:t>
      </w:r>
    </w:p>
    <w:p w14:paraId="3EAE3B2D" w14:textId="77777777" w:rsidR="0050410A" w:rsidRPr="00782054" w:rsidRDefault="0050410A" w:rsidP="0050410A">
      <w:pPr>
        <w:pStyle w:val="Textoindependiente"/>
        <w:spacing w:before="8" w:line="360" w:lineRule="auto"/>
        <w:ind w:right="444"/>
        <w:jc w:val="both"/>
        <w:rPr>
          <w:rFonts w:ascii="Arial" w:hAnsi="Arial" w:cs="Arial"/>
          <w:lang w:val="en-US"/>
        </w:rPr>
      </w:pPr>
      <w:r w:rsidRPr="00782054">
        <w:rPr>
          <w:rFonts w:ascii="Arial" w:hAnsi="Arial" w:cs="Arial"/>
          <w:i/>
          <w:iCs/>
          <w:lang w:val="en-US"/>
        </w:rPr>
        <w:t>Signalling:</w:t>
      </w:r>
      <w:r w:rsidRPr="00782054">
        <w:rPr>
          <w:rFonts w:ascii="Arial" w:hAnsi="Arial" w:cs="Arial"/>
          <w:lang w:val="en-US"/>
        </w:rPr>
        <w:t xml:space="preserve"> Flashing LE1.</w:t>
      </w:r>
    </w:p>
    <w:p w14:paraId="3D211413" w14:textId="77777777" w:rsidR="0050410A" w:rsidRPr="00782054" w:rsidRDefault="0050410A" w:rsidP="0050410A">
      <w:pPr>
        <w:pStyle w:val="Textoindependiente"/>
        <w:spacing w:before="8" w:line="360" w:lineRule="auto"/>
        <w:ind w:right="444"/>
        <w:jc w:val="both"/>
        <w:rPr>
          <w:rFonts w:ascii="Arial" w:hAnsi="Arial" w:cs="Arial"/>
          <w:lang w:val="en-US"/>
        </w:rPr>
      </w:pPr>
    </w:p>
    <w:p w14:paraId="390BF7DE" w14:textId="77777777" w:rsidR="0050410A" w:rsidRPr="00782054" w:rsidRDefault="0050410A" w:rsidP="0050410A">
      <w:pPr>
        <w:pStyle w:val="Ttulo2"/>
        <w:spacing w:line="360" w:lineRule="auto"/>
        <w:ind w:left="0" w:right="444"/>
        <w:jc w:val="both"/>
        <w:rPr>
          <w:lang w:val="en-US"/>
        </w:rPr>
      </w:pPr>
      <w:bookmarkStart w:id="54" w:name="_Toc150856884"/>
      <w:bookmarkStart w:id="55" w:name="_Toc150869911"/>
      <w:r w:rsidRPr="00782054">
        <w:rPr>
          <w:lang w:val="en-US"/>
        </w:rPr>
        <w:t>6.2 LONG H</w:t>
      </w:r>
      <w:r>
        <w:rPr>
          <w:lang w:val="en-US"/>
        </w:rPr>
        <w:t>ARVEST</w:t>
      </w:r>
      <w:bookmarkEnd w:id="54"/>
      <w:bookmarkEnd w:id="55"/>
    </w:p>
    <w:p w14:paraId="1B30C6C2" w14:textId="77777777" w:rsidR="0050410A" w:rsidRDefault="0050410A" w:rsidP="0050410A">
      <w:pPr>
        <w:pStyle w:val="Textoindependiente"/>
        <w:spacing w:before="8" w:line="360" w:lineRule="auto"/>
        <w:ind w:right="444"/>
        <w:jc w:val="both"/>
        <w:rPr>
          <w:rFonts w:ascii="Arial" w:hAnsi="Arial" w:cs="Arial"/>
          <w:lang w:val="en-US"/>
        </w:rPr>
      </w:pPr>
      <w:r w:rsidRPr="00782054">
        <w:rPr>
          <w:rFonts w:ascii="Arial" w:hAnsi="Arial" w:cs="Arial"/>
          <w:lang w:val="en-US"/>
        </w:rPr>
        <w:t xml:space="preserve">If the harvest time is longer than 5 min., the harvest is interrupted, switching over to the production cycle. If the same happens again at the next harvest, the machine will stop.  </w:t>
      </w:r>
    </w:p>
    <w:p w14:paraId="3945C26A" w14:textId="77777777" w:rsidR="0050410A" w:rsidRPr="00782054" w:rsidRDefault="0050410A" w:rsidP="0050410A">
      <w:pPr>
        <w:pStyle w:val="Textoindependiente"/>
        <w:spacing w:before="8" w:line="360" w:lineRule="auto"/>
        <w:ind w:right="444"/>
        <w:jc w:val="both"/>
        <w:rPr>
          <w:rFonts w:ascii="Arial" w:hAnsi="Arial" w:cs="Arial"/>
          <w:lang w:val="en-US"/>
        </w:rPr>
      </w:pPr>
      <w:r w:rsidRPr="00782054">
        <w:rPr>
          <w:rFonts w:ascii="Arial" w:hAnsi="Arial" w:cs="Arial"/>
          <w:i/>
          <w:iCs/>
          <w:lang w:val="en-US"/>
        </w:rPr>
        <w:t>Signalling:</w:t>
      </w:r>
      <w:r w:rsidRPr="00782054">
        <w:rPr>
          <w:rFonts w:ascii="Arial" w:hAnsi="Arial" w:cs="Arial"/>
          <w:lang w:val="en-US"/>
        </w:rPr>
        <w:t xml:space="preserve"> Flashing in LE3.</w:t>
      </w:r>
    </w:p>
    <w:p w14:paraId="4440305A" w14:textId="77777777" w:rsidR="0050410A" w:rsidRPr="00782054" w:rsidRDefault="0050410A" w:rsidP="0050410A">
      <w:pPr>
        <w:pStyle w:val="Textoindependiente"/>
        <w:spacing w:before="8" w:line="360" w:lineRule="auto"/>
        <w:ind w:right="444"/>
        <w:jc w:val="both"/>
        <w:rPr>
          <w:rFonts w:ascii="Arial" w:hAnsi="Arial" w:cs="Arial"/>
          <w:lang w:val="en-US"/>
        </w:rPr>
      </w:pPr>
    </w:p>
    <w:p w14:paraId="6D8BD059" w14:textId="77777777" w:rsidR="0050410A" w:rsidRPr="00782054" w:rsidRDefault="0050410A" w:rsidP="0050410A">
      <w:pPr>
        <w:pStyle w:val="Ttulo2"/>
        <w:spacing w:line="360" w:lineRule="auto"/>
        <w:ind w:left="0" w:right="444"/>
        <w:jc w:val="both"/>
        <w:rPr>
          <w:lang w:val="en-US"/>
        </w:rPr>
      </w:pPr>
      <w:bookmarkStart w:id="56" w:name="_Toc150856885"/>
      <w:bookmarkStart w:id="57" w:name="_Toc150869912"/>
      <w:r w:rsidRPr="00782054">
        <w:rPr>
          <w:lang w:val="en-US"/>
        </w:rPr>
        <w:t>6.3 ICE PRODUCTION CYCLE TIMEOUT</w:t>
      </w:r>
      <w:bookmarkEnd w:id="56"/>
      <w:bookmarkEnd w:id="57"/>
    </w:p>
    <w:p w14:paraId="27C4D680" w14:textId="77777777" w:rsidR="0050410A" w:rsidRDefault="0050410A" w:rsidP="0050410A">
      <w:pPr>
        <w:pStyle w:val="Textoindependiente"/>
        <w:spacing w:before="8" w:line="360" w:lineRule="auto"/>
        <w:ind w:right="444"/>
        <w:jc w:val="both"/>
        <w:rPr>
          <w:rFonts w:ascii="Arial" w:hAnsi="Arial" w:cs="Arial"/>
          <w:lang w:val="en-US"/>
        </w:rPr>
      </w:pPr>
      <w:r w:rsidRPr="00782054">
        <w:rPr>
          <w:rFonts w:ascii="Arial" w:hAnsi="Arial" w:cs="Arial"/>
          <w:lang w:val="en-US"/>
        </w:rPr>
        <w:t xml:space="preserve">If during the production cycle, evaporator temperature probe has not reached the set temperature Tc in more than 60 min, the machine will stop until reset.  </w:t>
      </w:r>
    </w:p>
    <w:p w14:paraId="4565C331" w14:textId="77777777" w:rsidR="0050410A" w:rsidRPr="0050410A" w:rsidRDefault="0050410A" w:rsidP="0050410A">
      <w:pPr>
        <w:pStyle w:val="Textoindependiente"/>
        <w:spacing w:before="8" w:line="360" w:lineRule="auto"/>
        <w:ind w:right="444"/>
        <w:jc w:val="both"/>
        <w:rPr>
          <w:rFonts w:ascii="Arial" w:hAnsi="Arial" w:cs="Arial"/>
          <w:lang w:val="en-US"/>
        </w:rPr>
      </w:pPr>
      <w:r w:rsidRPr="0050410A">
        <w:rPr>
          <w:rFonts w:ascii="Arial" w:hAnsi="Arial" w:cs="Arial"/>
          <w:i/>
          <w:iCs/>
          <w:lang w:val="en-US"/>
        </w:rPr>
        <w:t>Signalling:</w:t>
      </w:r>
      <w:r w:rsidRPr="0050410A">
        <w:rPr>
          <w:rFonts w:ascii="Arial" w:hAnsi="Arial" w:cs="Arial"/>
          <w:lang w:val="en-US"/>
        </w:rPr>
        <w:t xml:space="preserve"> Flashing in LE2.</w:t>
      </w:r>
    </w:p>
    <w:p w14:paraId="6BFE0EB5" w14:textId="77777777" w:rsidR="0050410A" w:rsidRPr="0050410A" w:rsidRDefault="0050410A" w:rsidP="0050410A">
      <w:pPr>
        <w:pStyle w:val="Textoindependiente"/>
        <w:spacing w:before="8" w:line="360" w:lineRule="auto"/>
        <w:ind w:right="444"/>
        <w:jc w:val="both"/>
        <w:rPr>
          <w:rFonts w:ascii="Arial" w:hAnsi="Arial" w:cs="Arial"/>
          <w:lang w:val="en-US"/>
        </w:rPr>
      </w:pPr>
    </w:p>
    <w:p w14:paraId="0C8722C7" w14:textId="77777777" w:rsidR="0050410A" w:rsidRPr="00782054" w:rsidRDefault="0050410A" w:rsidP="0050410A">
      <w:pPr>
        <w:pStyle w:val="Ttulo2"/>
        <w:ind w:left="0" w:right="444"/>
        <w:rPr>
          <w:lang w:val="en-US"/>
        </w:rPr>
      </w:pPr>
      <w:bookmarkStart w:id="58" w:name="_Toc150856886"/>
      <w:bookmarkStart w:id="59" w:name="_Toc150869913"/>
      <w:r w:rsidRPr="00782054">
        <w:rPr>
          <w:lang w:val="en-US"/>
        </w:rPr>
        <w:t>6.4. FAULTY TEMPERATURE PROBE</w:t>
      </w:r>
      <w:bookmarkEnd w:id="58"/>
      <w:bookmarkEnd w:id="59"/>
    </w:p>
    <w:p w14:paraId="374DEADC" w14:textId="77777777" w:rsidR="0050410A" w:rsidRDefault="0050410A" w:rsidP="0050410A">
      <w:pPr>
        <w:pStyle w:val="Textoindependiente"/>
        <w:spacing w:before="8" w:line="360" w:lineRule="auto"/>
        <w:ind w:right="444"/>
        <w:jc w:val="both"/>
        <w:rPr>
          <w:rFonts w:ascii="Arial" w:hAnsi="Arial" w:cs="Arial"/>
          <w:lang w:val="en-US"/>
        </w:rPr>
      </w:pPr>
      <w:r w:rsidRPr="00782054">
        <w:rPr>
          <w:rFonts w:ascii="Arial" w:hAnsi="Arial" w:cs="Arial"/>
          <w:lang w:val="en-US"/>
        </w:rPr>
        <w:t>If PCB detects that evaporator temperature probe is broken or unconnected, the machine will stop</w:t>
      </w:r>
      <w:r>
        <w:rPr>
          <w:rFonts w:ascii="Arial" w:hAnsi="Arial" w:cs="Arial"/>
          <w:lang w:val="en-US"/>
        </w:rPr>
        <w:t>.</w:t>
      </w:r>
      <w:r w:rsidRPr="00782054">
        <w:rPr>
          <w:rFonts w:ascii="Arial" w:hAnsi="Arial" w:cs="Arial"/>
          <w:lang w:val="en-US"/>
        </w:rPr>
        <w:t xml:space="preserve"> </w:t>
      </w:r>
    </w:p>
    <w:p w14:paraId="4337C719" w14:textId="77777777" w:rsidR="0050410A" w:rsidRPr="00782054" w:rsidRDefault="0050410A" w:rsidP="0050410A">
      <w:pPr>
        <w:pStyle w:val="Textoindependiente"/>
        <w:spacing w:before="8" w:line="360" w:lineRule="auto"/>
        <w:ind w:right="444"/>
        <w:jc w:val="both"/>
        <w:rPr>
          <w:rFonts w:ascii="Arial" w:hAnsi="Arial" w:cs="Arial"/>
          <w:lang w:val="en-US"/>
        </w:rPr>
      </w:pPr>
      <w:r w:rsidRPr="00782054">
        <w:rPr>
          <w:rFonts w:ascii="Arial" w:hAnsi="Arial" w:cs="Arial"/>
          <w:i/>
          <w:iCs/>
          <w:lang w:val="en-US"/>
        </w:rPr>
        <w:t>S</w:t>
      </w:r>
      <w:r>
        <w:rPr>
          <w:rFonts w:ascii="Arial" w:hAnsi="Arial" w:cs="Arial"/>
          <w:i/>
          <w:iCs/>
          <w:lang w:val="en-US"/>
        </w:rPr>
        <w:t>ignalling</w:t>
      </w:r>
      <w:r w:rsidRPr="00782054">
        <w:rPr>
          <w:rFonts w:ascii="Arial" w:hAnsi="Arial" w:cs="Arial"/>
          <w:i/>
          <w:iCs/>
          <w:lang w:val="en-US"/>
        </w:rPr>
        <w:t>:</w:t>
      </w:r>
      <w:r w:rsidRPr="00782054">
        <w:rPr>
          <w:rFonts w:ascii="Arial" w:hAnsi="Arial" w:cs="Arial"/>
          <w:lang w:val="en-US"/>
        </w:rPr>
        <w:t xml:space="preserve"> </w:t>
      </w:r>
      <w:r>
        <w:rPr>
          <w:rFonts w:ascii="Arial" w:hAnsi="Arial" w:cs="Arial"/>
          <w:lang w:val="en-US"/>
        </w:rPr>
        <w:t>Flashing in</w:t>
      </w:r>
      <w:r w:rsidRPr="00782054">
        <w:rPr>
          <w:rFonts w:ascii="Arial" w:hAnsi="Arial" w:cs="Arial"/>
          <w:lang w:val="en-US"/>
        </w:rPr>
        <w:t xml:space="preserve"> LE4.</w:t>
      </w:r>
    </w:p>
    <w:p w14:paraId="4DDDE75E" w14:textId="77777777" w:rsidR="0050410A" w:rsidRPr="00782054" w:rsidRDefault="0050410A" w:rsidP="0050410A">
      <w:pPr>
        <w:pStyle w:val="Textoindependiente"/>
        <w:spacing w:before="8" w:line="360" w:lineRule="auto"/>
        <w:ind w:right="444"/>
        <w:jc w:val="both"/>
        <w:rPr>
          <w:rFonts w:ascii="Arial" w:hAnsi="Arial" w:cs="Arial"/>
          <w:lang w:val="en-US"/>
        </w:rPr>
      </w:pPr>
    </w:p>
    <w:p w14:paraId="5501E075" w14:textId="77777777" w:rsidR="0050410A" w:rsidRDefault="0050410A" w:rsidP="0050410A">
      <w:pPr>
        <w:pStyle w:val="Textoindependiente"/>
        <w:spacing w:before="8" w:line="360" w:lineRule="auto"/>
        <w:ind w:right="444"/>
        <w:jc w:val="both"/>
        <w:rPr>
          <w:rFonts w:ascii="Arial" w:hAnsi="Arial" w:cs="Arial"/>
          <w:lang w:val="en-US"/>
        </w:rPr>
      </w:pPr>
      <w:r w:rsidRPr="00782054">
        <w:rPr>
          <w:rFonts w:ascii="Arial" w:hAnsi="Arial" w:cs="Arial"/>
          <w:lang w:val="en-US"/>
        </w:rPr>
        <w:t>Probe type is NTC and resistance value must be 10kΩ at 25°C.</w:t>
      </w:r>
    </w:p>
    <w:p w14:paraId="43514EB3" w14:textId="4EAB8A5C" w:rsidR="0050410A" w:rsidRDefault="0050410A">
      <w:pPr>
        <w:rPr>
          <w:rFonts w:ascii="Arial" w:hAnsi="Arial" w:cs="Arial"/>
          <w:lang w:val="en-US"/>
        </w:rPr>
      </w:pPr>
      <w:r>
        <w:rPr>
          <w:rFonts w:ascii="Arial" w:hAnsi="Arial" w:cs="Arial"/>
          <w:lang w:val="en-US"/>
        </w:rPr>
        <w:br w:type="page"/>
      </w:r>
    </w:p>
    <w:p w14:paraId="25E7C0FE" w14:textId="77777777" w:rsidR="00217881" w:rsidRPr="0050410A" w:rsidRDefault="00217881" w:rsidP="00217881">
      <w:pPr>
        <w:pStyle w:val="Textoindependiente"/>
        <w:spacing w:before="8" w:line="360" w:lineRule="auto"/>
        <w:ind w:right="444"/>
        <w:jc w:val="both"/>
        <w:rPr>
          <w:rFonts w:ascii="Arial" w:hAnsi="Arial" w:cs="Arial"/>
          <w:lang w:val="en-US"/>
        </w:rPr>
      </w:pPr>
    </w:p>
    <w:p w14:paraId="14C39F78" w14:textId="77777777" w:rsidR="004B474D" w:rsidRPr="0050410A" w:rsidRDefault="004B474D" w:rsidP="0076400F">
      <w:pPr>
        <w:rPr>
          <w:lang w:val="en-US"/>
        </w:rPr>
      </w:pPr>
    </w:p>
    <w:p w14:paraId="42255FB1" w14:textId="77777777" w:rsidR="0050410A" w:rsidRDefault="0050410A" w:rsidP="0050410A">
      <w:pPr>
        <w:pStyle w:val="Ttulo1"/>
        <w:ind w:left="0" w:firstLine="0"/>
        <w:rPr>
          <w:lang w:val="en-US"/>
        </w:rPr>
      </w:pPr>
      <w:bookmarkStart w:id="60" w:name="_Toc150856887"/>
      <w:bookmarkStart w:id="61" w:name="_Toc150869914"/>
      <w:bookmarkStart w:id="62" w:name="_Hlk143150649"/>
      <w:r w:rsidRPr="00D9209D">
        <w:rPr>
          <w:lang w:val="en-US"/>
        </w:rPr>
        <w:t>7. MAINTENANCE AND CLEANING PROCEDURES</w:t>
      </w:r>
      <w:bookmarkEnd w:id="60"/>
      <w:bookmarkEnd w:id="61"/>
    </w:p>
    <w:p w14:paraId="2ED4D667" w14:textId="77777777" w:rsidR="0050410A" w:rsidRDefault="0050410A" w:rsidP="0050410A">
      <w:pPr>
        <w:pStyle w:val="Textoindependiente"/>
        <w:spacing w:line="360" w:lineRule="auto"/>
        <w:ind w:right="444"/>
        <w:jc w:val="both"/>
        <w:rPr>
          <w:rFonts w:ascii="Arial" w:hAnsi="Arial" w:cs="Arial"/>
          <w:lang w:val="en-US"/>
        </w:rPr>
      </w:pPr>
    </w:p>
    <w:p w14:paraId="363203BC" w14:textId="77777777" w:rsidR="0050410A" w:rsidRPr="00D9209D" w:rsidRDefault="0050410A" w:rsidP="0050410A">
      <w:pPr>
        <w:pStyle w:val="Textoindependiente"/>
        <w:spacing w:line="360" w:lineRule="auto"/>
        <w:ind w:right="444"/>
        <w:jc w:val="both"/>
        <w:rPr>
          <w:rFonts w:ascii="Arial" w:hAnsi="Arial" w:cs="Arial"/>
          <w:lang w:val="en-US"/>
        </w:rPr>
      </w:pPr>
      <w:r w:rsidRPr="00D9209D">
        <w:rPr>
          <w:rFonts w:ascii="Arial" w:hAnsi="Arial" w:cs="Arial"/>
          <w:lang w:val="en-US"/>
        </w:rPr>
        <w:t xml:space="preserve">It is the User’s responsibility to keep the ice machine and ice storage bin in a sanitary condition. </w:t>
      </w:r>
    </w:p>
    <w:p w14:paraId="37C626BA" w14:textId="77777777" w:rsidR="0050410A" w:rsidRPr="00D9209D" w:rsidRDefault="0050410A" w:rsidP="0050410A">
      <w:pPr>
        <w:pStyle w:val="Textoindependiente"/>
        <w:spacing w:line="360" w:lineRule="auto"/>
        <w:ind w:right="444"/>
        <w:jc w:val="both"/>
        <w:rPr>
          <w:rFonts w:ascii="Arial" w:hAnsi="Arial" w:cs="Arial"/>
          <w:lang w:val="en-US"/>
        </w:rPr>
      </w:pPr>
      <w:r w:rsidRPr="00D9209D">
        <w:rPr>
          <w:rFonts w:ascii="Arial" w:hAnsi="Arial" w:cs="Arial"/>
          <w:lang w:val="en-US"/>
        </w:rPr>
        <w:t xml:space="preserve">Ice machines also require occasional cleaning of their water systems with a specifically designed chemical. These chemical dissolves mineral build up that forms during the ice making process.  </w:t>
      </w:r>
    </w:p>
    <w:p w14:paraId="47C888D5" w14:textId="77777777" w:rsidR="0050410A" w:rsidRPr="00D9209D" w:rsidRDefault="0050410A" w:rsidP="0050410A">
      <w:pPr>
        <w:pStyle w:val="Textoindependiente"/>
        <w:spacing w:line="360" w:lineRule="auto"/>
        <w:ind w:right="444"/>
        <w:jc w:val="both"/>
        <w:rPr>
          <w:rFonts w:ascii="Arial" w:hAnsi="Arial" w:cs="Arial"/>
          <w:lang w:val="en-US"/>
        </w:rPr>
      </w:pPr>
      <w:r w:rsidRPr="00D9209D">
        <w:rPr>
          <w:rFonts w:ascii="Arial" w:hAnsi="Arial" w:cs="Arial"/>
          <w:lang w:val="en-US"/>
        </w:rPr>
        <w:t>Sanitize the ice storage bin as frequently as local health codes require, and every time the ice machine is cleaned and sanitized.</w:t>
      </w:r>
    </w:p>
    <w:p w14:paraId="7336365B" w14:textId="77777777" w:rsidR="0050410A" w:rsidRDefault="0050410A" w:rsidP="0050410A">
      <w:pPr>
        <w:pStyle w:val="Textoindependiente"/>
        <w:spacing w:line="360" w:lineRule="auto"/>
        <w:ind w:right="444"/>
        <w:jc w:val="both"/>
        <w:rPr>
          <w:rFonts w:ascii="Arial" w:hAnsi="Arial" w:cs="Arial"/>
          <w:lang w:val="en-US"/>
        </w:rPr>
      </w:pPr>
      <w:r w:rsidRPr="00D9209D">
        <w:rPr>
          <w:rFonts w:ascii="Arial" w:hAnsi="Arial" w:cs="Arial"/>
          <w:lang w:val="en-US"/>
        </w:rPr>
        <w:t>The ice machine’s water system should be cleaned and sanitized at least twice a year.</w:t>
      </w:r>
    </w:p>
    <w:p w14:paraId="01D03F3E" w14:textId="77777777" w:rsidR="0050410A" w:rsidRPr="00D9209D" w:rsidRDefault="0050410A" w:rsidP="0050410A">
      <w:pPr>
        <w:pStyle w:val="Textoindependiente"/>
        <w:spacing w:line="360" w:lineRule="auto"/>
        <w:ind w:right="444"/>
        <w:jc w:val="both"/>
        <w:rPr>
          <w:rFonts w:ascii="Arial" w:hAnsi="Arial" w:cs="Arial"/>
          <w:lang w:val="en-US"/>
        </w:rPr>
      </w:pPr>
    </w:p>
    <w:p w14:paraId="2D16DC81" w14:textId="77777777" w:rsidR="0050410A" w:rsidRPr="00D9209D" w:rsidRDefault="0050410A" w:rsidP="0050410A">
      <w:pPr>
        <w:pBdr>
          <w:top w:val="single" w:sz="4" w:space="1" w:color="FF0000"/>
          <w:left w:val="single" w:sz="4" w:space="4" w:color="FF0000"/>
          <w:bottom w:val="single" w:sz="4" w:space="1" w:color="FF0000"/>
          <w:right w:val="single" w:sz="4" w:space="4" w:color="FF0000"/>
        </w:pBdr>
        <w:spacing w:before="126" w:line="360" w:lineRule="auto"/>
        <w:ind w:right="444"/>
        <w:jc w:val="both"/>
        <w:rPr>
          <w:rFonts w:ascii="Arial" w:hAnsi="Arial" w:cs="Arial"/>
          <w:sz w:val="24"/>
          <w:lang w:val="en-US"/>
        </w:rPr>
      </w:pPr>
      <w:r w:rsidRPr="00D9209D">
        <w:rPr>
          <w:rFonts w:ascii="Arial" w:hAnsi="Arial" w:cs="Arial"/>
          <w:b/>
          <w:color w:val="FF0000"/>
          <w:sz w:val="24"/>
          <w:lang w:val="en-US"/>
        </w:rPr>
        <w:t>CAUTION:</w:t>
      </w:r>
      <w:r w:rsidRPr="00D9209D">
        <w:rPr>
          <w:rFonts w:ascii="Arial" w:hAnsi="Arial" w:cs="Arial"/>
          <w:b/>
          <w:sz w:val="24"/>
          <w:lang w:val="en-US"/>
        </w:rPr>
        <w:t xml:space="preserve"> </w:t>
      </w:r>
      <w:r w:rsidRPr="00D9209D">
        <w:rPr>
          <w:rFonts w:ascii="Arial" w:hAnsi="Arial" w:cs="Arial"/>
          <w:sz w:val="24"/>
          <w:lang w:val="en-US"/>
        </w:rPr>
        <w:t>Do not mix Ice Machine Cleaner and Sanitizer solutions together.</w:t>
      </w:r>
    </w:p>
    <w:p w14:paraId="6116166F" w14:textId="77777777" w:rsidR="0050410A" w:rsidRPr="00D9209D" w:rsidRDefault="0050410A" w:rsidP="0050410A">
      <w:pPr>
        <w:pBdr>
          <w:top w:val="single" w:sz="4" w:space="1" w:color="FF0000"/>
          <w:left w:val="single" w:sz="4" w:space="4" w:color="FF0000"/>
          <w:bottom w:val="single" w:sz="4" w:space="1" w:color="FF0000"/>
          <w:right w:val="single" w:sz="4" w:space="4" w:color="FF0000"/>
        </w:pBdr>
        <w:spacing w:before="126" w:line="360" w:lineRule="auto"/>
        <w:ind w:right="444"/>
        <w:jc w:val="both"/>
        <w:rPr>
          <w:rFonts w:ascii="Arial" w:hAnsi="Arial" w:cs="Arial"/>
          <w:sz w:val="24"/>
          <w:lang w:val="en-US"/>
        </w:rPr>
      </w:pPr>
      <w:r w:rsidRPr="00D9209D">
        <w:rPr>
          <w:rFonts w:ascii="Arial" w:hAnsi="Arial" w:cs="Arial"/>
          <w:b/>
          <w:color w:val="FF0000"/>
          <w:sz w:val="24"/>
          <w:lang w:val="en-US"/>
        </w:rPr>
        <w:t xml:space="preserve">WARNING: </w:t>
      </w:r>
      <w:r>
        <w:rPr>
          <w:rFonts w:eastAsia="Times New Roman" w:cs="Arial"/>
          <w:snapToGrid w:val="0"/>
          <w:color w:val="000000" w:themeColor="text1"/>
          <w:sz w:val="24"/>
          <w:szCs w:val="20"/>
          <w:lang w:val="en-US"/>
        </w:rPr>
        <w:t>Wear rubber gloves and safety goggles when handling Ice Machine Cleaner or Sanitizer.</w:t>
      </w:r>
    </w:p>
    <w:p w14:paraId="27677B70" w14:textId="77777777" w:rsidR="0050410A" w:rsidRDefault="0050410A" w:rsidP="0050410A">
      <w:pPr>
        <w:pBdr>
          <w:top w:val="single" w:sz="4" w:space="1" w:color="FF0000"/>
          <w:left w:val="single" w:sz="4" w:space="4" w:color="FF0000"/>
          <w:bottom w:val="single" w:sz="4" w:space="1" w:color="FF0000"/>
          <w:right w:val="single" w:sz="4" w:space="4" w:color="FF0000"/>
        </w:pBdr>
        <w:spacing w:before="126" w:line="360" w:lineRule="auto"/>
        <w:ind w:right="444"/>
        <w:jc w:val="both"/>
        <w:rPr>
          <w:rFonts w:eastAsia="Times New Roman" w:cs="Arial"/>
          <w:snapToGrid w:val="0"/>
          <w:color w:val="000000" w:themeColor="text1"/>
          <w:sz w:val="24"/>
          <w:szCs w:val="20"/>
          <w:lang w:val="en-US"/>
        </w:rPr>
      </w:pPr>
      <w:r w:rsidRPr="00D9209D">
        <w:rPr>
          <w:rFonts w:ascii="Arial" w:hAnsi="Arial" w:cs="Arial"/>
          <w:b/>
          <w:color w:val="FF0000"/>
          <w:sz w:val="24"/>
          <w:lang w:val="en-US"/>
        </w:rPr>
        <w:t xml:space="preserve">WARNING: </w:t>
      </w:r>
      <w:r>
        <w:rPr>
          <w:rFonts w:eastAsia="Times New Roman" w:cs="Arial"/>
          <w:snapToGrid w:val="0"/>
          <w:color w:val="000000" w:themeColor="text1"/>
          <w:sz w:val="24"/>
          <w:szCs w:val="20"/>
          <w:lang w:val="en-US"/>
        </w:rPr>
        <w:t>Unit should always be disconnected during maintenance/cleaning procedures.</w:t>
      </w:r>
    </w:p>
    <w:p w14:paraId="47F74CBB" w14:textId="77777777" w:rsidR="0050410A" w:rsidRPr="0050410A" w:rsidRDefault="0050410A" w:rsidP="0050410A">
      <w:pPr>
        <w:pBdr>
          <w:top w:val="single" w:sz="4" w:space="1" w:color="FF0000"/>
          <w:left w:val="single" w:sz="4" w:space="4" w:color="FF0000"/>
          <w:bottom w:val="single" w:sz="4" w:space="1" w:color="FF0000"/>
          <w:right w:val="single" w:sz="4" w:space="4" w:color="FF0000"/>
        </w:pBdr>
        <w:spacing w:before="126" w:line="360" w:lineRule="auto"/>
        <w:ind w:right="444"/>
        <w:jc w:val="both"/>
        <w:rPr>
          <w:rFonts w:ascii="Arial" w:hAnsi="Arial" w:cs="Arial"/>
          <w:b/>
          <w:sz w:val="24"/>
          <w:lang w:val="en-US"/>
        </w:rPr>
      </w:pPr>
      <w:r w:rsidRPr="00D9209D">
        <w:rPr>
          <w:rFonts w:ascii="Arial" w:hAnsi="Arial" w:cs="Arial"/>
          <w:b/>
          <w:sz w:val="24"/>
          <w:lang w:val="en-US"/>
        </w:rPr>
        <w:t>RUBBER GLOVES AND SAFETY GOGGLES SHOULD BE WORN WHEN HANDLING ICE MACHINE CLEANER OR SANITIZER.</w:t>
      </w:r>
    </w:p>
    <w:p w14:paraId="754781FD" w14:textId="77777777" w:rsidR="0050410A" w:rsidRPr="0050410A" w:rsidRDefault="0050410A" w:rsidP="0050410A">
      <w:pPr>
        <w:spacing w:line="360" w:lineRule="auto"/>
        <w:ind w:right="444"/>
        <w:rPr>
          <w:lang w:val="en-US"/>
        </w:rPr>
      </w:pPr>
    </w:p>
    <w:p w14:paraId="76278A59" w14:textId="77777777" w:rsidR="00E52974" w:rsidRPr="0050410A" w:rsidRDefault="00E52974" w:rsidP="00B36087">
      <w:pPr>
        <w:spacing w:line="360" w:lineRule="auto"/>
        <w:ind w:right="444"/>
        <w:rPr>
          <w:lang w:val="en-US"/>
        </w:rPr>
      </w:pPr>
    </w:p>
    <w:p w14:paraId="3EB6B0A5" w14:textId="77777777" w:rsidR="00E52974" w:rsidRPr="0050410A" w:rsidRDefault="00E52974" w:rsidP="00B36087">
      <w:pPr>
        <w:spacing w:line="360" w:lineRule="auto"/>
        <w:ind w:right="444"/>
        <w:rPr>
          <w:lang w:val="en-US"/>
        </w:rPr>
      </w:pPr>
    </w:p>
    <w:p w14:paraId="7AAFAE0E" w14:textId="4DE4B4D3" w:rsidR="00952AA9" w:rsidRPr="0050410A" w:rsidRDefault="00952AA9">
      <w:pPr>
        <w:rPr>
          <w:rFonts w:ascii="Arial" w:eastAsia="Arial" w:hAnsi="Arial" w:cs="Arial"/>
          <w:b/>
          <w:bCs/>
          <w:sz w:val="24"/>
          <w:szCs w:val="24"/>
          <w:lang w:val="en-US"/>
        </w:rPr>
      </w:pPr>
      <w:r w:rsidRPr="0050410A">
        <w:rPr>
          <w:rFonts w:ascii="Arial" w:eastAsia="Arial" w:hAnsi="Arial" w:cs="Arial"/>
          <w:b/>
          <w:bCs/>
          <w:sz w:val="24"/>
          <w:szCs w:val="24"/>
          <w:lang w:val="en-US"/>
        </w:rPr>
        <w:br w:type="page"/>
      </w:r>
    </w:p>
    <w:p w14:paraId="5312CF8D" w14:textId="3BE6C275" w:rsidR="005235C0" w:rsidRPr="0050410A" w:rsidRDefault="00B36087" w:rsidP="00DB7DA5">
      <w:pPr>
        <w:pStyle w:val="Ttulo2"/>
        <w:spacing w:line="360" w:lineRule="auto"/>
        <w:ind w:left="0" w:right="354"/>
        <w:jc w:val="both"/>
        <w:rPr>
          <w:lang w:val="en-US"/>
        </w:rPr>
      </w:pPr>
      <w:bookmarkStart w:id="63" w:name="_Toc150869915"/>
      <w:r w:rsidRPr="0050410A">
        <w:rPr>
          <w:lang w:val="en-US"/>
        </w:rPr>
        <w:lastRenderedPageBreak/>
        <w:t>7</w:t>
      </w:r>
      <w:r w:rsidR="005235C0" w:rsidRPr="0050410A">
        <w:rPr>
          <w:lang w:val="en-US"/>
        </w:rPr>
        <w:t xml:space="preserve">.1 </w:t>
      </w:r>
      <w:r w:rsidR="0050410A" w:rsidRPr="0050410A">
        <w:rPr>
          <w:lang w:val="en-US"/>
        </w:rPr>
        <w:t>CLEANING OF AIR CONDENSER</w:t>
      </w:r>
      <w:bookmarkEnd w:id="63"/>
    </w:p>
    <w:p w14:paraId="721C6A85" w14:textId="77777777" w:rsidR="005235C0" w:rsidRPr="0050410A" w:rsidRDefault="005235C0" w:rsidP="00DB7DA5">
      <w:pPr>
        <w:spacing w:line="360" w:lineRule="auto"/>
        <w:ind w:right="354"/>
        <w:jc w:val="both"/>
        <w:rPr>
          <w:rFonts w:ascii="Arial" w:hAnsi="Arial" w:cs="Arial"/>
          <w:lang w:val="en-US"/>
        </w:rPr>
      </w:pPr>
    </w:p>
    <w:p w14:paraId="791D402C" w14:textId="77777777" w:rsidR="0050410A" w:rsidRPr="0050410A" w:rsidRDefault="0050410A">
      <w:pPr>
        <w:pStyle w:val="Textoindependiente"/>
        <w:numPr>
          <w:ilvl w:val="0"/>
          <w:numId w:val="15"/>
        </w:numPr>
        <w:spacing w:line="360" w:lineRule="auto"/>
        <w:ind w:right="354"/>
        <w:jc w:val="both"/>
        <w:rPr>
          <w:rFonts w:ascii="Arial" w:hAnsi="Arial" w:cs="Arial"/>
          <w:lang w:val="en-US"/>
        </w:rPr>
      </w:pPr>
      <w:r w:rsidRPr="0050410A">
        <w:rPr>
          <w:rFonts w:ascii="Arial" w:hAnsi="Arial" w:cs="Arial"/>
          <w:lang w:val="en-US"/>
        </w:rPr>
        <w:t xml:space="preserve">Disconnect the power supply of the machine. </w:t>
      </w:r>
    </w:p>
    <w:p w14:paraId="7233D0C4" w14:textId="77777777" w:rsidR="0050410A" w:rsidRPr="0050410A" w:rsidRDefault="0050410A">
      <w:pPr>
        <w:pStyle w:val="Textoindependiente"/>
        <w:numPr>
          <w:ilvl w:val="0"/>
          <w:numId w:val="15"/>
        </w:numPr>
        <w:spacing w:line="360" w:lineRule="auto"/>
        <w:ind w:right="354"/>
        <w:jc w:val="both"/>
        <w:rPr>
          <w:rFonts w:ascii="Arial" w:hAnsi="Arial" w:cs="Arial"/>
          <w:lang w:val="en-US"/>
        </w:rPr>
      </w:pPr>
      <w:r w:rsidRPr="0050410A">
        <w:rPr>
          <w:rFonts w:ascii="Arial" w:hAnsi="Arial" w:cs="Arial"/>
          <w:lang w:val="en-US"/>
        </w:rPr>
        <w:t>Close the water inlet valve or the faucet.</w:t>
      </w:r>
    </w:p>
    <w:p w14:paraId="48DCE7EA" w14:textId="77777777" w:rsidR="0050410A" w:rsidRPr="0050410A" w:rsidRDefault="0050410A">
      <w:pPr>
        <w:pStyle w:val="Textoindependiente"/>
        <w:numPr>
          <w:ilvl w:val="0"/>
          <w:numId w:val="15"/>
        </w:numPr>
        <w:spacing w:line="360" w:lineRule="auto"/>
        <w:ind w:right="354"/>
        <w:jc w:val="both"/>
        <w:rPr>
          <w:rFonts w:ascii="Arial" w:hAnsi="Arial" w:cs="Arial"/>
          <w:lang w:val="en-US"/>
        </w:rPr>
      </w:pPr>
      <w:r w:rsidRPr="0050410A">
        <w:rPr>
          <w:rFonts w:ascii="Arial" w:hAnsi="Arial" w:cs="Arial"/>
          <w:lang w:val="en-US"/>
        </w:rPr>
        <w:t xml:space="preserve">Remove the front grid by removing the two screws placed at front side (see figure).  </w:t>
      </w:r>
    </w:p>
    <w:p w14:paraId="48919881" w14:textId="77777777" w:rsidR="00455511" w:rsidRPr="0050410A" w:rsidRDefault="00455511" w:rsidP="00DB7DA5">
      <w:pPr>
        <w:pStyle w:val="Textoindependiente"/>
        <w:spacing w:line="360" w:lineRule="auto"/>
        <w:ind w:right="354"/>
        <w:jc w:val="both"/>
        <w:rPr>
          <w:sz w:val="24"/>
          <w:lang w:val="en-US"/>
        </w:rPr>
      </w:pPr>
    </w:p>
    <w:p w14:paraId="14945566" w14:textId="139784BD" w:rsidR="00455511" w:rsidRDefault="00F860E6" w:rsidP="00F860E6">
      <w:pPr>
        <w:pStyle w:val="Textoindependiente"/>
        <w:spacing w:line="360" w:lineRule="auto"/>
        <w:ind w:right="354"/>
        <w:jc w:val="center"/>
        <w:rPr>
          <w:sz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486709760" behindDoc="0" locked="0" layoutInCell="1" allowOverlap="1" wp14:anchorId="2C3F0272" wp14:editId="64398362">
                <wp:simplePos x="0" y="0"/>
                <wp:positionH relativeFrom="column">
                  <wp:posOffset>4981575</wp:posOffset>
                </wp:positionH>
                <wp:positionV relativeFrom="paragraph">
                  <wp:posOffset>1708785</wp:posOffset>
                </wp:positionV>
                <wp:extent cx="1097280" cy="541020"/>
                <wp:effectExtent l="0" t="0" r="0" b="0"/>
                <wp:wrapNone/>
                <wp:docPr id="24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41020"/>
                        </a:xfrm>
                        <a:prstGeom prst="rect">
                          <a:avLst/>
                        </a:prstGeom>
                        <a:noFill/>
                        <a:ln>
                          <a:noFill/>
                        </a:ln>
                      </wps:spPr>
                      <wps:txbx>
                        <w:txbxContent>
                          <w:p w14:paraId="084D897D" w14:textId="56C46565" w:rsidR="00F860E6" w:rsidRPr="00F860E6" w:rsidRDefault="0050410A" w:rsidP="00F860E6">
                            <w:pPr>
                              <w:rPr>
                                <w:rFonts w:ascii="Arial" w:hAnsi="Arial" w:cs="Arial"/>
                                <w:b/>
                                <w:lang w:val="en-US"/>
                              </w:rPr>
                            </w:pPr>
                            <w:r>
                              <w:rPr>
                                <w:rFonts w:ascii="Arial" w:hAnsi="Arial" w:cs="Arial"/>
                                <w:b/>
                                <w:lang w:val="en-US"/>
                              </w:rPr>
                              <w:t>Front grid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F0272" id="Cuadro de texto 2" o:spid="_x0000_s1036" type="#_x0000_t202" style="position:absolute;left:0;text-align:left;margin-left:392.25pt;margin-top:134.55pt;width:86.4pt;height:42.6pt;z-index:4867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" filled="f" stroked="f">
                <v:textbox>
                  <w:txbxContent>
                    <w:p w14:paraId="084D897D" w14:textId="56C46565" w:rsidR="00F860E6" w:rsidRPr="00F860E6" w:rsidRDefault="0050410A" w:rsidP="00F860E6">
                      <w:pPr>
                        <w:rPr>
                          <w:rFonts w:ascii="Arial" w:hAnsi="Arial" w:cs="Arial"/>
                          <w:b/>
                          <w:lang w:val="en-US"/>
                        </w:rPr>
                      </w:pPr>
                      <w:r>
                        <w:rPr>
                          <w:rFonts w:ascii="Arial" w:hAnsi="Arial" w:cs="Arial"/>
                          <w:b/>
                          <w:lang w:val="en-US"/>
                        </w:rPr>
                        <w:t>Front grid</w:t>
                      </w:r>
                    </w:p>
                  </w:txbxContent>
                </v:textbox>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486710784" behindDoc="0" locked="0" layoutInCell="1" allowOverlap="1" wp14:anchorId="5C2200BC" wp14:editId="36CBFB1C">
                <wp:simplePos x="0" y="0"/>
                <wp:positionH relativeFrom="column">
                  <wp:posOffset>3943350</wp:posOffset>
                </wp:positionH>
                <wp:positionV relativeFrom="paragraph">
                  <wp:posOffset>1813560</wp:posOffset>
                </wp:positionV>
                <wp:extent cx="1009650" cy="19050"/>
                <wp:effectExtent l="38100" t="76200" r="0" b="76200"/>
                <wp:wrapNone/>
                <wp:docPr id="2103693482" name="Conector recto de flecha 3"/>
                <wp:cNvGraphicFramePr/>
                <a:graphic xmlns:a="http://schemas.openxmlformats.org/drawingml/2006/main">
                  <a:graphicData uri="http://schemas.microsoft.com/office/word/2010/wordprocessingShape">
                    <wps:wsp>
                      <wps:cNvCnPr/>
                      <wps:spPr>
                        <a:xfrm flipH="1" flipV="1">
                          <a:off x="0" y="0"/>
                          <a:ext cx="10096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12316C1" id="_x0000_t32" coordsize="21600,21600" o:spt="32" o:oned="t" path="m,l21600,21600e" filled="f">
                <v:path arrowok="t" fillok="f" o:connecttype="none"/>
                <o:lock v:ext="edit" shapetype="t"/>
              </v:shapetype>
              <v:shape id="Conector recto de flecha 3" o:spid="_x0000_s1026" type="#_x0000_t32" style="position:absolute;margin-left:310.5pt;margin-top:142.8pt;width:79.5pt;height:1.5pt;flip:x y;z-index:48671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" strokecolor="black [3040]">
                <v:stroke endarrow="block"/>
              </v:shape>
            </w:pict>
          </mc:Fallback>
        </mc:AlternateContent>
      </w:r>
      <w:r>
        <w:rPr>
          <w:noProof/>
        </w:rPr>
        <w:drawing>
          <wp:inline distT="0" distB="0" distL="0" distR="0" wp14:anchorId="3A7F829E" wp14:editId="48C2C788">
            <wp:extent cx="2626995" cy="3398520"/>
            <wp:effectExtent l="0" t="0" r="1905" b="0"/>
            <wp:docPr id="20"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 descr="Diagrama, Dibujo de ingeniería&#10;&#10;Descripción generada automáticamente"/>
                    <pic:cNvPicPr>
                      <a:picLocks noChangeAspect="1"/>
                    </pic:cNvPicPr>
                  </pic:nvPicPr>
                  <pic:blipFill>
                    <a:blip r:embed="rId58" cstate="print"/>
                    <a:stretch>
                      <a:fillRect/>
                    </a:stretch>
                  </pic:blipFill>
                  <pic:spPr>
                    <a:xfrm>
                      <a:off x="0" y="0"/>
                      <a:ext cx="2626995" cy="3398520"/>
                    </a:xfrm>
                    <a:prstGeom prst="rect">
                      <a:avLst/>
                    </a:prstGeom>
                  </pic:spPr>
                </pic:pic>
              </a:graphicData>
            </a:graphic>
          </wp:inline>
        </w:drawing>
      </w:r>
    </w:p>
    <w:p w14:paraId="19DEEC00" w14:textId="52640AD7" w:rsidR="00455511" w:rsidRPr="00455511" w:rsidRDefault="00455511" w:rsidP="00DB7DA5">
      <w:pPr>
        <w:spacing w:line="360" w:lineRule="auto"/>
        <w:ind w:right="354"/>
        <w:jc w:val="both"/>
        <w:rPr>
          <w:rFonts w:ascii="Arial" w:hAnsi="Arial" w:cs="Arial"/>
        </w:rPr>
      </w:pPr>
    </w:p>
    <w:p w14:paraId="4D65422C" w14:textId="77777777" w:rsidR="0050410A" w:rsidRPr="0050410A" w:rsidRDefault="0050410A">
      <w:pPr>
        <w:pStyle w:val="Prrafodelista"/>
        <w:numPr>
          <w:ilvl w:val="0"/>
          <w:numId w:val="15"/>
        </w:numPr>
        <w:spacing w:line="360" w:lineRule="auto"/>
        <w:ind w:right="354"/>
        <w:jc w:val="both"/>
        <w:rPr>
          <w:rFonts w:ascii="Arial" w:hAnsi="Arial" w:cs="Arial"/>
          <w:lang w:val="en-US"/>
        </w:rPr>
      </w:pPr>
      <w:r w:rsidRPr="0050410A">
        <w:rPr>
          <w:rFonts w:ascii="Arial" w:hAnsi="Arial" w:cs="Arial"/>
          <w:lang w:val="en-US"/>
        </w:rPr>
        <w:t>Clean condenser using a vacuum cleaner, soft brush or low pressure air. Clean from top to bottom, not side to side. Be careful not to bend the fins of the condenser.</w:t>
      </w:r>
    </w:p>
    <w:p w14:paraId="40A8811A" w14:textId="77777777" w:rsidR="0050410A" w:rsidRPr="0050410A" w:rsidRDefault="0050410A">
      <w:pPr>
        <w:pStyle w:val="Prrafodelista"/>
        <w:numPr>
          <w:ilvl w:val="0"/>
          <w:numId w:val="15"/>
        </w:numPr>
        <w:spacing w:line="360" w:lineRule="auto"/>
        <w:ind w:right="354"/>
        <w:jc w:val="both"/>
        <w:rPr>
          <w:rFonts w:ascii="Arial" w:hAnsi="Arial" w:cs="Arial"/>
          <w:lang w:val="en-US"/>
        </w:rPr>
      </w:pPr>
      <w:r w:rsidRPr="0050410A">
        <w:rPr>
          <w:rFonts w:ascii="Arial" w:hAnsi="Arial" w:cs="Arial"/>
          <w:lang w:val="en-US"/>
        </w:rPr>
        <w:t>Open the water inlet valve or tap.</w:t>
      </w:r>
    </w:p>
    <w:p w14:paraId="1B6DAA99" w14:textId="77777777" w:rsidR="0050410A" w:rsidRPr="0050410A" w:rsidRDefault="0050410A">
      <w:pPr>
        <w:pStyle w:val="Prrafodelista"/>
        <w:numPr>
          <w:ilvl w:val="0"/>
          <w:numId w:val="15"/>
        </w:numPr>
        <w:spacing w:line="360" w:lineRule="auto"/>
        <w:ind w:right="354"/>
        <w:jc w:val="both"/>
        <w:rPr>
          <w:rFonts w:ascii="Arial" w:hAnsi="Arial" w:cs="Arial"/>
          <w:lang w:val="en-US"/>
        </w:rPr>
      </w:pPr>
      <w:r w:rsidRPr="0050410A">
        <w:rPr>
          <w:rFonts w:ascii="Arial" w:hAnsi="Arial" w:cs="Arial"/>
          <w:lang w:val="en-US"/>
        </w:rPr>
        <w:t>Switch on the power supply to the machine.</w:t>
      </w:r>
    </w:p>
    <w:p w14:paraId="28ABEA18" w14:textId="77777777" w:rsidR="00341499" w:rsidRPr="0050410A" w:rsidRDefault="00341499" w:rsidP="00DB7DA5">
      <w:pPr>
        <w:pStyle w:val="Prrafodelista"/>
        <w:spacing w:line="360" w:lineRule="auto"/>
        <w:ind w:left="720" w:right="354" w:firstLine="0"/>
        <w:jc w:val="both"/>
        <w:rPr>
          <w:rFonts w:ascii="Arial" w:hAnsi="Arial" w:cs="Arial"/>
          <w:lang w:val="en-US"/>
        </w:rPr>
      </w:pPr>
    </w:p>
    <w:p w14:paraId="377A11FB" w14:textId="77777777" w:rsidR="00092515" w:rsidRPr="0010123E" w:rsidRDefault="00092515" w:rsidP="00092515">
      <w:pPr>
        <w:pStyle w:val="Ttulo2"/>
        <w:spacing w:line="360" w:lineRule="auto"/>
        <w:ind w:left="0" w:right="354"/>
        <w:jc w:val="both"/>
      </w:pPr>
      <w:bookmarkStart w:id="64" w:name="_Toc150856889"/>
      <w:bookmarkStart w:id="65" w:name="_Toc150869916"/>
      <w:r>
        <w:t>7</w:t>
      </w:r>
      <w:r w:rsidRPr="0010123E">
        <w:t xml:space="preserve">.2 </w:t>
      </w:r>
      <w:r w:rsidRPr="004146D5">
        <w:rPr>
          <w:lang w:val="en-US"/>
        </w:rPr>
        <w:t>CLEANING THE WATER CONDENSER</w:t>
      </w:r>
      <w:bookmarkEnd w:id="64"/>
      <w:bookmarkEnd w:id="65"/>
    </w:p>
    <w:p w14:paraId="61109556" w14:textId="77777777" w:rsidR="00092515" w:rsidRPr="0010123E" w:rsidRDefault="00092515" w:rsidP="00092515">
      <w:pPr>
        <w:pStyle w:val="Prrafodelista"/>
        <w:spacing w:line="360" w:lineRule="auto"/>
        <w:ind w:left="720" w:right="354" w:firstLine="0"/>
        <w:jc w:val="both"/>
        <w:rPr>
          <w:rFonts w:ascii="Arial" w:hAnsi="Arial" w:cs="Arial"/>
        </w:rPr>
      </w:pPr>
    </w:p>
    <w:p w14:paraId="543DE533" w14:textId="77777777" w:rsidR="00092515" w:rsidRPr="002D15B8" w:rsidRDefault="00092515">
      <w:pPr>
        <w:pStyle w:val="Prrafodelista"/>
        <w:numPr>
          <w:ilvl w:val="0"/>
          <w:numId w:val="16"/>
        </w:numPr>
        <w:spacing w:line="360" w:lineRule="auto"/>
        <w:jc w:val="both"/>
        <w:rPr>
          <w:rFonts w:ascii="Arial" w:hAnsi="Arial" w:cs="Arial"/>
        </w:rPr>
      </w:pPr>
      <w:r w:rsidRPr="002D15B8">
        <w:rPr>
          <w:rFonts w:ascii="Arial" w:hAnsi="Arial" w:cs="Arial"/>
        </w:rPr>
        <w:t>Disconnect the machine.</w:t>
      </w:r>
    </w:p>
    <w:p w14:paraId="658EB103" w14:textId="77777777" w:rsidR="00092515" w:rsidRPr="002D15B8" w:rsidRDefault="00092515">
      <w:pPr>
        <w:pStyle w:val="Prrafodelista"/>
        <w:numPr>
          <w:ilvl w:val="0"/>
          <w:numId w:val="16"/>
        </w:numPr>
        <w:spacing w:line="360" w:lineRule="auto"/>
        <w:ind w:right="354"/>
        <w:jc w:val="both"/>
        <w:rPr>
          <w:rFonts w:ascii="Arial" w:hAnsi="Arial" w:cs="Arial"/>
          <w:lang w:val="en-US"/>
        </w:rPr>
      </w:pPr>
      <w:r w:rsidRPr="002D15B8">
        <w:rPr>
          <w:rFonts w:ascii="Arial" w:hAnsi="Arial" w:cs="Arial"/>
          <w:lang w:val="en-US"/>
        </w:rPr>
        <w:t xml:space="preserve">Disconnect the water inlet or close the faucet. </w:t>
      </w:r>
    </w:p>
    <w:p w14:paraId="2E29B7FA" w14:textId="77777777" w:rsidR="00092515" w:rsidRPr="002D15B8" w:rsidRDefault="00092515">
      <w:pPr>
        <w:pStyle w:val="Prrafodelista"/>
        <w:numPr>
          <w:ilvl w:val="0"/>
          <w:numId w:val="16"/>
        </w:numPr>
        <w:spacing w:line="360" w:lineRule="auto"/>
        <w:ind w:right="354"/>
        <w:jc w:val="both"/>
        <w:rPr>
          <w:rFonts w:ascii="Arial" w:hAnsi="Arial" w:cs="Arial"/>
          <w:lang w:val="en-US"/>
        </w:rPr>
      </w:pPr>
      <w:r w:rsidRPr="002D15B8">
        <w:rPr>
          <w:rFonts w:ascii="Arial" w:hAnsi="Arial" w:cs="Arial"/>
          <w:lang w:val="en-US"/>
        </w:rPr>
        <w:t>Disconnect the water inlet and outlet from the condenser.</w:t>
      </w:r>
    </w:p>
    <w:p w14:paraId="1183BD47" w14:textId="77777777" w:rsidR="00092515" w:rsidRPr="002D15B8" w:rsidRDefault="00092515">
      <w:pPr>
        <w:pStyle w:val="Prrafodelista"/>
        <w:numPr>
          <w:ilvl w:val="0"/>
          <w:numId w:val="16"/>
        </w:numPr>
        <w:spacing w:line="360" w:lineRule="auto"/>
        <w:ind w:right="354"/>
        <w:jc w:val="both"/>
        <w:rPr>
          <w:rFonts w:ascii="Arial" w:hAnsi="Arial" w:cs="Arial"/>
          <w:lang w:val="en-US"/>
        </w:rPr>
      </w:pPr>
      <w:r w:rsidRPr="002D15B8">
        <w:rPr>
          <w:rFonts w:ascii="Arial" w:hAnsi="Arial" w:cs="Arial"/>
          <w:lang w:val="en-US"/>
        </w:rPr>
        <w:t xml:space="preserve">Prepare a solution at the 50% of phosphoric acid and distilled or demineralized water. </w:t>
      </w:r>
    </w:p>
    <w:p w14:paraId="0600FCE7" w14:textId="77777777" w:rsidR="00092515" w:rsidRPr="002D15B8" w:rsidRDefault="00092515">
      <w:pPr>
        <w:pStyle w:val="Prrafodelista"/>
        <w:numPr>
          <w:ilvl w:val="0"/>
          <w:numId w:val="16"/>
        </w:numPr>
        <w:spacing w:line="360" w:lineRule="auto"/>
        <w:ind w:right="354"/>
        <w:jc w:val="both"/>
        <w:rPr>
          <w:rFonts w:ascii="Arial" w:hAnsi="Arial" w:cs="Arial"/>
          <w:lang w:val="en-US"/>
        </w:rPr>
      </w:pPr>
      <w:r w:rsidRPr="002D15B8">
        <w:rPr>
          <w:rFonts w:ascii="Arial" w:hAnsi="Arial" w:cs="Arial"/>
          <w:lang w:val="en-US"/>
        </w:rPr>
        <w:t>Make the solution circulate through the condenser.  (The solution is more effective if hot – between 35ºC [95ºF] and 40ºC [104ºF]).</w:t>
      </w:r>
    </w:p>
    <w:p w14:paraId="2522A951" w14:textId="0D72387F" w:rsidR="00F860E6" w:rsidRPr="00092515" w:rsidRDefault="00F860E6">
      <w:pPr>
        <w:rPr>
          <w:rFonts w:ascii="Arial" w:hAnsi="Arial" w:cs="Arial"/>
          <w:lang w:val="en-US"/>
        </w:rPr>
      </w:pPr>
      <w:r w:rsidRPr="00092515">
        <w:rPr>
          <w:rFonts w:ascii="Arial" w:hAnsi="Arial" w:cs="Arial"/>
          <w:lang w:val="en-US"/>
        </w:rPr>
        <w:br w:type="page"/>
      </w:r>
    </w:p>
    <w:p w14:paraId="71EE1735" w14:textId="77777777" w:rsidR="00455511" w:rsidRPr="00092515" w:rsidRDefault="00455511" w:rsidP="00DB7DA5">
      <w:pPr>
        <w:pStyle w:val="Prrafodelista"/>
        <w:spacing w:line="360" w:lineRule="auto"/>
        <w:ind w:left="720" w:right="354" w:firstLine="0"/>
        <w:jc w:val="both"/>
        <w:rPr>
          <w:rFonts w:ascii="Arial" w:hAnsi="Arial" w:cs="Arial"/>
          <w:lang w:val="en-US"/>
        </w:rPr>
      </w:pPr>
    </w:p>
    <w:p w14:paraId="38AC8503" w14:textId="45E8FB32" w:rsidR="005235C0" w:rsidRPr="00092515" w:rsidRDefault="00455511" w:rsidP="00611952">
      <w:pPr>
        <w:pStyle w:val="Ttulo2"/>
        <w:spacing w:line="360" w:lineRule="auto"/>
        <w:ind w:left="0" w:right="354"/>
        <w:jc w:val="both"/>
        <w:rPr>
          <w:lang w:val="en-US"/>
        </w:rPr>
      </w:pPr>
      <w:bookmarkStart w:id="66" w:name="_Toc150869917"/>
      <w:r w:rsidRPr="00092515">
        <w:rPr>
          <w:lang w:val="en-US"/>
        </w:rPr>
        <w:t>7</w:t>
      </w:r>
      <w:r w:rsidR="005235C0" w:rsidRPr="00092515">
        <w:rPr>
          <w:lang w:val="en-US"/>
        </w:rPr>
        <w:t xml:space="preserve">.3 </w:t>
      </w:r>
      <w:r w:rsidR="00092515" w:rsidRPr="00092515">
        <w:rPr>
          <w:lang w:val="en-US"/>
        </w:rPr>
        <w:t>CLEANING WATER DISTRIBUTOR AND INJECTORS</w:t>
      </w:r>
      <w:bookmarkEnd w:id="66"/>
    </w:p>
    <w:p w14:paraId="40ADDF46" w14:textId="77777777" w:rsidR="00092515" w:rsidRPr="00092515" w:rsidRDefault="00092515" w:rsidP="00092515">
      <w:pPr>
        <w:spacing w:line="360" w:lineRule="auto"/>
        <w:ind w:left="720"/>
        <w:jc w:val="both"/>
        <w:rPr>
          <w:rFonts w:ascii="Arial" w:hAnsi="Arial" w:cs="Arial"/>
          <w:lang w:val="en-US"/>
        </w:rPr>
      </w:pPr>
      <w:r w:rsidRPr="00092515">
        <w:rPr>
          <w:rFonts w:ascii="Arial" w:hAnsi="Arial" w:cs="Arial"/>
          <w:lang w:val="en-US"/>
        </w:rPr>
        <w:t>1) Remove the curtain (#4). (Take advantage to clean it with Calklin or some non-aggressive product, rinse, clean with bleach and rinse under the tap).</w:t>
      </w:r>
    </w:p>
    <w:p w14:paraId="695B4A88" w14:textId="77777777" w:rsidR="00092515" w:rsidRPr="00092515" w:rsidRDefault="00092515" w:rsidP="00092515">
      <w:pPr>
        <w:spacing w:line="360" w:lineRule="auto"/>
        <w:ind w:left="720"/>
        <w:jc w:val="both"/>
        <w:rPr>
          <w:rFonts w:ascii="Arial" w:hAnsi="Arial" w:cs="Arial"/>
          <w:lang w:val="en-US"/>
        </w:rPr>
      </w:pPr>
      <w:r w:rsidRPr="00092515">
        <w:rPr>
          <w:rFonts w:ascii="Arial" w:hAnsi="Arial" w:cs="Arial"/>
          <w:lang w:val="en-US"/>
        </w:rPr>
        <w:t>2) Remove the ice fall grill (#3). (Clean it just like the curtain).</w:t>
      </w:r>
    </w:p>
    <w:p w14:paraId="6E4735E5" w14:textId="77777777" w:rsidR="00092515" w:rsidRPr="00092515" w:rsidRDefault="00092515" w:rsidP="00092515">
      <w:pPr>
        <w:spacing w:line="360" w:lineRule="auto"/>
        <w:ind w:left="720"/>
        <w:jc w:val="both"/>
        <w:rPr>
          <w:rFonts w:ascii="Arial" w:hAnsi="Arial" w:cs="Arial"/>
          <w:lang w:val="en-US"/>
        </w:rPr>
      </w:pPr>
      <w:r w:rsidRPr="00092515">
        <w:rPr>
          <w:rFonts w:ascii="Arial" w:hAnsi="Arial" w:cs="Arial"/>
          <w:lang w:val="en-US"/>
        </w:rPr>
        <w:t>3) PULL UP THE COLLECTOR (#1) (IT IS PRESSURE MOUNTED)</w:t>
      </w:r>
    </w:p>
    <w:p w14:paraId="3CEB8103" w14:textId="77777777" w:rsidR="00092515" w:rsidRPr="00092515" w:rsidRDefault="00092515" w:rsidP="00092515">
      <w:pPr>
        <w:spacing w:line="360" w:lineRule="auto"/>
        <w:ind w:left="720"/>
        <w:jc w:val="both"/>
        <w:rPr>
          <w:rFonts w:ascii="Arial" w:hAnsi="Arial" w:cs="Arial"/>
          <w:lang w:val="en-US"/>
        </w:rPr>
      </w:pPr>
      <w:r w:rsidRPr="00092515">
        <w:rPr>
          <w:rFonts w:ascii="Arial" w:hAnsi="Arial" w:cs="Arial"/>
          <w:lang w:val="en-US"/>
        </w:rPr>
        <w:t>4) Remove the nozzles (#3) and the manifold covers, clean them.</w:t>
      </w:r>
    </w:p>
    <w:p w14:paraId="08F046EA" w14:textId="629919B9" w:rsidR="00611952" w:rsidRPr="00092515" w:rsidRDefault="00092515" w:rsidP="00092515">
      <w:pPr>
        <w:spacing w:line="360" w:lineRule="auto"/>
        <w:ind w:left="720"/>
        <w:jc w:val="both"/>
        <w:rPr>
          <w:rFonts w:ascii="Arial" w:hAnsi="Arial" w:cs="Arial"/>
          <w:lang w:val="en-US"/>
        </w:rPr>
      </w:pPr>
      <w:r w:rsidRPr="00092515">
        <w:rPr>
          <w:rFonts w:ascii="Arial" w:hAnsi="Arial" w:cs="Arial"/>
          <w:lang w:val="en-US"/>
        </w:rPr>
        <w:t>5) Remove and clean the main suction filter (#5) of the pump. (IT IS PRESSURE MOUNTED)</w:t>
      </w:r>
      <w:r w:rsidR="00611952" w:rsidRPr="00092515">
        <w:rPr>
          <w:rFonts w:ascii="Arial" w:hAnsi="Arial" w:cs="Arial"/>
          <w:lang w:val="en-US"/>
        </w:rPr>
        <w:t xml:space="preserve">Montar el filtro, los inyectores y el </w:t>
      </w:r>
      <w:r w:rsidRPr="00092515">
        <w:rPr>
          <w:rFonts w:ascii="Arial" w:hAnsi="Arial" w:cs="Arial"/>
          <w:lang w:val="en-US"/>
        </w:rPr>
        <w:t>collector.</w:t>
      </w:r>
    </w:p>
    <w:p w14:paraId="6FD08111" w14:textId="77777777" w:rsidR="00092515" w:rsidRPr="00092515" w:rsidRDefault="00092515" w:rsidP="00092515">
      <w:pPr>
        <w:spacing w:line="360" w:lineRule="auto"/>
        <w:ind w:left="720"/>
        <w:jc w:val="both"/>
        <w:rPr>
          <w:rFonts w:ascii="Arial" w:hAnsi="Arial" w:cs="Arial"/>
          <w:lang w:val="en-GB"/>
        </w:rPr>
      </w:pPr>
      <w:r w:rsidRPr="00092515">
        <w:rPr>
          <w:rFonts w:ascii="Arial" w:hAnsi="Arial" w:cs="Arial"/>
          <w:lang w:val="en-GB"/>
        </w:rPr>
        <w:t>6) Fit filter, injectors, and collector.</w:t>
      </w:r>
    </w:p>
    <w:p w14:paraId="49CA4547" w14:textId="1F493ADD" w:rsidR="00092515" w:rsidRPr="00092515" w:rsidRDefault="00092515" w:rsidP="00092515">
      <w:pPr>
        <w:spacing w:line="360" w:lineRule="auto"/>
        <w:ind w:left="720" w:right="354"/>
        <w:jc w:val="both"/>
        <w:rPr>
          <w:rFonts w:ascii="Arial" w:hAnsi="Arial" w:cs="Arial"/>
          <w:lang w:val="en-GB"/>
        </w:rPr>
      </w:pPr>
      <w:r>
        <w:rPr>
          <w:rFonts w:ascii="Arial" w:hAnsi="Arial" w:cs="Arial"/>
          <w:noProof/>
        </w:rPr>
        <w:drawing>
          <wp:anchor distT="0" distB="0" distL="114300" distR="114300" simplePos="0" relativeHeight="486712832" behindDoc="0" locked="0" layoutInCell="1" allowOverlap="1" wp14:anchorId="05F84EF8" wp14:editId="74BEECD0">
            <wp:simplePos x="0" y="0"/>
            <wp:positionH relativeFrom="margin">
              <wp:posOffset>4591050</wp:posOffset>
            </wp:positionH>
            <wp:positionV relativeFrom="paragraph">
              <wp:posOffset>854710</wp:posOffset>
            </wp:positionV>
            <wp:extent cx="2105660" cy="1825625"/>
            <wp:effectExtent l="0" t="0" r="8890" b="3175"/>
            <wp:wrapTopAndBottom/>
            <wp:docPr id="1699833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5660" cy="1825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6711808" behindDoc="0" locked="0" layoutInCell="1" allowOverlap="1" wp14:anchorId="135635EF" wp14:editId="24F20BE4">
            <wp:simplePos x="0" y="0"/>
            <wp:positionH relativeFrom="column">
              <wp:posOffset>38100</wp:posOffset>
            </wp:positionH>
            <wp:positionV relativeFrom="paragraph">
              <wp:posOffset>217376</wp:posOffset>
            </wp:positionV>
            <wp:extent cx="4333875" cy="3100070"/>
            <wp:effectExtent l="0" t="0" r="9525" b="5080"/>
            <wp:wrapTopAndBottom/>
            <wp:docPr id="38"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1" descr="Diagrama, Dibujo de ingeniería&#10;&#10;Descripción generada automáticamente"/>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33875" cy="310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5A163" w14:textId="5B6CDA72" w:rsidR="00DB7DA5" w:rsidRPr="00092515" w:rsidRDefault="00DB7DA5" w:rsidP="00F860E6">
      <w:pPr>
        <w:spacing w:line="360" w:lineRule="auto"/>
        <w:ind w:right="354"/>
        <w:jc w:val="center"/>
        <w:rPr>
          <w:rFonts w:ascii="Arial" w:hAnsi="Arial" w:cs="Arial"/>
          <w:lang w:val="en-US"/>
        </w:rPr>
      </w:pPr>
    </w:p>
    <w:p w14:paraId="057C0163" w14:textId="340583C4" w:rsidR="00DB7DA5" w:rsidRPr="00092515" w:rsidRDefault="00DB7DA5" w:rsidP="00DB7DA5">
      <w:pPr>
        <w:spacing w:line="280" w:lineRule="auto"/>
        <w:ind w:right="354"/>
        <w:jc w:val="both"/>
        <w:rPr>
          <w:rFonts w:ascii="Arial" w:hAnsi="Arial" w:cs="Arial"/>
          <w:lang w:val="en-US"/>
        </w:rPr>
      </w:pPr>
    </w:p>
    <w:p w14:paraId="3734848F" w14:textId="77777777" w:rsidR="00092515" w:rsidRPr="00B024D2" w:rsidRDefault="00092515" w:rsidP="00092515">
      <w:pPr>
        <w:pBdr>
          <w:top w:val="single" w:sz="4" w:space="1" w:color="FF0000"/>
          <w:left w:val="single" w:sz="4" w:space="4" w:color="FF0000"/>
          <w:bottom w:val="single" w:sz="4" w:space="1" w:color="FF0000"/>
          <w:right w:val="single" w:sz="4" w:space="4" w:color="FF0000"/>
        </w:pBdr>
        <w:spacing w:line="280" w:lineRule="auto"/>
        <w:ind w:right="354"/>
        <w:jc w:val="both"/>
        <w:rPr>
          <w:rFonts w:ascii="Arial" w:hAnsi="Arial" w:cs="Arial"/>
          <w:lang w:val="en-US"/>
        </w:rPr>
      </w:pPr>
      <w:r w:rsidRPr="00B024D2">
        <w:rPr>
          <w:rFonts w:ascii="Arial" w:hAnsi="Arial" w:cs="Arial"/>
          <w:b/>
          <w:bCs/>
          <w:color w:val="FF0000"/>
          <w:lang w:val="en-US"/>
        </w:rPr>
        <w:t>ATTENTION:</w:t>
      </w:r>
      <w:r w:rsidRPr="00B024D2">
        <w:rPr>
          <w:rFonts w:ascii="Arial" w:hAnsi="Arial" w:cs="Arial"/>
          <w:color w:val="FF0000"/>
          <w:lang w:val="en-US"/>
        </w:rPr>
        <w:t xml:space="preserve"> </w:t>
      </w:r>
      <w:r w:rsidRPr="00B024D2">
        <w:rPr>
          <w:rFonts w:ascii="Arial" w:hAnsi="Arial" w:cs="Arial"/>
          <w:lang w:val="en-US"/>
        </w:rPr>
        <w:t>IT IS VERY IMPORTANT, WHEN REPLACING THE MANIFOLD THAT THE INJECTORS ARE COMPLETELY PERPENDICULAR TO THE SAME. IF THE CUBES AT THE END ARE TWISTED, THEY CAN REMAIN WITHOUT WATER.</w:t>
      </w:r>
    </w:p>
    <w:p w14:paraId="03BC108C" w14:textId="77777777" w:rsidR="00611952" w:rsidRPr="00092515" w:rsidRDefault="00611952" w:rsidP="00DB7DA5">
      <w:pPr>
        <w:spacing w:line="280" w:lineRule="auto"/>
        <w:ind w:right="354"/>
        <w:jc w:val="both"/>
        <w:rPr>
          <w:rFonts w:ascii="Arial" w:hAnsi="Arial" w:cs="Arial"/>
          <w:lang w:val="en-US"/>
        </w:rPr>
      </w:pPr>
    </w:p>
    <w:p w14:paraId="0345F924" w14:textId="1927E65C" w:rsidR="00092515" w:rsidRDefault="00092515">
      <w:pPr>
        <w:rPr>
          <w:rFonts w:ascii="Arial" w:hAnsi="Arial" w:cs="Arial"/>
          <w:lang w:val="en-US"/>
        </w:rPr>
      </w:pPr>
      <w:r>
        <w:rPr>
          <w:rFonts w:ascii="Arial" w:hAnsi="Arial" w:cs="Arial"/>
          <w:lang w:val="en-US"/>
        </w:rPr>
        <w:br w:type="page"/>
      </w:r>
    </w:p>
    <w:p w14:paraId="2ABD25A6" w14:textId="77777777" w:rsidR="00DB7DA5" w:rsidRPr="00092515" w:rsidRDefault="00DB7DA5" w:rsidP="00DB7DA5">
      <w:pPr>
        <w:spacing w:line="280" w:lineRule="auto"/>
        <w:ind w:right="354"/>
        <w:jc w:val="both"/>
        <w:rPr>
          <w:rFonts w:ascii="Arial" w:hAnsi="Arial" w:cs="Arial"/>
          <w:lang w:val="en-US"/>
        </w:rPr>
      </w:pPr>
    </w:p>
    <w:p w14:paraId="60E422CA" w14:textId="77777777" w:rsidR="00092515" w:rsidRPr="00B024D2" w:rsidRDefault="00092515" w:rsidP="00092515">
      <w:pPr>
        <w:pStyle w:val="Ttulo2"/>
        <w:ind w:left="0"/>
        <w:rPr>
          <w:lang w:val="en-US"/>
        </w:rPr>
      </w:pPr>
      <w:bookmarkStart w:id="67" w:name="_Toc150856891"/>
      <w:bookmarkStart w:id="68" w:name="_Toc150869918"/>
      <w:r w:rsidRPr="00B024D2">
        <w:rPr>
          <w:lang w:val="en-US"/>
        </w:rPr>
        <w:t>7.4 CLEANING THE ICE BIN AND EXTERIOR</w:t>
      </w:r>
      <w:bookmarkEnd w:id="67"/>
      <w:bookmarkEnd w:id="68"/>
    </w:p>
    <w:p w14:paraId="2B179CD0" w14:textId="77777777" w:rsidR="00092515" w:rsidRPr="00B024D2" w:rsidRDefault="00092515" w:rsidP="00092515">
      <w:pPr>
        <w:rPr>
          <w:lang w:val="en-US"/>
        </w:rPr>
      </w:pPr>
    </w:p>
    <w:p w14:paraId="43E7B3F3" w14:textId="77777777" w:rsidR="00092515" w:rsidRPr="003853E0" w:rsidRDefault="00092515">
      <w:pPr>
        <w:pStyle w:val="Prrafodelista"/>
        <w:numPr>
          <w:ilvl w:val="0"/>
          <w:numId w:val="17"/>
        </w:numPr>
        <w:spacing w:line="360" w:lineRule="auto"/>
        <w:ind w:right="18"/>
        <w:jc w:val="both"/>
        <w:rPr>
          <w:rFonts w:ascii="Arial" w:hAnsi="Arial" w:cs="Arial"/>
          <w:lang w:val="en-US"/>
        </w:rPr>
      </w:pPr>
      <w:r w:rsidRPr="003853E0">
        <w:rPr>
          <w:rFonts w:ascii="Arial" w:hAnsi="Arial" w:cs="Arial"/>
          <w:lang w:val="en-US"/>
        </w:rPr>
        <w:t>Disconnect the machine, close water faucet and empty storage bin of ice.</w:t>
      </w:r>
    </w:p>
    <w:p w14:paraId="2AEF49B2" w14:textId="77777777" w:rsidR="00092515" w:rsidRPr="003853E0" w:rsidRDefault="00092515">
      <w:pPr>
        <w:pStyle w:val="Prrafodelista"/>
        <w:numPr>
          <w:ilvl w:val="0"/>
          <w:numId w:val="17"/>
        </w:numPr>
        <w:spacing w:line="360" w:lineRule="auto"/>
        <w:ind w:right="18"/>
        <w:jc w:val="both"/>
        <w:rPr>
          <w:rFonts w:ascii="Arial" w:hAnsi="Arial" w:cs="Arial"/>
          <w:lang w:val="en-US"/>
        </w:rPr>
      </w:pPr>
      <w:r w:rsidRPr="003853E0">
        <w:rPr>
          <w:rFonts w:ascii="Arial" w:hAnsi="Arial" w:cs="Arial"/>
          <w:lang w:val="en-US"/>
        </w:rPr>
        <w:t>Use the cleaner/water solution to clean all surfaces of the bin. Use a nylon brush or cloth. Then rinse all areas thoroughly with clean water.</w:t>
      </w:r>
    </w:p>
    <w:p w14:paraId="38EAF207" w14:textId="77777777" w:rsidR="00092515" w:rsidRPr="003853E0" w:rsidRDefault="00092515">
      <w:pPr>
        <w:pStyle w:val="Prrafodelista"/>
        <w:numPr>
          <w:ilvl w:val="0"/>
          <w:numId w:val="17"/>
        </w:numPr>
        <w:spacing w:line="360" w:lineRule="auto"/>
        <w:ind w:right="18"/>
        <w:jc w:val="both"/>
        <w:rPr>
          <w:rFonts w:ascii="Arial" w:hAnsi="Arial" w:cs="Arial"/>
          <w:lang w:val="en-US"/>
        </w:rPr>
      </w:pPr>
      <w:r w:rsidRPr="003853E0">
        <w:rPr>
          <w:rFonts w:ascii="Arial" w:hAnsi="Arial" w:cs="Arial"/>
          <w:lang w:val="en-US"/>
        </w:rPr>
        <w:t>Use the sanitizer/water solution to sanitize all surfaces of the bin. Use a nylon brush or cloth.</w:t>
      </w:r>
    </w:p>
    <w:p w14:paraId="2853D182" w14:textId="77777777" w:rsidR="00092515" w:rsidRPr="003853E0" w:rsidRDefault="00092515">
      <w:pPr>
        <w:pStyle w:val="Prrafodelista"/>
        <w:numPr>
          <w:ilvl w:val="0"/>
          <w:numId w:val="17"/>
        </w:numPr>
        <w:spacing w:line="360" w:lineRule="auto"/>
        <w:ind w:right="18"/>
        <w:jc w:val="both"/>
        <w:rPr>
          <w:rFonts w:ascii="Arial" w:hAnsi="Arial" w:cs="Arial"/>
          <w:lang w:val="en-US"/>
        </w:rPr>
      </w:pPr>
      <w:r w:rsidRPr="003853E0">
        <w:rPr>
          <w:rFonts w:ascii="Arial" w:hAnsi="Arial" w:cs="Arial"/>
          <w:lang w:val="en-US"/>
        </w:rPr>
        <w:t>Rinse with plenty of water, dry, run the machine and open water faucet.</w:t>
      </w:r>
    </w:p>
    <w:p w14:paraId="32992F56" w14:textId="77777777" w:rsidR="00092515" w:rsidRPr="003853E0" w:rsidRDefault="00092515" w:rsidP="00092515">
      <w:pPr>
        <w:spacing w:line="360" w:lineRule="auto"/>
        <w:ind w:right="18"/>
        <w:jc w:val="both"/>
        <w:rPr>
          <w:rFonts w:ascii="Arial" w:hAnsi="Arial" w:cs="Arial"/>
          <w:lang w:val="en-US"/>
        </w:rPr>
      </w:pPr>
    </w:p>
    <w:p w14:paraId="39B9B82E" w14:textId="77777777" w:rsidR="00092515" w:rsidRPr="00092515" w:rsidRDefault="00092515" w:rsidP="00092515">
      <w:pPr>
        <w:pStyle w:val="Ttulo2"/>
        <w:spacing w:line="360" w:lineRule="auto"/>
        <w:ind w:left="0" w:right="354"/>
        <w:jc w:val="both"/>
        <w:rPr>
          <w:lang w:val="en-US"/>
        </w:rPr>
      </w:pPr>
      <w:bookmarkStart w:id="69" w:name="_Toc150856892"/>
      <w:bookmarkStart w:id="70" w:name="_Toc150869919"/>
      <w:r w:rsidRPr="00092515">
        <w:rPr>
          <w:lang w:val="en-US"/>
        </w:rPr>
        <w:t>7.5 WATER LEAKAGE CHECKING</w:t>
      </w:r>
      <w:bookmarkEnd w:id="69"/>
      <w:bookmarkEnd w:id="70"/>
    </w:p>
    <w:p w14:paraId="24DB908F" w14:textId="77777777" w:rsidR="00092515" w:rsidRDefault="00092515" w:rsidP="00092515">
      <w:pPr>
        <w:spacing w:line="360" w:lineRule="auto"/>
        <w:ind w:right="354"/>
        <w:jc w:val="both"/>
        <w:rPr>
          <w:rFonts w:ascii="Arial" w:hAnsi="Arial" w:cs="Arial"/>
          <w:lang w:val="en-US"/>
        </w:rPr>
      </w:pPr>
      <w:r w:rsidRPr="00542274">
        <w:rPr>
          <w:rFonts w:ascii="Arial" w:hAnsi="Arial" w:cs="Arial"/>
          <w:lang w:val="en-US"/>
        </w:rPr>
        <w:t>This must be done whenever maintenance is carried out on the machine: check all water connections, braces, tubes and hoses in order to eliminate leaks and prevent breakages and flooding.</w:t>
      </w:r>
    </w:p>
    <w:p w14:paraId="09A2A171" w14:textId="77777777" w:rsidR="00F860E6" w:rsidRPr="00092515" w:rsidRDefault="00F860E6" w:rsidP="00611952">
      <w:pPr>
        <w:spacing w:line="360" w:lineRule="auto"/>
        <w:ind w:left="213" w:right="354"/>
        <w:jc w:val="both"/>
        <w:rPr>
          <w:rFonts w:ascii="Arial" w:hAnsi="Arial" w:cs="Arial"/>
          <w:lang w:val="en-US"/>
        </w:rPr>
      </w:pPr>
    </w:p>
    <w:p w14:paraId="705E3F97" w14:textId="1BC4AFD7" w:rsidR="00F63672" w:rsidRDefault="00F63672" w:rsidP="00092515">
      <w:pPr>
        <w:pStyle w:val="Ttulo2"/>
        <w:ind w:left="0"/>
      </w:pPr>
      <w:bookmarkStart w:id="71" w:name="_Toc150869920"/>
      <w:r w:rsidRPr="00092515">
        <w:t xml:space="preserve">7.6 </w:t>
      </w:r>
      <w:r w:rsidR="00092515" w:rsidRPr="00092515">
        <w:t>CLEANING THE HYDRAULIC SYSTEM</w:t>
      </w:r>
      <w:bookmarkEnd w:id="71"/>
    </w:p>
    <w:p w14:paraId="4E5C4A68" w14:textId="77777777" w:rsidR="00092515" w:rsidRPr="00092515" w:rsidRDefault="00092515" w:rsidP="00092515"/>
    <w:p w14:paraId="595A958A" w14:textId="77777777" w:rsidR="00092515" w:rsidRPr="00092515" w:rsidRDefault="00092515">
      <w:pPr>
        <w:pStyle w:val="Prrafodelista"/>
        <w:numPr>
          <w:ilvl w:val="0"/>
          <w:numId w:val="19"/>
        </w:numPr>
        <w:spacing w:line="360" w:lineRule="auto"/>
        <w:jc w:val="both"/>
        <w:rPr>
          <w:rFonts w:ascii="Arial" w:hAnsi="Arial" w:cs="Arial"/>
          <w:lang w:val="en-US"/>
        </w:rPr>
      </w:pPr>
      <w:r w:rsidRPr="00092515">
        <w:rPr>
          <w:rFonts w:ascii="Arial" w:hAnsi="Arial" w:cs="Arial"/>
          <w:lang w:val="en-US"/>
        </w:rPr>
        <w:t>Set the switch to the OFF position after ice falls from the evaporator at the end of a harvest cycle or set the switch to the OFF position and allow the ice to melt off the evaporator.</w:t>
      </w:r>
    </w:p>
    <w:p w14:paraId="0327BE55" w14:textId="77777777" w:rsidR="00092515" w:rsidRPr="003853E0" w:rsidRDefault="00092515" w:rsidP="00092515">
      <w:pPr>
        <w:pStyle w:val="Prrafodelista"/>
        <w:tabs>
          <w:tab w:val="left" w:pos="935"/>
        </w:tabs>
        <w:spacing w:before="47" w:line="360" w:lineRule="auto"/>
        <w:ind w:left="720" w:right="444" w:firstLine="0"/>
        <w:jc w:val="both"/>
        <w:rPr>
          <w:rFonts w:ascii="Arial" w:hAnsi="Arial" w:cs="Arial"/>
          <w:sz w:val="8"/>
          <w:szCs w:val="8"/>
          <w:lang w:val="en-US"/>
        </w:rPr>
      </w:pPr>
    </w:p>
    <w:p w14:paraId="26BD6546" w14:textId="77777777" w:rsidR="00092515" w:rsidRPr="00D5665D" w:rsidRDefault="00092515" w:rsidP="00092515">
      <w:pPr>
        <w:pStyle w:val="Prrafodelista"/>
        <w:pBdr>
          <w:top w:val="single" w:sz="4" w:space="1" w:color="FF0000"/>
          <w:left w:val="single" w:sz="4" w:space="4" w:color="FF0000"/>
          <w:bottom w:val="single" w:sz="4" w:space="1" w:color="FF0000"/>
          <w:right w:val="single" w:sz="4" w:space="4" w:color="FF0000"/>
        </w:pBdr>
        <w:spacing w:line="360" w:lineRule="auto"/>
        <w:ind w:left="557" w:right="444" w:firstLine="0"/>
        <w:rPr>
          <w:rFonts w:ascii="Arial" w:hAnsi="Arial" w:cs="Arial"/>
          <w:lang w:val="en-US"/>
        </w:rPr>
      </w:pPr>
      <w:r w:rsidRPr="00D5665D">
        <w:rPr>
          <w:rFonts w:ascii="Arial" w:hAnsi="Arial" w:cs="Arial"/>
          <w:b/>
          <w:lang w:val="en-US"/>
        </w:rPr>
        <w:t xml:space="preserve">CAUTION: </w:t>
      </w:r>
      <w:r w:rsidRPr="00D5665D">
        <w:rPr>
          <w:rFonts w:ascii="Arial" w:hAnsi="Arial" w:cs="Arial"/>
          <w:bCs/>
          <w:lang w:val="en-US"/>
        </w:rPr>
        <w:t>Never use anything to force ice from the evaporator</w:t>
      </w:r>
      <w:r w:rsidRPr="00D5665D">
        <w:rPr>
          <w:rFonts w:ascii="Arial" w:hAnsi="Arial" w:cs="Arial"/>
          <w:lang w:val="en-US"/>
        </w:rPr>
        <w:t>.</w:t>
      </w:r>
    </w:p>
    <w:p w14:paraId="4AE2F038" w14:textId="77777777" w:rsidR="00092515" w:rsidRPr="003853E0" w:rsidRDefault="00092515" w:rsidP="00092515">
      <w:pPr>
        <w:pStyle w:val="Prrafodelista"/>
        <w:tabs>
          <w:tab w:val="left" w:pos="935"/>
        </w:tabs>
        <w:spacing w:before="143" w:line="360" w:lineRule="auto"/>
        <w:ind w:left="720" w:right="444" w:firstLine="0"/>
        <w:jc w:val="both"/>
        <w:rPr>
          <w:rFonts w:ascii="Arial" w:hAnsi="Arial" w:cs="Arial"/>
          <w:sz w:val="2"/>
          <w:szCs w:val="2"/>
          <w:lang w:val="en-US"/>
        </w:rPr>
      </w:pPr>
    </w:p>
    <w:p w14:paraId="7F267140" w14:textId="77777777" w:rsidR="00092515" w:rsidRPr="00092515" w:rsidRDefault="00092515">
      <w:pPr>
        <w:pStyle w:val="Prrafodelista"/>
        <w:numPr>
          <w:ilvl w:val="0"/>
          <w:numId w:val="19"/>
        </w:numPr>
        <w:rPr>
          <w:rFonts w:ascii="Arial" w:hAnsi="Arial" w:cs="Arial"/>
          <w:lang w:val="en-US"/>
        </w:rPr>
      </w:pPr>
      <w:r w:rsidRPr="00092515">
        <w:rPr>
          <w:rFonts w:ascii="Arial" w:hAnsi="Arial" w:cs="Arial"/>
          <w:lang w:val="en-US"/>
        </w:rPr>
        <w:t>Remove all ice from the bin.</w:t>
      </w:r>
    </w:p>
    <w:p w14:paraId="310A438F" w14:textId="272D578A" w:rsidR="00F63672" w:rsidRPr="00092515" w:rsidRDefault="00F63672" w:rsidP="00F860E6">
      <w:pPr>
        <w:pStyle w:val="Textoindependiente"/>
        <w:spacing w:line="360" w:lineRule="auto"/>
        <w:ind w:right="444"/>
        <w:jc w:val="both"/>
        <w:rPr>
          <w:rFonts w:ascii="Arial" w:hAnsi="Arial" w:cs="Arial"/>
          <w:lang w:val="en-US"/>
        </w:rPr>
      </w:pPr>
    </w:p>
    <w:p w14:paraId="2EF2666E" w14:textId="77777777" w:rsidR="00092515" w:rsidRPr="00092515" w:rsidRDefault="00092515">
      <w:pPr>
        <w:pStyle w:val="Prrafodelista"/>
        <w:numPr>
          <w:ilvl w:val="0"/>
          <w:numId w:val="19"/>
        </w:numPr>
        <w:rPr>
          <w:rFonts w:ascii="Arial" w:hAnsi="Arial" w:cs="Arial"/>
          <w:lang w:val="en-US"/>
        </w:rPr>
      </w:pPr>
      <w:r w:rsidRPr="00092515">
        <w:rPr>
          <w:rFonts w:ascii="Arial" w:hAnsi="Arial" w:cs="Arial"/>
          <w:lang w:val="en-US"/>
        </w:rPr>
        <w:t xml:space="preserve">Remove the water overflow (#1) and empty the water tray (#2). Return it to their original position to avoid water spill. </w:t>
      </w:r>
    </w:p>
    <w:p w14:paraId="54DE0834" w14:textId="1BD7F47D" w:rsidR="00611952" w:rsidRPr="00F860E6" w:rsidRDefault="00F860E6" w:rsidP="00F860E6">
      <w:pPr>
        <w:pStyle w:val="Prrafodelista"/>
        <w:tabs>
          <w:tab w:val="left" w:pos="935"/>
        </w:tabs>
        <w:spacing w:before="39" w:line="360" w:lineRule="auto"/>
        <w:ind w:left="720" w:right="444" w:firstLine="0"/>
        <w:jc w:val="center"/>
        <w:rPr>
          <w:rFonts w:ascii="Arial" w:hAnsi="Arial" w:cs="Arial"/>
        </w:rPr>
      </w:pPr>
      <w:r>
        <w:rPr>
          <w:rFonts w:ascii="Arial" w:hAnsi="Arial" w:cs="Arial"/>
          <w:noProof/>
        </w:rPr>
        <w:drawing>
          <wp:inline distT="0" distB="0" distL="0" distR="0" wp14:anchorId="6D33A6E1" wp14:editId="7F69E089">
            <wp:extent cx="2383790" cy="2139950"/>
            <wp:effectExtent l="0" t="0" r="0" b="0"/>
            <wp:docPr id="4675916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3790" cy="2139950"/>
                    </a:xfrm>
                    <a:prstGeom prst="rect">
                      <a:avLst/>
                    </a:prstGeom>
                    <a:noFill/>
                  </pic:spPr>
                </pic:pic>
              </a:graphicData>
            </a:graphic>
          </wp:inline>
        </w:drawing>
      </w:r>
    </w:p>
    <w:p w14:paraId="45AA94C6" w14:textId="77777777" w:rsidR="00611952" w:rsidRDefault="00611952" w:rsidP="00611952">
      <w:pPr>
        <w:pStyle w:val="Prrafodelista"/>
        <w:tabs>
          <w:tab w:val="left" w:pos="935"/>
        </w:tabs>
        <w:spacing w:before="39" w:line="360" w:lineRule="auto"/>
        <w:ind w:left="720" w:right="444" w:firstLine="0"/>
        <w:jc w:val="both"/>
        <w:rPr>
          <w:rFonts w:ascii="Arial" w:hAnsi="Arial" w:cs="Arial"/>
        </w:rPr>
      </w:pPr>
    </w:p>
    <w:p w14:paraId="1D1534E2" w14:textId="12B340EF" w:rsidR="00092515" w:rsidRPr="00092515" w:rsidRDefault="00092515">
      <w:pPr>
        <w:pStyle w:val="Prrafodelista"/>
        <w:numPr>
          <w:ilvl w:val="0"/>
          <w:numId w:val="19"/>
        </w:numPr>
        <w:tabs>
          <w:tab w:val="left" w:pos="337"/>
          <w:tab w:val="left" w:pos="7513"/>
        </w:tabs>
        <w:autoSpaceDE/>
        <w:autoSpaceDN/>
        <w:spacing w:line="360" w:lineRule="auto"/>
        <w:contextualSpacing/>
        <w:jc w:val="both"/>
        <w:rPr>
          <w:rFonts w:ascii="Arial" w:eastAsia="Times New Roman" w:hAnsi="Arial" w:cs="Arial"/>
          <w:snapToGrid w:val="0"/>
          <w:lang w:val="en-US"/>
        </w:rPr>
      </w:pPr>
      <w:r w:rsidRPr="00092515">
        <w:rPr>
          <w:rFonts w:ascii="Arial" w:eastAsia="Times New Roman" w:hAnsi="Arial" w:cs="Arial"/>
          <w:snapToGrid w:val="0"/>
          <w:lang w:val="en-US"/>
        </w:rPr>
        <w:t>Prepare a solution of an appropriate product for the cleaning of ice machines (lime). Do not use hydrochloric acid. We recommend the use of any approved scale removal product prepared according to the manufacturer’s instructions as for example Calkin.</w:t>
      </w:r>
    </w:p>
    <w:p w14:paraId="519A7D72" w14:textId="77777777" w:rsidR="00092515" w:rsidRPr="00092515" w:rsidRDefault="00092515">
      <w:pPr>
        <w:pStyle w:val="Prrafodelista"/>
        <w:numPr>
          <w:ilvl w:val="0"/>
          <w:numId w:val="19"/>
        </w:numPr>
        <w:tabs>
          <w:tab w:val="left" w:pos="337"/>
          <w:tab w:val="left" w:pos="7513"/>
        </w:tabs>
        <w:autoSpaceDE/>
        <w:autoSpaceDN/>
        <w:spacing w:line="360" w:lineRule="auto"/>
        <w:contextualSpacing/>
        <w:jc w:val="both"/>
        <w:rPr>
          <w:rFonts w:ascii="Arial" w:eastAsia="Times New Roman" w:hAnsi="Arial" w:cs="Arial"/>
          <w:snapToGrid w:val="0"/>
          <w:color w:val="000000" w:themeColor="text1"/>
          <w:lang w:val="en-US"/>
        </w:rPr>
      </w:pPr>
      <w:r w:rsidRPr="00092515">
        <w:rPr>
          <w:rFonts w:ascii="Arial" w:eastAsia="Times New Roman" w:hAnsi="Arial" w:cs="Arial"/>
          <w:snapToGrid w:val="0"/>
          <w:color w:val="000000" w:themeColor="text1"/>
          <w:lang w:val="en-US"/>
        </w:rPr>
        <w:t>Fill water tray with the solution</w:t>
      </w:r>
    </w:p>
    <w:p w14:paraId="63700C7E" w14:textId="6843D34C" w:rsidR="00092515" w:rsidRDefault="00092515">
      <w:pPr>
        <w:pStyle w:val="Prrafodelista"/>
        <w:numPr>
          <w:ilvl w:val="0"/>
          <w:numId w:val="19"/>
        </w:numPr>
        <w:tabs>
          <w:tab w:val="left" w:pos="935"/>
        </w:tabs>
        <w:spacing w:before="220" w:line="360" w:lineRule="auto"/>
        <w:ind w:right="444"/>
        <w:jc w:val="both"/>
        <w:rPr>
          <w:rFonts w:ascii="Arial" w:hAnsi="Arial" w:cs="Arial"/>
        </w:rPr>
      </w:pPr>
      <w:r w:rsidRPr="00092515">
        <w:rPr>
          <w:rFonts w:ascii="Arial" w:hAnsi="Arial" w:cs="Arial"/>
        </w:rPr>
        <w:t>Disconnect power</w:t>
      </w:r>
    </w:p>
    <w:p w14:paraId="0D0E0858" w14:textId="77777777" w:rsidR="00092515" w:rsidRDefault="00092515">
      <w:pPr>
        <w:rPr>
          <w:rFonts w:ascii="Arial" w:hAnsi="Arial" w:cs="Arial"/>
        </w:rPr>
      </w:pPr>
      <w:r>
        <w:rPr>
          <w:rFonts w:ascii="Arial" w:hAnsi="Arial" w:cs="Arial"/>
        </w:rPr>
        <w:br w:type="page"/>
      </w:r>
    </w:p>
    <w:p w14:paraId="4E2122E0" w14:textId="77777777" w:rsidR="00517D36" w:rsidRPr="00092515" w:rsidRDefault="00517D36" w:rsidP="00092515">
      <w:pPr>
        <w:pStyle w:val="Prrafodelista"/>
        <w:tabs>
          <w:tab w:val="left" w:pos="935"/>
        </w:tabs>
        <w:spacing w:before="220" w:line="360" w:lineRule="auto"/>
        <w:ind w:left="720" w:right="444" w:firstLine="0"/>
        <w:jc w:val="both"/>
        <w:rPr>
          <w:rFonts w:ascii="Arial" w:hAnsi="Arial" w:cs="Arial"/>
        </w:rPr>
      </w:pPr>
    </w:p>
    <w:p w14:paraId="2BB44862" w14:textId="77777777" w:rsidR="00092515" w:rsidRPr="00092515" w:rsidRDefault="00092515">
      <w:pPr>
        <w:pStyle w:val="Prrafodelista"/>
        <w:numPr>
          <w:ilvl w:val="0"/>
          <w:numId w:val="19"/>
        </w:numPr>
        <w:rPr>
          <w:rFonts w:ascii="Arial" w:hAnsi="Arial" w:cs="Arial"/>
        </w:rPr>
      </w:pPr>
      <w:r w:rsidRPr="00092515">
        <w:rPr>
          <w:rFonts w:ascii="Arial" w:hAnsi="Arial" w:cs="Arial"/>
          <w:lang w:val="en-US"/>
        </w:rPr>
        <w:t xml:space="preserve">Turn on the machine pushing SW3 (see picture). Let solution stand for 30-40 minutes and then switch off the machine. </w:t>
      </w:r>
      <w:r w:rsidRPr="00092515">
        <w:rPr>
          <w:rFonts w:ascii="Arial" w:hAnsi="Arial" w:cs="Arial"/>
        </w:rPr>
        <w:t>Disconnect power</w:t>
      </w:r>
    </w:p>
    <w:p w14:paraId="41C83B72" w14:textId="08A9694D" w:rsidR="00CC6296" w:rsidRPr="00CC6296" w:rsidRDefault="00050A0A" w:rsidP="00CC6296">
      <w:pPr>
        <w:tabs>
          <w:tab w:val="left" w:pos="935"/>
        </w:tabs>
        <w:spacing w:before="220" w:line="360" w:lineRule="auto"/>
        <w:ind w:right="444"/>
        <w:jc w:val="both"/>
        <w:rPr>
          <w:rFonts w:ascii="Arial" w:hAnsi="Arial" w:cs="Arial"/>
        </w:rPr>
      </w:pPr>
      <w:r>
        <w:rPr>
          <w:noProof/>
        </w:rPr>
        <mc:AlternateContent>
          <mc:Choice Requires="wps">
            <w:drawing>
              <wp:anchor distT="0" distB="0" distL="114300" distR="114300" simplePos="0" relativeHeight="486717952" behindDoc="0" locked="0" layoutInCell="1" allowOverlap="1" wp14:anchorId="663974BB" wp14:editId="18694E5F">
                <wp:simplePos x="0" y="0"/>
                <wp:positionH relativeFrom="column">
                  <wp:posOffset>5076825</wp:posOffset>
                </wp:positionH>
                <wp:positionV relativeFrom="paragraph">
                  <wp:posOffset>1498600</wp:posOffset>
                </wp:positionV>
                <wp:extent cx="360000" cy="360000"/>
                <wp:effectExtent l="19050" t="19050" r="21590" b="21590"/>
                <wp:wrapNone/>
                <wp:docPr id="1722567794" name="Elipse 6"/>
                <wp:cNvGraphicFramePr/>
                <a:graphic xmlns:a="http://schemas.openxmlformats.org/drawingml/2006/main">
                  <a:graphicData uri="http://schemas.microsoft.com/office/word/2010/wordprocessingShape">
                    <wps:wsp>
                      <wps:cNvSpPr/>
                      <wps:spPr>
                        <a:xfrm>
                          <a:off x="0" y="0"/>
                          <a:ext cx="360000" cy="360000"/>
                        </a:xfrm>
                        <a:prstGeom prst="ellipse">
                          <a:avLst/>
                        </a:prstGeom>
                        <a:noFill/>
                        <a:ln w="38100" cap="flat" cmpd="sng" algn="ctr">
                          <a:solidFill>
                            <a:srgbClr val="FFFF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C34C5" id="Elipse 6" o:spid="_x0000_s1026" style="position:absolute;margin-left:399.75pt;margin-top:118pt;width:28.35pt;height:28.35pt;z-index:4867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" filled="f" strokecolor="yellow" strokeweight="3pt"/>
            </w:pict>
          </mc:Fallback>
        </mc:AlternateContent>
      </w:r>
      <w:r>
        <w:rPr>
          <w:noProof/>
        </w:rPr>
        <mc:AlternateContent>
          <mc:Choice Requires="wps">
            <w:drawing>
              <wp:anchor distT="0" distB="0" distL="114300" distR="114300" simplePos="0" relativeHeight="486715904" behindDoc="0" locked="0" layoutInCell="1" allowOverlap="1" wp14:anchorId="2CD39C48" wp14:editId="0B674B99">
                <wp:simplePos x="0" y="0"/>
                <wp:positionH relativeFrom="column">
                  <wp:posOffset>2162175</wp:posOffset>
                </wp:positionH>
                <wp:positionV relativeFrom="paragraph">
                  <wp:posOffset>2070100</wp:posOffset>
                </wp:positionV>
                <wp:extent cx="1466850" cy="28575"/>
                <wp:effectExtent l="0" t="76200" r="0" b="104775"/>
                <wp:wrapNone/>
                <wp:docPr id="979461553" name="Conector recto de flecha 7"/>
                <wp:cNvGraphicFramePr/>
                <a:graphic xmlns:a="http://schemas.openxmlformats.org/drawingml/2006/main">
                  <a:graphicData uri="http://schemas.microsoft.com/office/word/2010/wordprocessingShape">
                    <wps:wsp>
                      <wps:cNvCnPr/>
                      <wps:spPr>
                        <a:xfrm>
                          <a:off x="0" y="0"/>
                          <a:ext cx="1466850" cy="28575"/>
                        </a:xfrm>
                        <a:prstGeom prst="straightConnector1">
                          <a:avLst/>
                        </a:prstGeom>
                        <a:ln w="38100">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102CD03B" id="Conector recto de flecha 7" o:spid="_x0000_s1026" type="#_x0000_t32" style="position:absolute;margin-left:170.25pt;margin-top:163pt;width:115.5pt;height:2.25pt;z-index:48671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" strokecolor="#40a7c2 [3048]" strokeweight="3pt">
                <v:stroke endarrow="block"/>
              </v:shape>
            </w:pict>
          </mc:Fallback>
        </mc:AlternateContent>
      </w:r>
      <w:r>
        <w:rPr>
          <w:noProof/>
        </w:rPr>
        <mc:AlternateContent>
          <mc:Choice Requires="wps">
            <w:drawing>
              <wp:anchor distT="0" distB="0" distL="114300" distR="114300" simplePos="0" relativeHeight="486714880" behindDoc="0" locked="0" layoutInCell="1" allowOverlap="1" wp14:anchorId="72A8442F" wp14:editId="33172FA5">
                <wp:simplePos x="0" y="0"/>
                <wp:positionH relativeFrom="column">
                  <wp:posOffset>1504950</wp:posOffset>
                </wp:positionH>
                <wp:positionV relativeFrom="paragraph">
                  <wp:posOffset>1746250</wp:posOffset>
                </wp:positionV>
                <wp:extent cx="657225" cy="695325"/>
                <wp:effectExtent l="19050" t="19050" r="28575" b="28575"/>
                <wp:wrapNone/>
                <wp:docPr id="831971332" name="Elipse 6"/>
                <wp:cNvGraphicFramePr/>
                <a:graphic xmlns:a="http://schemas.openxmlformats.org/drawingml/2006/main">
                  <a:graphicData uri="http://schemas.microsoft.com/office/word/2010/wordprocessingShape">
                    <wps:wsp>
                      <wps:cNvSpPr/>
                      <wps:spPr>
                        <a:xfrm>
                          <a:off x="0" y="0"/>
                          <a:ext cx="657225" cy="695325"/>
                        </a:xfrm>
                        <a:prstGeom prst="ellipse">
                          <a:avLst/>
                        </a:prstGeom>
                        <a:noFill/>
                        <a:ln w="38100"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ACBAB" id="Elipse 6" o:spid="_x0000_s1026" style="position:absolute;margin-left:118.5pt;margin-top:137.5pt;width:51.75pt;height:54.75pt;z-index:4867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" filled="f" strokecolor="#4bacc6 [3208]" strokeweight="3pt"/>
            </w:pict>
          </mc:Fallback>
        </mc:AlternateContent>
      </w:r>
      <w:r>
        <w:rPr>
          <w:noProof/>
        </w:rPr>
        <w:drawing>
          <wp:anchor distT="0" distB="0" distL="114300" distR="114300" simplePos="0" relativeHeight="486652416" behindDoc="0" locked="0" layoutInCell="1" allowOverlap="1" wp14:anchorId="4CC8A2F5" wp14:editId="567A05D2">
            <wp:simplePos x="0" y="0"/>
            <wp:positionH relativeFrom="column">
              <wp:posOffset>3590925</wp:posOffset>
            </wp:positionH>
            <wp:positionV relativeFrom="paragraph">
              <wp:posOffset>241300</wp:posOffset>
            </wp:positionV>
            <wp:extent cx="2141220" cy="2429510"/>
            <wp:effectExtent l="0" t="0" r="0" b="8890"/>
            <wp:wrapTight wrapText="bothSides">
              <wp:wrapPolygon edited="0">
                <wp:start x="0" y="0"/>
                <wp:lineTo x="0" y="21510"/>
                <wp:lineTo x="21331" y="21510"/>
                <wp:lineTo x="21331" y="0"/>
                <wp:lineTo x="0" y="0"/>
              </wp:wrapPolygon>
            </wp:wrapTight>
            <wp:docPr id="425216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672"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41220" cy="242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486713856" behindDoc="0" locked="0" layoutInCell="1" allowOverlap="1" wp14:anchorId="57E0803F" wp14:editId="57A74727">
            <wp:simplePos x="0" y="0"/>
            <wp:positionH relativeFrom="column">
              <wp:posOffset>619125</wp:posOffset>
            </wp:positionH>
            <wp:positionV relativeFrom="paragraph">
              <wp:posOffset>241300</wp:posOffset>
            </wp:positionV>
            <wp:extent cx="1824990" cy="2501265"/>
            <wp:effectExtent l="0" t="0" r="3810" b="0"/>
            <wp:wrapTopAndBottom/>
            <wp:docPr id="1016290572" name="Imagen 1016290572"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90572" name="Imagen 1016290572" descr="Dibujo en blanco y negro&#10;&#10;Descripción generada automáticamente con confianza baja"/>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24990" cy="2501265"/>
                    </a:xfrm>
                    <a:prstGeom prst="rect">
                      <a:avLst/>
                    </a:prstGeom>
                  </pic:spPr>
                </pic:pic>
              </a:graphicData>
            </a:graphic>
            <wp14:sizeRelH relativeFrom="page">
              <wp14:pctWidth>0</wp14:pctWidth>
            </wp14:sizeRelH>
            <wp14:sizeRelV relativeFrom="page">
              <wp14:pctHeight>0</wp14:pctHeight>
            </wp14:sizeRelV>
          </wp:anchor>
        </w:drawing>
      </w:r>
    </w:p>
    <w:p w14:paraId="5D92CE4A" w14:textId="7CE573DA" w:rsidR="00F63672" w:rsidRPr="00F63672" w:rsidRDefault="00F63672" w:rsidP="00F63672">
      <w:pPr>
        <w:tabs>
          <w:tab w:val="left" w:pos="5918"/>
        </w:tabs>
        <w:spacing w:line="360" w:lineRule="auto"/>
        <w:ind w:right="444"/>
        <w:jc w:val="both"/>
        <w:rPr>
          <w:rFonts w:ascii="Arial" w:hAnsi="Arial" w:cs="Arial"/>
          <w:position w:val="10"/>
        </w:rPr>
      </w:pPr>
    </w:p>
    <w:p w14:paraId="185AED1D" w14:textId="77777777" w:rsidR="00092515" w:rsidRPr="000E6B36" w:rsidRDefault="00092515">
      <w:pPr>
        <w:pStyle w:val="Prrafodelista"/>
        <w:numPr>
          <w:ilvl w:val="0"/>
          <w:numId w:val="18"/>
        </w:numPr>
        <w:tabs>
          <w:tab w:val="left" w:pos="935"/>
        </w:tabs>
        <w:spacing w:before="1" w:line="360" w:lineRule="auto"/>
        <w:ind w:right="444"/>
        <w:jc w:val="both"/>
        <w:rPr>
          <w:rFonts w:ascii="Arial" w:hAnsi="Arial" w:cs="Arial"/>
          <w:lang w:val="en-US"/>
        </w:rPr>
      </w:pPr>
      <w:r w:rsidRPr="000E6B36">
        <w:rPr>
          <w:rFonts w:ascii="Arial" w:hAnsi="Arial" w:cs="Arial"/>
          <w:lang w:val="en-US"/>
        </w:rPr>
        <w:t>Remove the drain</w:t>
      </w:r>
      <w:r>
        <w:rPr>
          <w:rFonts w:ascii="Arial" w:hAnsi="Arial" w:cs="Arial"/>
          <w:lang w:val="en-US"/>
        </w:rPr>
        <w:t xml:space="preserve"> </w:t>
      </w:r>
      <w:r w:rsidRPr="000E6B36">
        <w:rPr>
          <w:rFonts w:ascii="Arial" w:hAnsi="Arial" w:cs="Arial"/>
          <w:lang w:val="en-US"/>
        </w:rPr>
        <w:t>pipe to drain and purge out the ice machine scale remover and residue. Replace it.</w:t>
      </w:r>
    </w:p>
    <w:p w14:paraId="73474261" w14:textId="77777777" w:rsidR="00092515" w:rsidRPr="000E6B36" w:rsidRDefault="00092515">
      <w:pPr>
        <w:pStyle w:val="Prrafodelista"/>
        <w:numPr>
          <w:ilvl w:val="0"/>
          <w:numId w:val="18"/>
        </w:numPr>
        <w:rPr>
          <w:rFonts w:ascii="Arial" w:hAnsi="Arial" w:cs="Arial"/>
          <w:lang w:val="en-US"/>
        </w:rPr>
      </w:pPr>
      <w:r w:rsidRPr="000E6B36">
        <w:rPr>
          <w:rFonts w:ascii="Arial" w:hAnsi="Arial" w:cs="Arial"/>
          <w:lang w:val="en-US"/>
        </w:rPr>
        <w:t>Mix enough cleaning solution to clean parts and interior food zone surfaces.</w:t>
      </w:r>
    </w:p>
    <w:p w14:paraId="0FCA8312" w14:textId="77777777" w:rsidR="00092515" w:rsidRPr="000E6B36" w:rsidRDefault="00092515">
      <w:pPr>
        <w:pStyle w:val="Prrafodelista"/>
        <w:numPr>
          <w:ilvl w:val="0"/>
          <w:numId w:val="18"/>
        </w:numPr>
        <w:spacing w:line="360" w:lineRule="auto"/>
        <w:rPr>
          <w:rFonts w:ascii="Arial" w:hAnsi="Arial" w:cs="Arial"/>
          <w:lang w:val="en-US"/>
        </w:rPr>
      </w:pPr>
      <w:r w:rsidRPr="000E6B36">
        <w:rPr>
          <w:rFonts w:ascii="Arial" w:hAnsi="Arial" w:cs="Arial"/>
          <w:lang w:val="en-US"/>
        </w:rPr>
        <w:t>Clean all surfaces of the shield with the cleaner solution using a brush (not a wire brush) or cloth. Rinse all areas with water.</w:t>
      </w:r>
    </w:p>
    <w:p w14:paraId="6712F884" w14:textId="77777777" w:rsidR="00092515" w:rsidRPr="000E6B36" w:rsidRDefault="00092515">
      <w:pPr>
        <w:pStyle w:val="Prrafodelista"/>
        <w:numPr>
          <w:ilvl w:val="0"/>
          <w:numId w:val="18"/>
        </w:numPr>
        <w:spacing w:line="360" w:lineRule="auto"/>
        <w:rPr>
          <w:rFonts w:ascii="Arial" w:hAnsi="Arial" w:cs="Arial"/>
        </w:rPr>
      </w:pPr>
      <w:bookmarkStart w:id="72" w:name="_Hlk149564333"/>
      <w:r w:rsidRPr="000E6B36">
        <w:rPr>
          <w:rFonts w:ascii="Arial" w:hAnsi="Arial" w:cs="Arial"/>
          <w:lang w:val="en-US"/>
        </w:rPr>
        <w:t xml:space="preserve">Clean all the interior surfaces of the freezing compartment (including storage bin) with the cleaner solution using a brush or cloth. </w:t>
      </w:r>
      <w:r w:rsidRPr="000E6B36">
        <w:rPr>
          <w:rFonts w:ascii="Arial" w:hAnsi="Arial" w:cs="Arial"/>
        </w:rPr>
        <w:t>Rinse all areas with water.</w:t>
      </w:r>
    </w:p>
    <w:bookmarkEnd w:id="72"/>
    <w:p w14:paraId="5DD4DBE2" w14:textId="77777777" w:rsidR="00092515" w:rsidRPr="000E6B36" w:rsidRDefault="00092515">
      <w:pPr>
        <w:pStyle w:val="Prrafodelista"/>
        <w:numPr>
          <w:ilvl w:val="0"/>
          <w:numId w:val="18"/>
        </w:numPr>
        <w:tabs>
          <w:tab w:val="left" w:pos="935"/>
        </w:tabs>
        <w:spacing w:before="130" w:line="360" w:lineRule="auto"/>
        <w:ind w:right="444"/>
        <w:rPr>
          <w:rFonts w:ascii="Arial" w:hAnsi="Arial" w:cs="Arial"/>
          <w:lang w:val="en-US"/>
        </w:rPr>
      </w:pPr>
      <w:r w:rsidRPr="000E6B36">
        <w:rPr>
          <w:rFonts w:ascii="Arial" w:hAnsi="Arial" w:cs="Arial"/>
          <w:lang w:val="en-US"/>
        </w:rPr>
        <w:t>Mix a disinfectant solution using a sanitizer approved for food equipment (following the manufacturer's instructions for use).</w:t>
      </w:r>
    </w:p>
    <w:p w14:paraId="4A045793" w14:textId="77777777" w:rsidR="00092515" w:rsidRPr="000E6B36" w:rsidRDefault="00092515">
      <w:pPr>
        <w:pStyle w:val="Prrafodelista"/>
        <w:numPr>
          <w:ilvl w:val="0"/>
          <w:numId w:val="18"/>
        </w:numPr>
        <w:tabs>
          <w:tab w:val="left" w:pos="935"/>
        </w:tabs>
        <w:spacing w:before="130" w:line="360" w:lineRule="auto"/>
        <w:ind w:right="444"/>
        <w:rPr>
          <w:rFonts w:ascii="Arial" w:hAnsi="Arial" w:cs="Arial"/>
          <w:lang w:val="en-US"/>
        </w:rPr>
      </w:pPr>
      <w:r w:rsidRPr="000E6B36">
        <w:rPr>
          <w:rFonts w:ascii="Arial" w:hAnsi="Arial" w:cs="Arial"/>
          <w:lang w:val="en-US"/>
        </w:rPr>
        <w:t>Sanitize all the interior surfaces of the freezing compartment (including the storage bin) applying liberally sanitizer solution, using a cloth or sponge.</w:t>
      </w:r>
    </w:p>
    <w:p w14:paraId="23A08084" w14:textId="77777777" w:rsidR="00092515" w:rsidRPr="000E6B36" w:rsidRDefault="00092515">
      <w:pPr>
        <w:pStyle w:val="Prrafodelista"/>
        <w:numPr>
          <w:ilvl w:val="0"/>
          <w:numId w:val="18"/>
        </w:numPr>
        <w:tabs>
          <w:tab w:val="left" w:pos="935"/>
        </w:tabs>
        <w:spacing w:before="130" w:line="360" w:lineRule="auto"/>
        <w:ind w:right="444"/>
        <w:rPr>
          <w:rFonts w:ascii="Arial" w:hAnsi="Arial" w:cs="Arial"/>
          <w:lang w:val="en-US"/>
        </w:rPr>
      </w:pPr>
      <w:r w:rsidRPr="000E6B36">
        <w:rPr>
          <w:rFonts w:ascii="Arial" w:hAnsi="Arial" w:cs="Arial"/>
          <w:lang w:val="en-US"/>
        </w:rPr>
        <w:t>Connect power and water supplies.</w:t>
      </w:r>
    </w:p>
    <w:p w14:paraId="5F6F00D2" w14:textId="77777777" w:rsidR="00092515" w:rsidRPr="000E6B36" w:rsidRDefault="00092515">
      <w:pPr>
        <w:pStyle w:val="Prrafodelista"/>
        <w:numPr>
          <w:ilvl w:val="0"/>
          <w:numId w:val="18"/>
        </w:numPr>
        <w:tabs>
          <w:tab w:val="left" w:pos="935"/>
        </w:tabs>
        <w:spacing w:before="130" w:line="360" w:lineRule="auto"/>
        <w:ind w:right="444"/>
        <w:rPr>
          <w:rFonts w:ascii="Arial" w:hAnsi="Arial" w:cs="Arial"/>
          <w:lang w:val="en-US"/>
        </w:rPr>
      </w:pPr>
      <w:r w:rsidRPr="000E6B36">
        <w:rPr>
          <w:rFonts w:ascii="Arial" w:hAnsi="Arial" w:cs="Arial"/>
          <w:lang w:val="en-US"/>
        </w:rPr>
        <w:t>Fill water reservoir with the sanitizer solution.</w:t>
      </w:r>
    </w:p>
    <w:p w14:paraId="407F7352" w14:textId="77777777" w:rsidR="00092515" w:rsidRPr="000E6B36" w:rsidRDefault="00092515">
      <w:pPr>
        <w:pStyle w:val="Prrafodelista"/>
        <w:numPr>
          <w:ilvl w:val="0"/>
          <w:numId w:val="18"/>
        </w:numPr>
        <w:spacing w:line="360" w:lineRule="auto"/>
        <w:rPr>
          <w:rFonts w:ascii="Arial" w:hAnsi="Arial" w:cs="Arial"/>
          <w:lang w:val="en-US"/>
        </w:rPr>
      </w:pPr>
      <w:r w:rsidRPr="000E6B36">
        <w:rPr>
          <w:rFonts w:ascii="Arial" w:hAnsi="Arial" w:cs="Arial"/>
          <w:lang w:val="en-US"/>
        </w:rPr>
        <w:t>Switch on machine in order to run water pump. Let solution stand for 20 minutes and switch off.</w:t>
      </w:r>
    </w:p>
    <w:p w14:paraId="7477F45E" w14:textId="77777777" w:rsidR="00092515" w:rsidRPr="000E6B36" w:rsidRDefault="00092515">
      <w:pPr>
        <w:pStyle w:val="Prrafodelista"/>
        <w:numPr>
          <w:ilvl w:val="0"/>
          <w:numId w:val="18"/>
        </w:numPr>
        <w:tabs>
          <w:tab w:val="left" w:pos="935"/>
        </w:tabs>
        <w:spacing w:before="2" w:line="360" w:lineRule="auto"/>
        <w:ind w:right="444"/>
        <w:rPr>
          <w:rFonts w:ascii="Arial" w:hAnsi="Arial" w:cs="Arial"/>
          <w:lang w:val="en-US"/>
        </w:rPr>
      </w:pPr>
      <w:r w:rsidRPr="000E6B36">
        <w:rPr>
          <w:rFonts w:ascii="Arial" w:hAnsi="Arial" w:cs="Arial"/>
          <w:lang w:val="en-US"/>
        </w:rPr>
        <w:t>Remove the auxiliary cap to drain and purge out the sanitizer solution and residue. Replace it.</w:t>
      </w:r>
    </w:p>
    <w:p w14:paraId="38E6A359" w14:textId="77777777" w:rsidR="00092515" w:rsidRPr="000E6B36" w:rsidRDefault="00092515">
      <w:pPr>
        <w:pStyle w:val="Prrafodelista"/>
        <w:numPr>
          <w:ilvl w:val="0"/>
          <w:numId w:val="18"/>
        </w:numPr>
        <w:spacing w:line="360" w:lineRule="auto"/>
        <w:rPr>
          <w:rFonts w:ascii="Arial" w:hAnsi="Arial" w:cs="Arial"/>
          <w:lang w:val="en-US"/>
        </w:rPr>
      </w:pPr>
      <w:r w:rsidRPr="000E6B36">
        <w:rPr>
          <w:rFonts w:ascii="Arial" w:hAnsi="Arial" w:cs="Arial"/>
          <w:lang w:val="en-US"/>
        </w:rPr>
        <w:t>Fill the water reservoir with water and switch on the machine to allow water to circulate for 5 minutes and then stop the machine. Repeat this operation two more times to rinse thoroughly (by removing the cap to drain the water and replacing it for each cleaning cycle).</w:t>
      </w:r>
    </w:p>
    <w:p w14:paraId="03156813" w14:textId="77777777" w:rsidR="00092515" w:rsidRPr="000E6B36" w:rsidRDefault="00092515">
      <w:pPr>
        <w:pStyle w:val="Prrafodelista"/>
        <w:numPr>
          <w:ilvl w:val="0"/>
          <w:numId w:val="18"/>
        </w:numPr>
        <w:tabs>
          <w:tab w:val="left" w:pos="935"/>
        </w:tabs>
        <w:spacing w:before="131" w:line="360" w:lineRule="auto"/>
        <w:ind w:right="444"/>
        <w:rPr>
          <w:rFonts w:ascii="Arial" w:hAnsi="Arial" w:cs="Arial"/>
          <w:lang w:val="en-US"/>
        </w:rPr>
      </w:pPr>
      <w:r w:rsidRPr="000E6B36">
        <w:rPr>
          <w:rFonts w:ascii="Arial" w:hAnsi="Arial" w:cs="Arial"/>
          <w:lang w:val="en-US"/>
        </w:rPr>
        <w:t>Return the back metal lid and the top panel to their position.</w:t>
      </w:r>
    </w:p>
    <w:p w14:paraId="6746531A" w14:textId="77777777" w:rsidR="00092515" w:rsidRPr="000E6B36" w:rsidRDefault="00092515">
      <w:pPr>
        <w:pStyle w:val="Prrafodelista"/>
        <w:numPr>
          <w:ilvl w:val="0"/>
          <w:numId w:val="18"/>
        </w:numPr>
        <w:spacing w:line="360" w:lineRule="auto"/>
        <w:rPr>
          <w:rFonts w:ascii="Arial" w:hAnsi="Arial" w:cs="Arial"/>
          <w:lang w:val="en-US"/>
        </w:rPr>
      </w:pPr>
      <w:r w:rsidRPr="000E6B36">
        <w:rPr>
          <w:rFonts w:ascii="Arial" w:hAnsi="Arial" w:cs="Arial"/>
          <w:lang w:val="en-US"/>
        </w:rPr>
        <w:t>Switch on machine and discard the first two harvests.</w:t>
      </w:r>
    </w:p>
    <w:p w14:paraId="533A752A" w14:textId="77777777" w:rsidR="00DB7DA5" w:rsidRPr="00092515" w:rsidRDefault="00DB7DA5" w:rsidP="00050A0A">
      <w:pPr>
        <w:tabs>
          <w:tab w:val="left" w:pos="10065"/>
        </w:tabs>
        <w:spacing w:line="360" w:lineRule="auto"/>
        <w:ind w:right="444"/>
        <w:jc w:val="both"/>
        <w:rPr>
          <w:rFonts w:ascii="Arial" w:hAnsi="Arial" w:cs="Arial"/>
          <w:lang w:val="en-US"/>
        </w:rPr>
      </w:pPr>
    </w:p>
    <w:bookmarkEnd w:id="62"/>
    <w:p w14:paraId="2A7C9F23" w14:textId="77777777" w:rsidR="00092515" w:rsidRPr="000E6B36" w:rsidRDefault="00092515" w:rsidP="00092515">
      <w:pPr>
        <w:rPr>
          <w:lang w:val="en-US"/>
        </w:rPr>
      </w:pPr>
    </w:p>
    <w:p w14:paraId="09F1D171" w14:textId="77777777" w:rsidR="00092515" w:rsidRPr="000E6B36" w:rsidRDefault="00092515" w:rsidP="00092515">
      <w:pPr>
        <w:rPr>
          <w:lang w:val="en-US"/>
        </w:rPr>
      </w:pPr>
    </w:p>
    <w:p w14:paraId="1CFC99B8" w14:textId="77777777" w:rsidR="00092515" w:rsidRPr="0010123E" w:rsidRDefault="00092515" w:rsidP="00092515">
      <w:pPr>
        <w:pStyle w:val="Ttulo2"/>
        <w:spacing w:before="93" w:after="43"/>
        <w:ind w:left="0" w:right="18"/>
        <w:jc w:val="both"/>
      </w:pPr>
      <w:bookmarkStart w:id="73" w:name="_Toc150856894"/>
      <w:bookmarkStart w:id="74" w:name="_Toc150869921"/>
      <w:r>
        <w:t>7.7</w:t>
      </w:r>
      <w:r w:rsidRPr="0010123E">
        <w:t xml:space="preserve"> </w:t>
      </w:r>
      <w:r>
        <w:t>MAINTEANCE TABLE</w:t>
      </w:r>
      <w:bookmarkEnd w:id="73"/>
      <w:bookmarkEnd w:id="74"/>
    </w:p>
    <w:p w14:paraId="21A1EE21" w14:textId="77777777" w:rsidR="00092515" w:rsidRPr="0010123E" w:rsidRDefault="00092515" w:rsidP="00092515">
      <w:pPr>
        <w:pStyle w:val="Textoindependiente"/>
        <w:spacing w:before="219"/>
        <w:ind w:right="18"/>
        <w:jc w:val="both"/>
        <w:rPr>
          <w:rFonts w:ascii="Segoe UI Symbol" w:eastAsia="Segoe UI Symbol" w:hAnsi="Segoe UI Symbol" w:cs="Segoe UI Symbol"/>
          <w:sz w:val="18"/>
          <w:szCs w:val="18"/>
        </w:rPr>
      </w:pPr>
    </w:p>
    <w:tbl>
      <w:tblPr>
        <w:tblStyle w:val="Tablaconcuadrcula1clara-nfasis5"/>
        <w:tblW w:w="5000" w:type="pct"/>
        <w:jc w:val="center"/>
        <w:tblLook w:val="01E0" w:firstRow="1" w:lastRow="1" w:firstColumn="1" w:lastColumn="1" w:noHBand="0" w:noVBand="0"/>
      </w:tblPr>
      <w:tblGrid>
        <w:gridCol w:w="2297"/>
        <w:gridCol w:w="1418"/>
        <w:gridCol w:w="1418"/>
        <w:gridCol w:w="1682"/>
        <w:gridCol w:w="1241"/>
        <w:gridCol w:w="1241"/>
        <w:gridCol w:w="1253"/>
      </w:tblGrid>
      <w:tr w:rsidR="00092515" w:rsidRPr="0010123E" w14:paraId="24C09C24" w14:textId="77777777" w:rsidTr="00AE05BE">
        <w:trPr>
          <w:cnfStyle w:val="100000000000" w:firstRow="1" w:lastRow="0" w:firstColumn="0" w:lastColumn="0" w:oddVBand="0" w:evenVBand="0" w:oddHBand="0" w:evenHBand="0" w:firstRowFirstColumn="0" w:firstRowLastColumn="0" w:lastRowFirstColumn="0" w:lastRowLastColumn="0"/>
          <w:trHeight w:hRule="exact" w:val="487"/>
          <w:jc w:val="center"/>
        </w:trPr>
        <w:tc>
          <w:tcPr>
            <w:cnfStyle w:val="001000000000" w:firstRow="0" w:lastRow="0" w:firstColumn="1" w:lastColumn="0" w:oddVBand="0" w:evenVBand="0" w:oddHBand="0" w:evenHBand="0" w:firstRowFirstColumn="0" w:firstRowLastColumn="0" w:lastRowFirstColumn="0" w:lastRowLastColumn="0"/>
            <w:tcW w:w="1089" w:type="pct"/>
            <w:shd w:val="clear" w:color="auto" w:fill="4BACC6" w:themeFill="accent5"/>
            <w:vAlign w:val="center"/>
          </w:tcPr>
          <w:p w14:paraId="5C392A00" w14:textId="77777777" w:rsidR="00092515" w:rsidRPr="0010123E" w:rsidRDefault="00092515" w:rsidP="00AE05BE">
            <w:pPr>
              <w:pStyle w:val="TableParagraph"/>
              <w:ind w:left="30"/>
              <w:jc w:val="center"/>
              <w:rPr>
                <w:rFonts w:ascii="Arial" w:eastAsia="Arial" w:hAnsi="Arial" w:cs="Arial"/>
                <w:b w:val="0"/>
                <w:bCs w:val="0"/>
                <w:color w:val="FFFFFF" w:themeColor="background1"/>
                <w:sz w:val="18"/>
                <w:szCs w:val="18"/>
              </w:rPr>
            </w:pPr>
            <w:r w:rsidRPr="0010123E">
              <w:rPr>
                <w:rFonts w:ascii="Arial" w:eastAsia="Arial" w:hAnsi="Arial" w:cs="Arial"/>
                <w:b w:val="0"/>
                <w:bCs w:val="0"/>
                <w:color w:val="FFFFFF" w:themeColor="background1"/>
                <w:sz w:val="18"/>
                <w:szCs w:val="18"/>
              </w:rPr>
              <w:t>ACT</w:t>
            </w:r>
            <w:r>
              <w:rPr>
                <w:rFonts w:ascii="Arial" w:eastAsia="Arial" w:hAnsi="Arial" w:cs="Arial"/>
                <w:b w:val="0"/>
                <w:bCs w:val="0"/>
                <w:color w:val="FFFFFF" w:themeColor="background1"/>
                <w:sz w:val="18"/>
                <w:szCs w:val="18"/>
              </w:rPr>
              <w:t>ION</w:t>
            </w:r>
          </w:p>
        </w:tc>
        <w:tc>
          <w:tcPr>
            <w:tcW w:w="672" w:type="pct"/>
            <w:shd w:val="clear" w:color="auto" w:fill="4BACC6" w:themeFill="accent5"/>
            <w:vAlign w:val="center"/>
          </w:tcPr>
          <w:p w14:paraId="180D1CD1" w14:textId="77777777" w:rsidR="00092515" w:rsidRPr="0010123E" w:rsidRDefault="00092515" w:rsidP="00AE05BE">
            <w:pPr>
              <w:pStyle w:val="TableParagraph"/>
              <w:spacing w:line="214" w:lineRule="exact"/>
              <w:ind w:left="118"/>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FFFFFF" w:themeColor="background1"/>
                <w:sz w:val="18"/>
                <w:szCs w:val="18"/>
              </w:rPr>
            </w:pPr>
            <w:r w:rsidRPr="009D40D7">
              <w:rPr>
                <w:rFonts w:ascii="Arial" w:eastAsia="Arial" w:hAnsi="Arial" w:cs="Arial"/>
                <w:b w:val="0"/>
                <w:bCs w:val="0"/>
                <w:color w:val="FFFFFF" w:themeColor="background1"/>
                <w:spacing w:val="-4"/>
                <w:sz w:val="18"/>
                <w:szCs w:val="18"/>
                <w:lang w:val="en-US"/>
              </w:rPr>
              <w:t>MONTHLY</w:t>
            </w:r>
          </w:p>
        </w:tc>
        <w:tc>
          <w:tcPr>
            <w:tcW w:w="672" w:type="pct"/>
            <w:shd w:val="clear" w:color="auto" w:fill="4BACC6" w:themeFill="accent5"/>
            <w:vAlign w:val="center"/>
          </w:tcPr>
          <w:p w14:paraId="4A173719" w14:textId="77777777" w:rsidR="00092515" w:rsidRPr="0010123E" w:rsidRDefault="00092515" w:rsidP="00AE05BE">
            <w:pPr>
              <w:pStyle w:val="TableParagraph"/>
              <w:spacing w:line="198" w:lineRule="exact"/>
              <w:ind w:left="27"/>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FFFFFF" w:themeColor="background1"/>
                <w:sz w:val="18"/>
                <w:szCs w:val="18"/>
              </w:rPr>
            </w:pPr>
            <w:r w:rsidRPr="009D40D7">
              <w:rPr>
                <w:rFonts w:ascii="Arial" w:eastAsia="Arial" w:hAnsi="Arial" w:cs="Arial"/>
                <w:b w:val="0"/>
                <w:bCs w:val="0"/>
                <w:color w:val="FFFFFF" w:themeColor="background1"/>
                <w:spacing w:val="-4"/>
                <w:sz w:val="18"/>
                <w:szCs w:val="18"/>
                <w:lang w:val="en-US"/>
              </w:rPr>
              <w:t>QUARTERLY</w:t>
            </w:r>
          </w:p>
        </w:tc>
        <w:tc>
          <w:tcPr>
            <w:tcW w:w="797" w:type="pct"/>
            <w:shd w:val="clear" w:color="auto" w:fill="4BACC6" w:themeFill="accent5"/>
            <w:vAlign w:val="center"/>
          </w:tcPr>
          <w:p w14:paraId="77A98442" w14:textId="77777777" w:rsidR="00092515" w:rsidRPr="0010123E" w:rsidRDefault="00092515" w:rsidP="00AE05BE">
            <w:pPr>
              <w:pStyle w:val="TableParagraph"/>
              <w:spacing w:line="214" w:lineRule="exact"/>
              <w:ind w:left="10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FFFFFF" w:themeColor="background1"/>
                <w:sz w:val="18"/>
                <w:szCs w:val="18"/>
              </w:rPr>
            </w:pPr>
            <w:r w:rsidRPr="009D40D7">
              <w:rPr>
                <w:rFonts w:ascii="Arial" w:eastAsia="Arial" w:hAnsi="Arial" w:cs="Arial"/>
                <w:b w:val="0"/>
                <w:bCs w:val="0"/>
                <w:color w:val="FFFFFF" w:themeColor="background1"/>
                <w:spacing w:val="-4"/>
                <w:sz w:val="18"/>
                <w:szCs w:val="18"/>
                <w:lang w:val="en-US"/>
              </w:rPr>
              <w:t>SEMESTERLY</w:t>
            </w:r>
          </w:p>
        </w:tc>
        <w:tc>
          <w:tcPr>
            <w:tcW w:w="588" w:type="pct"/>
            <w:shd w:val="clear" w:color="auto" w:fill="4BACC6" w:themeFill="accent5"/>
            <w:vAlign w:val="center"/>
          </w:tcPr>
          <w:p w14:paraId="3D43D170" w14:textId="77777777" w:rsidR="00092515" w:rsidRPr="0010123E" w:rsidRDefault="00092515" w:rsidP="00AE05BE">
            <w:pPr>
              <w:pStyle w:val="TableParagraph"/>
              <w:spacing w:line="214" w:lineRule="exact"/>
              <w:ind w:left="195"/>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FFFFFF" w:themeColor="background1"/>
                <w:sz w:val="18"/>
                <w:szCs w:val="18"/>
              </w:rPr>
            </w:pPr>
            <w:r w:rsidRPr="009D40D7">
              <w:rPr>
                <w:rFonts w:ascii="Arial" w:eastAsia="Arial" w:hAnsi="Arial" w:cs="Arial"/>
                <w:b w:val="0"/>
                <w:bCs w:val="0"/>
                <w:color w:val="FFFFFF" w:themeColor="background1"/>
                <w:spacing w:val="-4"/>
                <w:sz w:val="18"/>
                <w:szCs w:val="18"/>
                <w:lang w:val="en-US"/>
              </w:rPr>
              <w:t>ANNUAL</w:t>
            </w:r>
          </w:p>
        </w:tc>
        <w:tc>
          <w:tcPr>
            <w:tcW w:w="588" w:type="pct"/>
            <w:shd w:val="clear" w:color="auto" w:fill="4BACC6" w:themeFill="accent5"/>
            <w:vAlign w:val="center"/>
          </w:tcPr>
          <w:p w14:paraId="6DC67A18" w14:textId="77777777" w:rsidR="00092515" w:rsidRPr="0010123E" w:rsidRDefault="00092515" w:rsidP="00AE05BE">
            <w:pPr>
              <w:pStyle w:val="TableParagraph"/>
              <w:spacing w:line="214" w:lineRule="exact"/>
              <w:ind w:left="164"/>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FFFFFF" w:themeColor="background1"/>
                <w:sz w:val="18"/>
                <w:szCs w:val="18"/>
              </w:rPr>
            </w:pPr>
            <w:r w:rsidRPr="009D40D7">
              <w:rPr>
                <w:rFonts w:ascii="Arial" w:eastAsia="Arial" w:hAnsi="Arial" w:cs="Arial"/>
                <w:b w:val="0"/>
                <w:bCs w:val="0"/>
                <w:color w:val="FFFFFF" w:themeColor="background1"/>
                <w:spacing w:val="-4"/>
                <w:sz w:val="18"/>
                <w:szCs w:val="18"/>
                <w:lang w:val="en-US"/>
              </w:rPr>
              <w:t>BIENNIAL</w:t>
            </w:r>
          </w:p>
        </w:tc>
        <w:tc>
          <w:tcPr>
            <w:cnfStyle w:val="000100000000" w:firstRow="0" w:lastRow="0" w:firstColumn="0" w:lastColumn="1" w:oddVBand="0" w:evenVBand="0" w:oddHBand="0" w:evenHBand="0" w:firstRowFirstColumn="0" w:firstRowLastColumn="0" w:lastRowFirstColumn="0" w:lastRowLastColumn="0"/>
            <w:tcW w:w="594" w:type="pct"/>
            <w:shd w:val="clear" w:color="auto" w:fill="4BACC6" w:themeFill="accent5"/>
            <w:vAlign w:val="center"/>
          </w:tcPr>
          <w:p w14:paraId="7246E4B3" w14:textId="77777777" w:rsidR="00092515" w:rsidRPr="0010123E" w:rsidRDefault="00092515" w:rsidP="00AE05BE">
            <w:pPr>
              <w:pStyle w:val="TableParagraph"/>
              <w:spacing w:line="214" w:lineRule="exact"/>
              <w:ind w:left="44"/>
              <w:jc w:val="center"/>
              <w:rPr>
                <w:rFonts w:ascii="Arial" w:eastAsia="Arial" w:hAnsi="Arial" w:cs="Arial"/>
                <w:b w:val="0"/>
                <w:bCs w:val="0"/>
                <w:color w:val="FFFFFF" w:themeColor="background1"/>
                <w:sz w:val="18"/>
                <w:szCs w:val="18"/>
              </w:rPr>
            </w:pPr>
            <w:r w:rsidRPr="009D40D7">
              <w:rPr>
                <w:rFonts w:ascii="Arial" w:eastAsia="Arial" w:hAnsi="Arial" w:cs="Arial"/>
                <w:b w:val="0"/>
                <w:bCs w:val="0"/>
                <w:color w:val="FFFFFF" w:themeColor="background1"/>
                <w:spacing w:val="-4"/>
                <w:sz w:val="18"/>
                <w:szCs w:val="18"/>
                <w:lang w:val="en-US"/>
              </w:rPr>
              <w:t>T UNIT</w:t>
            </w:r>
          </w:p>
        </w:tc>
      </w:tr>
      <w:tr w:rsidR="00092515" w:rsidRPr="0010123E" w14:paraId="162B8B61" w14:textId="77777777" w:rsidTr="00AE05BE">
        <w:trPr>
          <w:trHeight w:hRule="exact" w:val="540"/>
          <w:jc w:val="center"/>
        </w:trPr>
        <w:tc>
          <w:tcPr>
            <w:cnfStyle w:val="001000000000" w:firstRow="0" w:lastRow="0" w:firstColumn="1" w:lastColumn="0" w:oddVBand="0" w:evenVBand="0" w:oddHBand="0" w:evenHBand="0" w:firstRowFirstColumn="0" w:firstRowLastColumn="0" w:lastRowFirstColumn="0" w:lastRowLastColumn="0"/>
            <w:tcW w:w="1089" w:type="pct"/>
            <w:vAlign w:val="center"/>
          </w:tcPr>
          <w:p w14:paraId="0C32E753" w14:textId="77777777" w:rsidR="00092515" w:rsidRPr="0010123E" w:rsidRDefault="00092515" w:rsidP="00AE05BE">
            <w:pPr>
              <w:pStyle w:val="TableParagraph"/>
              <w:spacing w:before="36"/>
              <w:ind w:left="30"/>
              <w:jc w:val="center"/>
              <w:rPr>
                <w:rFonts w:ascii="Arial" w:eastAsia="Arial" w:hAnsi="Arial" w:cs="Arial"/>
                <w:sz w:val="18"/>
                <w:szCs w:val="18"/>
              </w:rPr>
            </w:pPr>
            <w:r w:rsidRPr="009D40D7">
              <w:rPr>
                <w:rFonts w:ascii="Arial" w:eastAsia="Arial" w:hAnsi="Arial" w:cs="Arial"/>
                <w:sz w:val="18"/>
                <w:szCs w:val="18"/>
              </w:rPr>
              <w:t>Cleaning air condenser</w:t>
            </w:r>
          </w:p>
        </w:tc>
        <w:tc>
          <w:tcPr>
            <w:tcW w:w="672" w:type="pct"/>
            <w:shd w:val="clear" w:color="auto" w:fill="EAF1DD" w:themeFill="accent3" w:themeFillTint="33"/>
            <w:vAlign w:val="center"/>
          </w:tcPr>
          <w:p w14:paraId="17E11141" w14:textId="77777777" w:rsidR="00092515" w:rsidRPr="0010123E" w:rsidRDefault="00092515" w:rsidP="00AE05BE">
            <w:pPr>
              <w:pStyle w:val="TableParagraph"/>
              <w:spacing w:before="30"/>
              <w:ind w:left="313"/>
              <w:jc w:val="center"/>
              <w:cnfStyle w:val="000000000000" w:firstRow="0" w:lastRow="0" w:firstColumn="0" w:lastColumn="0" w:oddVBand="0" w:evenVBand="0" w:oddHBand="0" w:evenHBand="0" w:firstRowFirstColumn="0" w:firstRowLastColumn="0" w:lastRowFirstColumn="0" w:lastRowLastColumn="0"/>
              <w:rPr>
                <w:rFonts w:ascii="Arial" w:eastAsia="Wingdings 2" w:hAnsi="Arial" w:cs="Arial"/>
                <w:sz w:val="18"/>
                <w:szCs w:val="18"/>
              </w:rPr>
            </w:pPr>
          </w:p>
        </w:tc>
        <w:tc>
          <w:tcPr>
            <w:tcW w:w="672" w:type="pct"/>
            <w:shd w:val="clear" w:color="auto" w:fill="EAF1DD" w:themeFill="accent3" w:themeFillTint="33"/>
            <w:vAlign w:val="center"/>
          </w:tcPr>
          <w:p w14:paraId="305FA3A3" w14:textId="77777777" w:rsidR="00092515" w:rsidRPr="0010123E" w:rsidRDefault="00092515" w:rsidP="00AE05BE">
            <w:pPr>
              <w:pStyle w:val="TableParagraph"/>
              <w:spacing w:before="30"/>
              <w:ind w:left="313"/>
              <w:jc w:val="center"/>
              <w:cnfStyle w:val="000000000000" w:firstRow="0" w:lastRow="0" w:firstColumn="0" w:lastColumn="0" w:oddVBand="0" w:evenVBand="0" w:oddHBand="0" w:evenHBand="0" w:firstRowFirstColumn="0" w:firstRowLastColumn="0" w:lastRowFirstColumn="0" w:lastRowLastColumn="0"/>
              <w:rPr>
                <w:rFonts w:ascii="Arial" w:eastAsia="Wingdings 2" w:hAnsi="Arial" w:cs="Arial"/>
                <w:sz w:val="18"/>
                <w:szCs w:val="18"/>
              </w:rPr>
            </w:pPr>
          </w:p>
        </w:tc>
        <w:tc>
          <w:tcPr>
            <w:tcW w:w="797" w:type="pct"/>
            <w:shd w:val="clear" w:color="auto" w:fill="F2DBDB" w:themeFill="accent2" w:themeFillTint="33"/>
            <w:vAlign w:val="center"/>
          </w:tcPr>
          <w:p w14:paraId="60156075" w14:textId="77777777" w:rsidR="00092515" w:rsidRPr="0010123E" w:rsidRDefault="00092515" w:rsidP="00AE05BE">
            <w:pPr>
              <w:pStyle w:val="TableParagraph"/>
              <w:spacing w:before="3"/>
              <w:ind w:left="402"/>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tcW w:w="588" w:type="pct"/>
            <w:shd w:val="clear" w:color="auto" w:fill="F2DBDB" w:themeFill="accent2" w:themeFillTint="33"/>
            <w:vAlign w:val="center"/>
          </w:tcPr>
          <w:p w14:paraId="2F2243D8" w14:textId="77777777" w:rsidR="00092515" w:rsidRPr="0010123E" w:rsidRDefault="00092515" w:rsidP="00AE05BE">
            <w:pPr>
              <w:pStyle w:val="TableParagraph"/>
              <w:spacing w:before="3"/>
              <w:ind w:left="224"/>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tcW w:w="588" w:type="pct"/>
            <w:shd w:val="clear" w:color="auto" w:fill="F2DBDB" w:themeFill="accent2" w:themeFillTint="33"/>
            <w:vAlign w:val="center"/>
          </w:tcPr>
          <w:p w14:paraId="5091790E" w14:textId="77777777" w:rsidR="00092515" w:rsidRPr="0010123E" w:rsidRDefault="00092515" w:rsidP="00AE05BE">
            <w:pPr>
              <w:pStyle w:val="TableParagraph"/>
              <w:spacing w:before="3"/>
              <w:ind w:left="222"/>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594" w:type="pct"/>
            <w:vAlign w:val="center"/>
          </w:tcPr>
          <w:p w14:paraId="77DDE1C7" w14:textId="77777777" w:rsidR="00092515" w:rsidRPr="0010123E" w:rsidRDefault="00092515" w:rsidP="00AE05BE">
            <w:pPr>
              <w:pStyle w:val="TableParagraph"/>
              <w:spacing w:line="214" w:lineRule="exact"/>
              <w:ind w:left="44"/>
              <w:jc w:val="center"/>
              <w:rPr>
                <w:rFonts w:ascii="Arial" w:eastAsia="Arial" w:hAnsi="Arial" w:cs="Arial"/>
                <w:b w:val="0"/>
                <w:bCs w:val="0"/>
                <w:sz w:val="18"/>
                <w:szCs w:val="18"/>
              </w:rPr>
            </w:pPr>
            <w:r w:rsidRPr="0010123E">
              <w:rPr>
                <w:rFonts w:ascii="Arial" w:eastAsia="Arial" w:hAnsi="Arial" w:cs="Arial"/>
                <w:b w:val="0"/>
                <w:bCs w:val="0"/>
                <w:sz w:val="18"/>
                <w:szCs w:val="18"/>
              </w:rPr>
              <w:t>30 minut</w:t>
            </w:r>
            <w:r>
              <w:rPr>
                <w:rFonts w:ascii="Arial" w:eastAsia="Arial" w:hAnsi="Arial" w:cs="Arial"/>
                <w:b w:val="0"/>
                <w:bCs w:val="0"/>
                <w:sz w:val="18"/>
                <w:szCs w:val="18"/>
              </w:rPr>
              <w:t>e</w:t>
            </w:r>
            <w:r w:rsidRPr="0010123E">
              <w:rPr>
                <w:rFonts w:ascii="Arial" w:eastAsia="Arial" w:hAnsi="Arial" w:cs="Arial"/>
                <w:b w:val="0"/>
                <w:bCs w:val="0"/>
                <w:sz w:val="18"/>
                <w:szCs w:val="18"/>
              </w:rPr>
              <w:t>s</w:t>
            </w:r>
          </w:p>
        </w:tc>
      </w:tr>
      <w:tr w:rsidR="00092515" w:rsidRPr="0010123E" w14:paraId="16FB364F" w14:textId="77777777" w:rsidTr="00AE05BE">
        <w:trPr>
          <w:trHeight w:hRule="exact" w:val="540"/>
          <w:jc w:val="center"/>
        </w:trPr>
        <w:tc>
          <w:tcPr>
            <w:cnfStyle w:val="001000000000" w:firstRow="0" w:lastRow="0" w:firstColumn="1" w:lastColumn="0" w:oddVBand="0" w:evenVBand="0" w:oddHBand="0" w:evenHBand="0" w:firstRowFirstColumn="0" w:firstRowLastColumn="0" w:lastRowFirstColumn="0" w:lastRowLastColumn="0"/>
            <w:tcW w:w="1089" w:type="pct"/>
            <w:vAlign w:val="center"/>
          </w:tcPr>
          <w:p w14:paraId="1F8EB3EC" w14:textId="77777777" w:rsidR="00092515" w:rsidRPr="0010123E" w:rsidRDefault="00092515" w:rsidP="00AE05BE">
            <w:pPr>
              <w:pStyle w:val="TableParagraph"/>
              <w:spacing w:before="36"/>
              <w:ind w:left="30"/>
              <w:jc w:val="center"/>
              <w:rPr>
                <w:rFonts w:ascii="Arial" w:eastAsia="Arial" w:hAnsi="Arial" w:cs="Arial"/>
                <w:sz w:val="18"/>
                <w:szCs w:val="18"/>
              </w:rPr>
            </w:pPr>
            <w:r w:rsidRPr="009D40D7">
              <w:rPr>
                <w:rFonts w:ascii="Arial" w:eastAsia="Arial" w:hAnsi="Arial" w:cs="Arial"/>
                <w:sz w:val="18"/>
                <w:szCs w:val="18"/>
              </w:rPr>
              <w:t>Cleaning water condenser</w:t>
            </w:r>
          </w:p>
        </w:tc>
        <w:tc>
          <w:tcPr>
            <w:tcW w:w="672" w:type="pct"/>
            <w:vAlign w:val="center"/>
          </w:tcPr>
          <w:p w14:paraId="40993A9A" w14:textId="77777777" w:rsidR="00092515" w:rsidRPr="0010123E" w:rsidRDefault="00092515" w:rsidP="00AE05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72" w:type="pct"/>
            <w:vAlign w:val="center"/>
          </w:tcPr>
          <w:p w14:paraId="516A05ED" w14:textId="77777777" w:rsidR="00092515" w:rsidRPr="0010123E" w:rsidRDefault="00092515" w:rsidP="00AE05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97" w:type="pct"/>
            <w:vAlign w:val="center"/>
          </w:tcPr>
          <w:p w14:paraId="6B724916" w14:textId="77777777" w:rsidR="00092515" w:rsidRPr="0010123E" w:rsidRDefault="00092515" w:rsidP="00AE05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88" w:type="pct"/>
            <w:shd w:val="clear" w:color="auto" w:fill="FDE9D9" w:themeFill="accent6" w:themeFillTint="33"/>
            <w:vAlign w:val="center"/>
          </w:tcPr>
          <w:p w14:paraId="1A6AB1BA" w14:textId="77777777" w:rsidR="00092515" w:rsidRPr="0010123E" w:rsidRDefault="00092515" w:rsidP="00AE05BE">
            <w:pPr>
              <w:pStyle w:val="TableParagraph"/>
              <w:spacing w:before="16"/>
              <w:ind w:left="8"/>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588" w:type="pct"/>
            <w:shd w:val="clear" w:color="auto" w:fill="F2DBDB" w:themeFill="accent2" w:themeFillTint="33"/>
            <w:vAlign w:val="center"/>
          </w:tcPr>
          <w:p w14:paraId="0A30F33B" w14:textId="77777777" w:rsidR="00092515" w:rsidRPr="0010123E" w:rsidRDefault="00092515" w:rsidP="00AE05BE">
            <w:pPr>
              <w:pStyle w:val="TableParagraph"/>
              <w:spacing w:before="3"/>
              <w:ind w:left="222"/>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594" w:type="pct"/>
            <w:vAlign w:val="center"/>
          </w:tcPr>
          <w:p w14:paraId="12EFDCED" w14:textId="77777777" w:rsidR="00092515" w:rsidRPr="0010123E" w:rsidRDefault="00092515" w:rsidP="00AE05BE">
            <w:pPr>
              <w:pStyle w:val="TableParagraph"/>
              <w:spacing w:line="214" w:lineRule="exact"/>
              <w:ind w:left="44"/>
              <w:jc w:val="center"/>
              <w:rPr>
                <w:rFonts w:ascii="Arial" w:eastAsia="Arial" w:hAnsi="Arial" w:cs="Arial"/>
                <w:b w:val="0"/>
                <w:bCs w:val="0"/>
                <w:sz w:val="18"/>
                <w:szCs w:val="18"/>
              </w:rPr>
            </w:pPr>
            <w:r w:rsidRPr="0010123E">
              <w:rPr>
                <w:rFonts w:ascii="Arial" w:eastAsia="Arial" w:hAnsi="Arial" w:cs="Arial"/>
                <w:b w:val="0"/>
                <w:bCs w:val="0"/>
                <w:sz w:val="18"/>
                <w:szCs w:val="18"/>
              </w:rPr>
              <w:t>90 minut</w:t>
            </w:r>
            <w:r>
              <w:rPr>
                <w:rFonts w:ascii="Arial" w:eastAsia="Arial" w:hAnsi="Arial" w:cs="Arial"/>
                <w:b w:val="0"/>
                <w:bCs w:val="0"/>
                <w:sz w:val="18"/>
                <w:szCs w:val="18"/>
              </w:rPr>
              <w:t>e</w:t>
            </w:r>
            <w:r w:rsidRPr="0010123E">
              <w:rPr>
                <w:rFonts w:ascii="Arial" w:eastAsia="Arial" w:hAnsi="Arial" w:cs="Arial"/>
                <w:b w:val="0"/>
                <w:bCs w:val="0"/>
                <w:sz w:val="18"/>
                <w:szCs w:val="18"/>
              </w:rPr>
              <w:t>s</w:t>
            </w:r>
          </w:p>
        </w:tc>
      </w:tr>
      <w:tr w:rsidR="00092515" w:rsidRPr="0010123E" w14:paraId="2F664F6D" w14:textId="77777777" w:rsidTr="00AE05BE">
        <w:trPr>
          <w:trHeight w:hRule="exact" w:val="824"/>
          <w:jc w:val="center"/>
        </w:trPr>
        <w:tc>
          <w:tcPr>
            <w:cnfStyle w:val="001000000000" w:firstRow="0" w:lastRow="0" w:firstColumn="1" w:lastColumn="0" w:oddVBand="0" w:evenVBand="0" w:oddHBand="0" w:evenHBand="0" w:firstRowFirstColumn="0" w:firstRowLastColumn="0" w:lastRowFirstColumn="0" w:lastRowLastColumn="0"/>
            <w:tcW w:w="1089" w:type="pct"/>
            <w:vAlign w:val="center"/>
          </w:tcPr>
          <w:p w14:paraId="3E5F2FBE" w14:textId="77777777" w:rsidR="00092515" w:rsidRPr="0010123E" w:rsidRDefault="00092515" w:rsidP="00AE05BE">
            <w:pPr>
              <w:pStyle w:val="TableParagraph"/>
              <w:spacing w:before="38"/>
              <w:ind w:left="30"/>
              <w:jc w:val="center"/>
              <w:rPr>
                <w:rFonts w:ascii="Arial" w:eastAsia="Arial" w:hAnsi="Arial" w:cs="Arial"/>
                <w:sz w:val="18"/>
                <w:szCs w:val="18"/>
              </w:rPr>
            </w:pPr>
            <w:r w:rsidRPr="00E61B6D">
              <w:rPr>
                <w:rFonts w:ascii="Arial" w:eastAsia="Arial" w:hAnsi="Arial" w:cs="Arial"/>
                <w:sz w:val="18"/>
                <w:szCs w:val="18"/>
              </w:rPr>
              <w:t>Inyectors cleaning</w:t>
            </w:r>
          </w:p>
        </w:tc>
        <w:tc>
          <w:tcPr>
            <w:tcW w:w="672" w:type="pct"/>
            <w:vAlign w:val="center"/>
          </w:tcPr>
          <w:p w14:paraId="64B76AF5" w14:textId="77777777" w:rsidR="00092515" w:rsidRPr="0010123E" w:rsidRDefault="00092515" w:rsidP="00AE05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672" w:type="pct"/>
            <w:shd w:val="clear" w:color="auto" w:fill="FDE9D9" w:themeFill="accent6" w:themeFillTint="33"/>
            <w:vAlign w:val="center"/>
          </w:tcPr>
          <w:p w14:paraId="6B8F1829" w14:textId="77777777" w:rsidR="00092515" w:rsidRPr="0010123E" w:rsidRDefault="00092515" w:rsidP="00AE05BE">
            <w:pPr>
              <w:pStyle w:val="TableParagraph"/>
              <w:spacing w:before="18"/>
              <w:ind w:left="6"/>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797" w:type="pct"/>
            <w:shd w:val="clear" w:color="auto" w:fill="FDE9D9" w:themeFill="accent6" w:themeFillTint="33"/>
            <w:vAlign w:val="center"/>
          </w:tcPr>
          <w:p w14:paraId="6B9ED0F5" w14:textId="77777777" w:rsidR="00092515" w:rsidRPr="0010123E" w:rsidRDefault="00092515" w:rsidP="00AE05BE">
            <w:pPr>
              <w:pStyle w:val="TableParagraph"/>
              <w:spacing w:before="18"/>
              <w:ind w:right="8"/>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588" w:type="pct"/>
            <w:shd w:val="clear" w:color="auto" w:fill="F2DBDB" w:themeFill="accent2" w:themeFillTint="33"/>
            <w:vAlign w:val="center"/>
          </w:tcPr>
          <w:p w14:paraId="46C32EC8" w14:textId="77777777" w:rsidR="00092515" w:rsidRPr="0010123E" w:rsidRDefault="00092515" w:rsidP="00AE05BE">
            <w:pPr>
              <w:pStyle w:val="TableParagraph"/>
              <w:spacing w:before="3"/>
              <w:ind w:left="224"/>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tcW w:w="588" w:type="pct"/>
            <w:shd w:val="clear" w:color="auto" w:fill="F2DBDB" w:themeFill="accent2" w:themeFillTint="33"/>
            <w:vAlign w:val="center"/>
          </w:tcPr>
          <w:p w14:paraId="48E67829" w14:textId="77777777" w:rsidR="00092515" w:rsidRPr="0010123E" w:rsidRDefault="00092515" w:rsidP="00AE05BE">
            <w:pPr>
              <w:pStyle w:val="TableParagraph"/>
              <w:spacing w:before="3"/>
              <w:ind w:left="222"/>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594" w:type="pct"/>
            <w:vAlign w:val="center"/>
          </w:tcPr>
          <w:p w14:paraId="4C9C9E00" w14:textId="77777777" w:rsidR="00092515" w:rsidRPr="0010123E" w:rsidRDefault="00092515" w:rsidP="00AE05BE">
            <w:pPr>
              <w:pStyle w:val="TableParagraph"/>
              <w:spacing w:line="214" w:lineRule="exact"/>
              <w:ind w:left="44"/>
              <w:jc w:val="center"/>
              <w:rPr>
                <w:rFonts w:ascii="Arial" w:eastAsia="Arial" w:hAnsi="Arial" w:cs="Arial"/>
                <w:b w:val="0"/>
                <w:bCs w:val="0"/>
                <w:sz w:val="18"/>
                <w:szCs w:val="18"/>
              </w:rPr>
            </w:pPr>
            <w:r w:rsidRPr="0010123E">
              <w:rPr>
                <w:rFonts w:ascii="Arial" w:eastAsia="Arial" w:hAnsi="Arial" w:cs="Arial"/>
                <w:b w:val="0"/>
                <w:bCs w:val="0"/>
                <w:sz w:val="18"/>
                <w:szCs w:val="18"/>
              </w:rPr>
              <w:t>45 minut</w:t>
            </w:r>
            <w:r>
              <w:rPr>
                <w:rFonts w:ascii="Arial" w:eastAsia="Arial" w:hAnsi="Arial" w:cs="Arial"/>
                <w:b w:val="0"/>
                <w:bCs w:val="0"/>
                <w:sz w:val="18"/>
                <w:szCs w:val="18"/>
              </w:rPr>
              <w:t>e</w:t>
            </w:r>
            <w:r w:rsidRPr="0010123E">
              <w:rPr>
                <w:rFonts w:ascii="Arial" w:eastAsia="Arial" w:hAnsi="Arial" w:cs="Arial"/>
                <w:b w:val="0"/>
                <w:bCs w:val="0"/>
                <w:sz w:val="18"/>
                <w:szCs w:val="18"/>
              </w:rPr>
              <w:t>s</w:t>
            </w:r>
          </w:p>
        </w:tc>
      </w:tr>
      <w:tr w:rsidR="00092515" w:rsidRPr="0010123E" w14:paraId="02F3263E" w14:textId="77777777" w:rsidTr="00AE05BE">
        <w:trPr>
          <w:trHeight w:hRule="exact" w:val="540"/>
          <w:jc w:val="center"/>
        </w:trPr>
        <w:tc>
          <w:tcPr>
            <w:cnfStyle w:val="001000000000" w:firstRow="0" w:lastRow="0" w:firstColumn="1" w:lastColumn="0" w:oddVBand="0" w:evenVBand="0" w:oddHBand="0" w:evenHBand="0" w:firstRowFirstColumn="0" w:firstRowLastColumn="0" w:lastRowFirstColumn="0" w:lastRowLastColumn="0"/>
            <w:tcW w:w="1089" w:type="pct"/>
            <w:vAlign w:val="center"/>
          </w:tcPr>
          <w:p w14:paraId="0301D1E2" w14:textId="77777777" w:rsidR="00092515" w:rsidRPr="000E6B36" w:rsidRDefault="00092515" w:rsidP="00AE05BE">
            <w:pPr>
              <w:pStyle w:val="TableParagraph"/>
              <w:spacing w:line="214" w:lineRule="exact"/>
              <w:ind w:left="30"/>
              <w:jc w:val="center"/>
              <w:rPr>
                <w:rFonts w:ascii="Arial" w:eastAsia="Arial" w:hAnsi="Arial" w:cs="Arial"/>
                <w:sz w:val="18"/>
                <w:szCs w:val="18"/>
                <w:lang w:val="en-US"/>
              </w:rPr>
            </w:pPr>
            <w:r w:rsidRPr="009D40D7">
              <w:rPr>
                <w:rFonts w:ascii="Arial" w:eastAsia="Arial" w:hAnsi="Arial" w:cs="Arial"/>
                <w:sz w:val="18"/>
                <w:szCs w:val="18"/>
                <w:lang w:val="en-US"/>
              </w:rPr>
              <w:t>Exterior and stock bin cleaning</w:t>
            </w:r>
          </w:p>
        </w:tc>
        <w:tc>
          <w:tcPr>
            <w:tcW w:w="672" w:type="pct"/>
            <w:vAlign w:val="center"/>
          </w:tcPr>
          <w:p w14:paraId="77DD70F0" w14:textId="77777777" w:rsidR="00092515" w:rsidRPr="000E6B36" w:rsidRDefault="00092515" w:rsidP="00AE05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tc>
        <w:tc>
          <w:tcPr>
            <w:tcW w:w="672" w:type="pct"/>
            <w:shd w:val="clear" w:color="auto" w:fill="FDE9D9" w:themeFill="accent6" w:themeFillTint="33"/>
            <w:vAlign w:val="center"/>
          </w:tcPr>
          <w:p w14:paraId="05429CFB" w14:textId="77777777" w:rsidR="00092515" w:rsidRPr="000E6B36" w:rsidRDefault="00092515" w:rsidP="00AE05BE">
            <w:pPr>
              <w:pStyle w:val="TableParagraph"/>
              <w:spacing w:before="18"/>
              <w:ind w:left="6"/>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p>
        </w:tc>
        <w:tc>
          <w:tcPr>
            <w:tcW w:w="797" w:type="pct"/>
            <w:shd w:val="clear" w:color="auto" w:fill="FDE9D9" w:themeFill="accent6" w:themeFillTint="33"/>
            <w:vAlign w:val="center"/>
          </w:tcPr>
          <w:p w14:paraId="678D020D" w14:textId="77777777" w:rsidR="00092515" w:rsidRPr="000E6B36" w:rsidRDefault="00092515" w:rsidP="00AE05BE">
            <w:pPr>
              <w:pStyle w:val="TableParagraph"/>
              <w:spacing w:before="18"/>
              <w:ind w:left="520" w:right="528"/>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rPr>
            </w:pPr>
          </w:p>
        </w:tc>
        <w:tc>
          <w:tcPr>
            <w:tcW w:w="588" w:type="pct"/>
            <w:shd w:val="clear" w:color="auto" w:fill="F2DBDB" w:themeFill="accent2" w:themeFillTint="33"/>
            <w:vAlign w:val="center"/>
          </w:tcPr>
          <w:p w14:paraId="2794A7C2" w14:textId="77777777" w:rsidR="00092515" w:rsidRPr="000E6B36" w:rsidRDefault="00092515" w:rsidP="00AE05BE">
            <w:pPr>
              <w:pStyle w:val="TableParagraph"/>
              <w:spacing w:before="3"/>
              <w:ind w:left="224"/>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lang w:val="en-US"/>
              </w:rPr>
            </w:pPr>
          </w:p>
        </w:tc>
        <w:tc>
          <w:tcPr>
            <w:tcW w:w="588" w:type="pct"/>
            <w:shd w:val="clear" w:color="auto" w:fill="F2DBDB" w:themeFill="accent2" w:themeFillTint="33"/>
            <w:vAlign w:val="center"/>
          </w:tcPr>
          <w:p w14:paraId="0CF47AB2" w14:textId="77777777" w:rsidR="00092515" w:rsidRPr="000E6B36" w:rsidRDefault="00092515" w:rsidP="00AE05BE">
            <w:pPr>
              <w:pStyle w:val="TableParagraph"/>
              <w:spacing w:before="3"/>
              <w:ind w:left="222"/>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lang w:val="en-US"/>
              </w:rPr>
            </w:pPr>
          </w:p>
        </w:tc>
        <w:tc>
          <w:tcPr>
            <w:cnfStyle w:val="000100000000" w:firstRow="0" w:lastRow="0" w:firstColumn="0" w:lastColumn="1" w:oddVBand="0" w:evenVBand="0" w:oddHBand="0" w:evenHBand="0" w:firstRowFirstColumn="0" w:firstRowLastColumn="0" w:lastRowFirstColumn="0" w:lastRowLastColumn="0"/>
            <w:tcW w:w="594" w:type="pct"/>
            <w:vAlign w:val="center"/>
          </w:tcPr>
          <w:p w14:paraId="1A13C181" w14:textId="77777777" w:rsidR="00092515" w:rsidRPr="0010123E" w:rsidRDefault="00092515" w:rsidP="00AE05BE">
            <w:pPr>
              <w:pStyle w:val="TableParagraph"/>
              <w:spacing w:line="214" w:lineRule="exact"/>
              <w:ind w:left="44"/>
              <w:jc w:val="center"/>
              <w:rPr>
                <w:rFonts w:ascii="Arial" w:eastAsia="Arial" w:hAnsi="Arial" w:cs="Arial"/>
                <w:b w:val="0"/>
                <w:bCs w:val="0"/>
                <w:sz w:val="18"/>
                <w:szCs w:val="18"/>
              </w:rPr>
            </w:pPr>
            <w:r w:rsidRPr="0010123E">
              <w:rPr>
                <w:rFonts w:ascii="Arial" w:eastAsia="Arial" w:hAnsi="Arial" w:cs="Arial"/>
                <w:b w:val="0"/>
                <w:bCs w:val="0"/>
                <w:sz w:val="18"/>
                <w:szCs w:val="18"/>
              </w:rPr>
              <w:t>30 minut</w:t>
            </w:r>
            <w:r>
              <w:rPr>
                <w:rFonts w:ascii="Arial" w:eastAsia="Arial" w:hAnsi="Arial" w:cs="Arial"/>
                <w:b w:val="0"/>
                <w:bCs w:val="0"/>
                <w:sz w:val="18"/>
                <w:szCs w:val="18"/>
              </w:rPr>
              <w:t>e</w:t>
            </w:r>
            <w:r w:rsidRPr="0010123E">
              <w:rPr>
                <w:rFonts w:ascii="Arial" w:eastAsia="Arial" w:hAnsi="Arial" w:cs="Arial"/>
                <w:b w:val="0"/>
                <w:bCs w:val="0"/>
                <w:sz w:val="18"/>
                <w:szCs w:val="18"/>
              </w:rPr>
              <w:t>s</w:t>
            </w:r>
          </w:p>
        </w:tc>
      </w:tr>
      <w:tr w:rsidR="00092515" w:rsidRPr="0010123E" w14:paraId="6BB2AA10" w14:textId="77777777" w:rsidTr="00AE05BE">
        <w:trPr>
          <w:trHeight w:hRule="exact" w:val="540"/>
          <w:jc w:val="center"/>
        </w:trPr>
        <w:tc>
          <w:tcPr>
            <w:cnfStyle w:val="001000000000" w:firstRow="0" w:lastRow="0" w:firstColumn="1" w:lastColumn="0" w:oddVBand="0" w:evenVBand="0" w:oddHBand="0" w:evenHBand="0" w:firstRowFirstColumn="0" w:firstRowLastColumn="0" w:lastRowFirstColumn="0" w:lastRowLastColumn="0"/>
            <w:tcW w:w="1089" w:type="pct"/>
            <w:vAlign w:val="center"/>
          </w:tcPr>
          <w:p w14:paraId="450ECABA" w14:textId="77777777" w:rsidR="00092515" w:rsidRPr="0010123E" w:rsidRDefault="00092515" w:rsidP="00AE05BE">
            <w:pPr>
              <w:pStyle w:val="TableParagraph"/>
              <w:spacing w:before="36"/>
              <w:ind w:left="30"/>
              <w:jc w:val="center"/>
              <w:rPr>
                <w:rFonts w:ascii="Arial" w:eastAsia="Arial" w:hAnsi="Arial" w:cs="Arial"/>
                <w:sz w:val="18"/>
                <w:szCs w:val="18"/>
              </w:rPr>
            </w:pPr>
            <w:r w:rsidRPr="009D40D7">
              <w:rPr>
                <w:rFonts w:ascii="Arial" w:eastAsia="Arial" w:hAnsi="Arial" w:cs="Arial"/>
                <w:sz w:val="18"/>
                <w:szCs w:val="18"/>
              </w:rPr>
              <w:t>Cleaning hydraulic system</w:t>
            </w:r>
          </w:p>
        </w:tc>
        <w:tc>
          <w:tcPr>
            <w:tcW w:w="672" w:type="pct"/>
            <w:shd w:val="clear" w:color="auto" w:fill="auto"/>
            <w:vAlign w:val="center"/>
          </w:tcPr>
          <w:p w14:paraId="63840FDF" w14:textId="77777777" w:rsidR="00092515" w:rsidRPr="0010123E" w:rsidRDefault="00092515" w:rsidP="00AE05BE">
            <w:pPr>
              <w:pStyle w:val="TableParagraph"/>
              <w:spacing w:before="33"/>
              <w:ind w:left="313"/>
              <w:jc w:val="center"/>
              <w:cnfStyle w:val="000000000000" w:firstRow="0" w:lastRow="0" w:firstColumn="0" w:lastColumn="0" w:oddVBand="0" w:evenVBand="0" w:oddHBand="0" w:evenHBand="0" w:firstRowFirstColumn="0" w:firstRowLastColumn="0" w:lastRowFirstColumn="0" w:lastRowLastColumn="0"/>
              <w:rPr>
                <w:rFonts w:ascii="Arial" w:eastAsia="Wingdings 2" w:hAnsi="Arial" w:cs="Arial"/>
                <w:sz w:val="18"/>
                <w:szCs w:val="18"/>
              </w:rPr>
            </w:pPr>
          </w:p>
        </w:tc>
        <w:tc>
          <w:tcPr>
            <w:tcW w:w="672" w:type="pct"/>
            <w:shd w:val="clear" w:color="auto" w:fill="FDE9D9" w:themeFill="accent6" w:themeFillTint="33"/>
            <w:vAlign w:val="center"/>
          </w:tcPr>
          <w:p w14:paraId="5C61C7BC" w14:textId="77777777" w:rsidR="00092515" w:rsidRPr="0085111D" w:rsidRDefault="00092515" w:rsidP="00AE05BE">
            <w:pPr>
              <w:pStyle w:val="TableParagraph"/>
              <w:spacing w:before="18"/>
              <w:ind w:left="6"/>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797" w:type="pct"/>
            <w:shd w:val="clear" w:color="auto" w:fill="FDE9D9" w:themeFill="accent6" w:themeFillTint="33"/>
            <w:vAlign w:val="center"/>
          </w:tcPr>
          <w:p w14:paraId="2E385C74" w14:textId="77777777" w:rsidR="00092515" w:rsidRPr="0085111D" w:rsidRDefault="00092515" w:rsidP="00AE05BE">
            <w:pPr>
              <w:pStyle w:val="TableParagraph"/>
              <w:spacing w:before="18"/>
              <w:ind w:left="6"/>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588" w:type="pct"/>
            <w:shd w:val="clear" w:color="auto" w:fill="F2DBDB" w:themeFill="accent2" w:themeFillTint="33"/>
            <w:vAlign w:val="center"/>
          </w:tcPr>
          <w:p w14:paraId="433F89DC" w14:textId="77777777" w:rsidR="00092515" w:rsidRPr="0010123E" w:rsidRDefault="00092515" w:rsidP="00AE05BE">
            <w:pPr>
              <w:pStyle w:val="TableParagraph"/>
              <w:spacing w:before="3"/>
              <w:ind w:left="224"/>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tcW w:w="588" w:type="pct"/>
            <w:shd w:val="clear" w:color="auto" w:fill="F2DBDB" w:themeFill="accent2" w:themeFillTint="33"/>
            <w:vAlign w:val="center"/>
          </w:tcPr>
          <w:p w14:paraId="77988DD7" w14:textId="77777777" w:rsidR="00092515" w:rsidRPr="0010123E" w:rsidRDefault="00092515" w:rsidP="00AE05BE">
            <w:pPr>
              <w:pStyle w:val="TableParagraph"/>
              <w:spacing w:before="3"/>
              <w:ind w:left="222"/>
              <w:jc w:val="center"/>
              <w:cnfStyle w:val="000000000000" w:firstRow="0" w:lastRow="0" w:firstColumn="0" w:lastColumn="0" w:oddVBand="0" w:evenVBand="0" w:oddHBand="0" w:evenHBand="0" w:firstRowFirstColumn="0" w:firstRowLastColumn="0" w:lastRowFirstColumn="0" w:lastRowLastColumn="0"/>
              <w:rPr>
                <w:rFonts w:ascii="Arial" w:eastAsia="Webdings"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594" w:type="pct"/>
            <w:vAlign w:val="center"/>
          </w:tcPr>
          <w:p w14:paraId="328677E7" w14:textId="77777777" w:rsidR="00092515" w:rsidRPr="0010123E" w:rsidRDefault="00092515" w:rsidP="00AE05BE">
            <w:pPr>
              <w:pStyle w:val="TableParagraph"/>
              <w:spacing w:line="214" w:lineRule="exact"/>
              <w:ind w:left="44"/>
              <w:jc w:val="center"/>
              <w:rPr>
                <w:rFonts w:ascii="Arial" w:eastAsia="Arial" w:hAnsi="Arial" w:cs="Arial"/>
                <w:b w:val="0"/>
                <w:bCs w:val="0"/>
                <w:sz w:val="18"/>
                <w:szCs w:val="18"/>
              </w:rPr>
            </w:pPr>
            <w:r w:rsidRPr="0010123E">
              <w:rPr>
                <w:rFonts w:ascii="Arial" w:eastAsia="Arial" w:hAnsi="Arial" w:cs="Arial"/>
                <w:b w:val="0"/>
                <w:bCs w:val="0"/>
                <w:sz w:val="18"/>
                <w:szCs w:val="18"/>
              </w:rPr>
              <w:t>30 minut</w:t>
            </w:r>
            <w:r>
              <w:rPr>
                <w:rFonts w:ascii="Arial" w:eastAsia="Arial" w:hAnsi="Arial" w:cs="Arial"/>
                <w:b w:val="0"/>
                <w:bCs w:val="0"/>
                <w:sz w:val="18"/>
                <w:szCs w:val="18"/>
              </w:rPr>
              <w:t>e</w:t>
            </w:r>
            <w:r w:rsidRPr="0010123E">
              <w:rPr>
                <w:rFonts w:ascii="Arial" w:eastAsia="Arial" w:hAnsi="Arial" w:cs="Arial"/>
                <w:b w:val="0"/>
                <w:bCs w:val="0"/>
                <w:sz w:val="18"/>
                <w:szCs w:val="18"/>
              </w:rPr>
              <w:t>s</w:t>
            </w:r>
          </w:p>
        </w:tc>
      </w:tr>
      <w:tr w:rsidR="00092515" w:rsidRPr="0010123E" w14:paraId="03109066" w14:textId="77777777" w:rsidTr="00AE05BE">
        <w:trPr>
          <w:cnfStyle w:val="010000000000" w:firstRow="0" w:lastRow="1" w:firstColumn="0" w:lastColumn="0" w:oddVBand="0" w:evenVBand="0" w:oddHBand="0" w:evenHBand="0" w:firstRowFirstColumn="0" w:firstRowLastColumn="0" w:lastRowFirstColumn="0" w:lastRowLastColumn="0"/>
          <w:trHeight w:hRule="exact" w:val="540"/>
          <w:jc w:val="center"/>
        </w:trPr>
        <w:tc>
          <w:tcPr>
            <w:cnfStyle w:val="001000000000" w:firstRow="0" w:lastRow="0" w:firstColumn="1" w:lastColumn="0" w:oddVBand="0" w:evenVBand="0" w:oddHBand="0" w:evenHBand="0" w:firstRowFirstColumn="0" w:firstRowLastColumn="0" w:lastRowFirstColumn="0" w:lastRowLastColumn="0"/>
            <w:tcW w:w="1089" w:type="pct"/>
            <w:vAlign w:val="center"/>
          </w:tcPr>
          <w:p w14:paraId="40331D27" w14:textId="77777777" w:rsidR="00092515" w:rsidRPr="0010123E" w:rsidRDefault="00092515" w:rsidP="00AE05BE">
            <w:pPr>
              <w:pStyle w:val="TableParagraph"/>
              <w:spacing w:line="214" w:lineRule="exact"/>
              <w:ind w:left="30"/>
              <w:jc w:val="center"/>
              <w:rPr>
                <w:rFonts w:ascii="Arial" w:eastAsia="Arial" w:hAnsi="Arial" w:cs="Arial"/>
                <w:sz w:val="18"/>
                <w:szCs w:val="18"/>
              </w:rPr>
            </w:pPr>
            <w:r w:rsidRPr="000E6B36">
              <w:rPr>
                <w:rFonts w:ascii="Arial" w:eastAsia="Arial" w:hAnsi="Arial" w:cs="Arial"/>
                <w:sz w:val="18"/>
                <w:szCs w:val="18"/>
              </w:rPr>
              <w:t>General cleaning</w:t>
            </w:r>
          </w:p>
        </w:tc>
        <w:tc>
          <w:tcPr>
            <w:tcW w:w="672" w:type="pct"/>
            <w:shd w:val="clear" w:color="auto" w:fill="DAEEF3" w:themeFill="accent5" w:themeFillTint="33"/>
            <w:vAlign w:val="center"/>
          </w:tcPr>
          <w:p w14:paraId="03F22608" w14:textId="77777777" w:rsidR="00092515" w:rsidRPr="0010123E" w:rsidRDefault="00092515" w:rsidP="00AE05BE">
            <w:pPr>
              <w:pStyle w:val="TableParagraph"/>
              <w:spacing w:before="30"/>
              <w:ind w:left="298"/>
              <w:jc w:val="center"/>
              <w:cnfStyle w:val="010000000000" w:firstRow="0" w:lastRow="1" w:firstColumn="0" w:lastColumn="0" w:oddVBand="0" w:evenVBand="0" w:oddHBand="0" w:evenHBand="0" w:firstRowFirstColumn="0" w:firstRowLastColumn="0" w:lastRowFirstColumn="0" w:lastRowLastColumn="0"/>
              <w:rPr>
                <w:rFonts w:ascii="Arial" w:eastAsia="Wingdings 2" w:hAnsi="Arial" w:cs="Arial"/>
                <w:b w:val="0"/>
                <w:bCs w:val="0"/>
                <w:sz w:val="18"/>
                <w:szCs w:val="18"/>
              </w:rPr>
            </w:pPr>
          </w:p>
        </w:tc>
        <w:tc>
          <w:tcPr>
            <w:tcW w:w="672" w:type="pct"/>
            <w:shd w:val="clear" w:color="auto" w:fill="DAEEF3" w:themeFill="accent5" w:themeFillTint="33"/>
            <w:vAlign w:val="center"/>
          </w:tcPr>
          <w:p w14:paraId="7BA9B19B" w14:textId="77777777" w:rsidR="00092515" w:rsidRPr="0010123E" w:rsidRDefault="00092515" w:rsidP="00AE05BE">
            <w:pPr>
              <w:pStyle w:val="TableParagraph"/>
              <w:spacing w:before="30"/>
              <w:ind w:left="298"/>
              <w:jc w:val="center"/>
              <w:cnfStyle w:val="010000000000" w:firstRow="0" w:lastRow="1" w:firstColumn="0" w:lastColumn="0" w:oddVBand="0" w:evenVBand="0" w:oddHBand="0" w:evenHBand="0" w:firstRowFirstColumn="0" w:firstRowLastColumn="0" w:lastRowFirstColumn="0" w:lastRowLastColumn="0"/>
              <w:rPr>
                <w:rFonts w:ascii="Arial" w:eastAsia="Wingdings 2" w:hAnsi="Arial" w:cs="Arial"/>
                <w:b w:val="0"/>
                <w:bCs w:val="0"/>
                <w:sz w:val="18"/>
                <w:szCs w:val="18"/>
              </w:rPr>
            </w:pPr>
          </w:p>
        </w:tc>
        <w:tc>
          <w:tcPr>
            <w:tcW w:w="797" w:type="pct"/>
            <w:shd w:val="clear" w:color="auto" w:fill="DAEEF3" w:themeFill="accent5" w:themeFillTint="33"/>
            <w:vAlign w:val="center"/>
          </w:tcPr>
          <w:p w14:paraId="380F8A0F" w14:textId="77777777" w:rsidR="00092515" w:rsidRPr="0010123E" w:rsidRDefault="00092515" w:rsidP="00AE05BE">
            <w:pPr>
              <w:pStyle w:val="TableParagraph"/>
              <w:spacing w:before="30"/>
              <w:ind w:left="401"/>
              <w:jc w:val="center"/>
              <w:cnfStyle w:val="010000000000" w:firstRow="0" w:lastRow="1" w:firstColumn="0" w:lastColumn="0" w:oddVBand="0" w:evenVBand="0" w:oddHBand="0" w:evenHBand="0" w:firstRowFirstColumn="0" w:firstRowLastColumn="0" w:lastRowFirstColumn="0" w:lastRowLastColumn="0"/>
              <w:rPr>
                <w:rFonts w:ascii="Arial" w:eastAsia="Wingdings 2" w:hAnsi="Arial" w:cs="Arial"/>
                <w:b w:val="0"/>
                <w:bCs w:val="0"/>
                <w:sz w:val="18"/>
                <w:szCs w:val="18"/>
              </w:rPr>
            </w:pPr>
          </w:p>
        </w:tc>
        <w:tc>
          <w:tcPr>
            <w:tcW w:w="588" w:type="pct"/>
            <w:shd w:val="clear" w:color="auto" w:fill="DAEEF3" w:themeFill="accent5" w:themeFillTint="33"/>
            <w:vAlign w:val="center"/>
          </w:tcPr>
          <w:p w14:paraId="473039F0" w14:textId="77777777" w:rsidR="00092515" w:rsidRPr="0010123E" w:rsidRDefault="00092515" w:rsidP="00AE05BE">
            <w:pPr>
              <w:pStyle w:val="TableParagraph"/>
              <w:spacing w:before="30"/>
              <w:ind w:left="223"/>
              <w:jc w:val="center"/>
              <w:cnfStyle w:val="010000000000" w:firstRow="0" w:lastRow="1" w:firstColumn="0" w:lastColumn="0" w:oddVBand="0" w:evenVBand="0" w:oddHBand="0" w:evenHBand="0" w:firstRowFirstColumn="0" w:firstRowLastColumn="0" w:lastRowFirstColumn="0" w:lastRowLastColumn="0"/>
              <w:rPr>
                <w:rFonts w:ascii="Arial" w:eastAsia="Wingdings 2" w:hAnsi="Arial" w:cs="Arial"/>
                <w:b w:val="0"/>
                <w:bCs w:val="0"/>
                <w:sz w:val="18"/>
                <w:szCs w:val="18"/>
              </w:rPr>
            </w:pPr>
          </w:p>
        </w:tc>
        <w:tc>
          <w:tcPr>
            <w:tcW w:w="588" w:type="pct"/>
            <w:shd w:val="clear" w:color="auto" w:fill="DAEEF3" w:themeFill="accent5" w:themeFillTint="33"/>
            <w:vAlign w:val="center"/>
          </w:tcPr>
          <w:p w14:paraId="202B99E3" w14:textId="77777777" w:rsidR="00092515" w:rsidRPr="0010123E" w:rsidRDefault="00092515" w:rsidP="00AE05BE">
            <w:pPr>
              <w:pStyle w:val="TableParagraph"/>
              <w:spacing w:before="30"/>
              <w:ind w:left="221"/>
              <w:jc w:val="center"/>
              <w:cnfStyle w:val="010000000000" w:firstRow="0" w:lastRow="1" w:firstColumn="0" w:lastColumn="0" w:oddVBand="0" w:evenVBand="0" w:oddHBand="0" w:evenHBand="0" w:firstRowFirstColumn="0" w:firstRowLastColumn="0" w:lastRowFirstColumn="0" w:lastRowLastColumn="0"/>
              <w:rPr>
                <w:rFonts w:ascii="Arial" w:eastAsia="Wingdings 2" w:hAnsi="Arial" w:cs="Arial"/>
                <w:b w:val="0"/>
                <w:bCs w:val="0"/>
                <w:sz w:val="18"/>
                <w:szCs w:val="18"/>
              </w:rPr>
            </w:pPr>
          </w:p>
        </w:tc>
        <w:tc>
          <w:tcPr>
            <w:cnfStyle w:val="000100000000" w:firstRow="0" w:lastRow="0" w:firstColumn="0" w:lastColumn="1" w:oddVBand="0" w:evenVBand="0" w:oddHBand="0" w:evenHBand="0" w:firstRowFirstColumn="0" w:firstRowLastColumn="0" w:lastRowFirstColumn="0" w:lastRowLastColumn="0"/>
            <w:tcW w:w="594" w:type="pct"/>
            <w:vAlign w:val="center"/>
          </w:tcPr>
          <w:p w14:paraId="43BB49F2" w14:textId="77777777" w:rsidR="00092515" w:rsidRPr="0010123E" w:rsidRDefault="00092515" w:rsidP="00AE05BE">
            <w:pPr>
              <w:pStyle w:val="TableParagraph"/>
              <w:spacing w:line="214" w:lineRule="exact"/>
              <w:ind w:left="21"/>
              <w:jc w:val="center"/>
              <w:rPr>
                <w:rFonts w:ascii="Arial" w:eastAsia="Arial" w:hAnsi="Arial" w:cs="Arial"/>
                <w:b w:val="0"/>
                <w:bCs w:val="0"/>
                <w:sz w:val="18"/>
                <w:szCs w:val="18"/>
              </w:rPr>
            </w:pPr>
            <w:r w:rsidRPr="0010123E">
              <w:rPr>
                <w:rFonts w:ascii="Arial" w:eastAsia="Arial" w:hAnsi="Arial" w:cs="Arial"/>
                <w:b w:val="0"/>
                <w:bCs w:val="0"/>
                <w:sz w:val="18"/>
                <w:szCs w:val="18"/>
              </w:rPr>
              <w:t>--</w:t>
            </w:r>
          </w:p>
        </w:tc>
      </w:tr>
    </w:tbl>
    <w:p w14:paraId="2D805779" w14:textId="77777777" w:rsidR="00092515" w:rsidRPr="0010123E" w:rsidRDefault="00092515" w:rsidP="00092515">
      <w:pPr>
        <w:pStyle w:val="Textoindependiente"/>
        <w:spacing w:before="219"/>
        <w:ind w:right="18"/>
        <w:jc w:val="both"/>
        <w:rPr>
          <w:rFonts w:ascii="Segoe UI Symbol" w:eastAsia="Segoe UI Symbol" w:hAnsi="Segoe UI Symbol" w:cs="Segoe UI Symbo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
        <w:gridCol w:w="9622"/>
      </w:tblGrid>
      <w:tr w:rsidR="00092515" w:rsidRPr="00E61B6D" w14:paraId="4E893028" w14:textId="77777777" w:rsidTr="00AE05BE">
        <w:trPr>
          <w:trHeight w:val="472"/>
        </w:trPr>
        <w:tc>
          <w:tcPr>
            <w:tcW w:w="958" w:type="dxa"/>
            <w:shd w:val="clear" w:color="auto" w:fill="EAF1DD" w:themeFill="accent3" w:themeFillTint="33"/>
          </w:tcPr>
          <w:p w14:paraId="2FA87C33" w14:textId="77777777" w:rsidR="00092515" w:rsidRPr="0010123E" w:rsidRDefault="00092515" w:rsidP="00AE05BE">
            <w:pPr>
              <w:pStyle w:val="Textoindependiente"/>
              <w:spacing w:before="219"/>
              <w:ind w:right="18"/>
              <w:rPr>
                <w:rFonts w:ascii="Segoe UI Symbol" w:eastAsia="Segoe UI Symbol" w:hAnsi="Segoe UI Symbol" w:cs="Segoe UI Symbol"/>
                <w:sz w:val="18"/>
                <w:szCs w:val="18"/>
              </w:rPr>
            </w:pPr>
          </w:p>
        </w:tc>
        <w:tc>
          <w:tcPr>
            <w:tcW w:w="9818" w:type="dxa"/>
          </w:tcPr>
          <w:p w14:paraId="6DB186B1" w14:textId="77777777" w:rsidR="00092515" w:rsidRPr="00E61B6D" w:rsidRDefault="00092515" w:rsidP="00AE05BE">
            <w:pPr>
              <w:pStyle w:val="Textoindependiente"/>
              <w:spacing w:before="219"/>
              <w:ind w:right="18"/>
              <w:rPr>
                <w:rFonts w:ascii="Arial" w:hAnsi="Arial" w:cs="Arial"/>
                <w:lang w:val="en-US"/>
              </w:rPr>
            </w:pPr>
            <w:r w:rsidRPr="00E61B6D">
              <w:rPr>
                <w:lang w:val="en-US"/>
              </w:rPr>
              <w:t>Depending on the characteristics of the environment</w:t>
            </w:r>
          </w:p>
        </w:tc>
      </w:tr>
      <w:tr w:rsidR="00092515" w:rsidRPr="0010123E" w14:paraId="112F4841" w14:textId="77777777" w:rsidTr="00AE05BE">
        <w:trPr>
          <w:trHeight w:val="472"/>
        </w:trPr>
        <w:tc>
          <w:tcPr>
            <w:tcW w:w="958" w:type="dxa"/>
            <w:shd w:val="clear" w:color="auto" w:fill="F2DBDB" w:themeFill="accent2" w:themeFillTint="33"/>
          </w:tcPr>
          <w:p w14:paraId="0009521D" w14:textId="77777777" w:rsidR="00092515" w:rsidRPr="00E61B6D" w:rsidRDefault="00092515" w:rsidP="00AE05BE">
            <w:pPr>
              <w:pStyle w:val="Textoindependiente"/>
              <w:spacing w:before="219"/>
              <w:ind w:right="18"/>
              <w:rPr>
                <w:rFonts w:ascii="Segoe UI Symbol" w:eastAsia="Segoe UI Symbol" w:hAnsi="Segoe UI Symbol" w:cs="Segoe UI Symbol"/>
                <w:sz w:val="18"/>
                <w:szCs w:val="18"/>
                <w:lang w:val="en-US"/>
              </w:rPr>
            </w:pPr>
          </w:p>
        </w:tc>
        <w:tc>
          <w:tcPr>
            <w:tcW w:w="9818" w:type="dxa"/>
          </w:tcPr>
          <w:p w14:paraId="009FE560" w14:textId="77777777" w:rsidR="00092515" w:rsidRPr="0010123E" w:rsidRDefault="00092515" w:rsidP="00AE05BE">
            <w:pPr>
              <w:pStyle w:val="Textoindependiente"/>
              <w:spacing w:before="219"/>
              <w:ind w:right="18"/>
              <w:rPr>
                <w:rFonts w:ascii="Arial" w:eastAsia="Segoe UI Symbol" w:hAnsi="Arial" w:cs="Arial"/>
              </w:rPr>
            </w:pPr>
            <w:r w:rsidRPr="004A24E9">
              <w:t>Indispensable/Essential</w:t>
            </w:r>
          </w:p>
        </w:tc>
      </w:tr>
      <w:tr w:rsidR="00092515" w:rsidRPr="0010123E" w14:paraId="4B5DF741" w14:textId="77777777" w:rsidTr="00AE05BE">
        <w:trPr>
          <w:trHeight w:val="472"/>
        </w:trPr>
        <w:tc>
          <w:tcPr>
            <w:tcW w:w="958" w:type="dxa"/>
            <w:shd w:val="clear" w:color="auto" w:fill="FDE9D9" w:themeFill="accent6" w:themeFillTint="33"/>
          </w:tcPr>
          <w:p w14:paraId="5DF3A578" w14:textId="77777777" w:rsidR="00092515" w:rsidRPr="0010123E" w:rsidRDefault="00092515" w:rsidP="00AE05BE">
            <w:pPr>
              <w:pStyle w:val="Textoindependiente"/>
              <w:spacing w:before="219"/>
              <w:ind w:right="18"/>
              <w:rPr>
                <w:rFonts w:ascii="Segoe UI Symbol" w:eastAsia="Segoe UI Symbol" w:hAnsi="Segoe UI Symbol" w:cs="Segoe UI Symbol"/>
                <w:sz w:val="18"/>
                <w:szCs w:val="18"/>
              </w:rPr>
            </w:pPr>
          </w:p>
        </w:tc>
        <w:tc>
          <w:tcPr>
            <w:tcW w:w="9818" w:type="dxa"/>
          </w:tcPr>
          <w:p w14:paraId="671FD5E7" w14:textId="77777777" w:rsidR="00092515" w:rsidRPr="0010123E" w:rsidRDefault="00092515" w:rsidP="00AE05BE">
            <w:pPr>
              <w:pStyle w:val="Textoindependiente"/>
              <w:spacing w:before="219"/>
              <w:ind w:right="18"/>
              <w:rPr>
                <w:rFonts w:ascii="Arial" w:eastAsia="Segoe UI Symbol" w:hAnsi="Arial" w:cs="Arial"/>
              </w:rPr>
            </w:pPr>
            <w:r w:rsidRPr="004A24E9">
              <w:t>Depending on water quality</w:t>
            </w:r>
          </w:p>
        </w:tc>
      </w:tr>
      <w:tr w:rsidR="00092515" w:rsidRPr="0010123E" w14:paraId="1E9389EB" w14:textId="77777777" w:rsidTr="00AE05BE">
        <w:trPr>
          <w:trHeight w:val="472"/>
        </w:trPr>
        <w:tc>
          <w:tcPr>
            <w:tcW w:w="958" w:type="dxa"/>
            <w:shd w:val="clear" w:color="auto" w:fill="DAEEF3" w:themeFill="accent5" w:themeFillTint="33"/>
          </w:tcPr>
          <w:p w14:paraId="6EE34783" w14:textId="77777777" w:rsidR="00092515" w:rsidRPr="0010123E" w:rsidRDefault="00092515" w:rsidP="00AE05BE">
            <w:pPr>
              <w:pStyle w:val="Textoindependiente"/>
              <w:spacing w:before="219"/>
              <w:ind w:right="18"/>
              <w:rPr>
                <w:rFonts w:ascii="Segoe UI Symbol" w:eastAsia="Segoe UI Symbol" w:hAnsi="Segoe UI Symbol" w:cs="Segoe UI Symbol"/>
                <w:sz w:val="18"/>
                <w:szCs w:val="18"/>
              </w:rPr>
            </w:pPr>
          </w:p>
        </w:tc>
        <w:tc>
          <w:tcPr>
            <w:tcW w:w="9818" w:type="dxa"/>
          </w:tcPr>
          <w:p w14:paraId="203B50B2" w14:textId="77777777" w:rsidR="00092515" w:rsidRPr="0010123E" w:rsidRDefault="00092515" w:rsidP="00AE05BE">
            <w:pPr>
              <w:pStyle w:val="Textoindependiente"/>
              <w:spacing w:before="219"/>
              <w:ind w:right="18"/>
              <w:rPr>
                <w:rFonts w:ascii="Arial" w:eastAsia="Segoe UI Symbol" w:hAnsi="Arial" w:cs="Arial"/>
              </w:rPr>
            </w:pPr>
            <w:r w:rsidRPr="004A24E9">
              <w:t>Performed by owner</w:t>
            </w:r>
          </w:p>
        </w:tc>
      </w:tr>
    </w:tbl>
    <w:p w14:paraId="1D1EBA44" w14:textId="77777777" w:rsidR="00092515" w:rsidRPr="0010123E" w:rsidRDefault="00092515" w:rsidP="00092515">
      <w:pPr>
        <w:spacing w:before="1" w:line="362" w:lineRule="auto"/>
        <w:ind w:right="18"/>
        <w:jc w:val="both"/>
        <w:rPr>
          <w:rFonts w:ascii="Arial" w:hAnsi="Arial" w:cs="Arial"/>
          <w:sz w:val="24"/>
        </w:rPr>
      </w:pPr>
    </w:p>
    <w:p w14:paraId="3EDC7787" w14:textId="77777777" w:rsidR="00092515" w:rsidRPr="00E61B6D" w:rsidRDefault="00092515" w:rsidP="00092515">
      <w:pPr>
        <w:spacing w:before="1" w:line="360" w:lineRule="auto"/>
        <w:ind w:right="18"/>
        <w:jc w:val="both"/>
        <w:rPr>
          <w:rFonts w:ascii="Arial" w:hAnsi="Arial" w:cs="Arial"/>
          <w:sz w:val="24"/>
          <w:lang w:val="en-US"/>
        </w:rPr>
        <w:sectPr w:rsidR="00092515" w:rsidRPr="00E61B6D" w:rsidSect="00455511">
          <w:headerReference w:type="default" r:id="rId64"/>
          <w:footerReference w:type="default" r:id="rId65"/>
          <w:headerReference w:type="first" r:id="rId66"/>
          <w:footerReference w:type="first" r:id="rId67"/>
          <w:pgSz w:w="11910" w:h="16840"/>
          <w:pgMar w:top="1360" w:right="570" w:bottom="840" w:left="780" w:header="528" w:footer="541" w:gutter="0"/>
          <w:cols w:space="720"/>
        </w:sectPr>
      </w:pPr>
      <w:r>
        <w:rPr>
          <w:rFonts w:ascii="Arial" w:hAnsi="Arial" w:cs="Arial"/>
          <w:sz w:val="24"/>
          <w:lang w:val="en-US"/>
        </w:rPr>
        <w:t xml:space="preserve">Maintenance and cleaning procedures, as well as problems resulting from their non-performance, </w:t>
      </w:r>
      <w:r w:rsidRPr="0001736B">
        <w:rPr>
          <w:rFonts w:ascii="Arial" w:hAnsi="Arial" w:cs="Arial"/>
          <w:b/>
          <w:bCs/>
          <w:sz w:val="24"/>
          <w:u w:val="single"/>
          <w:lang w:val="en-US"/>
        </w:rPr>
        <w:t>ARE NOT COVERED BY THE GUARANTEE</w:t>
      </w:r>
      <w:r>
        <w:rPr>
          <w:rFonts w:ascii="Arial" w:hAnsi="Arial" w:cs="Arial"/>
          <w:b/>
          <w:sz w:val="24"/>
          <w:u w:val="thick"/>
          <w:lang w:val="en-US"/>
        </w:rPr>
        <w:t>.</w:t>
      </w:r>
      <w:r>
        <w:rPr>
          <w:rFonts w:ascii="Arial" w:hAnsi="Arial" w:cs="Arial"/>
          <w:b/>
          <w:sz w:val="24"/>
          <w:lang w:val="en-US"/>
        </w:rPr>
        <w:t xml:space="preserve"> </w:t>
      </w:r>
      <w:r>
        <w:rPr>
          <w:rFonts w:ascii="Arial" w:hAnsi="Arial" w:cs="Arial"/>
          <w:sz w:val="24"/>
          <w:lang w:val="en-US"/>
        </w:rPr>
        <w:t>Service personnel will bill you for travel expenses, time spent and materials required for maintenance and cleaning of the unit.</w:t>
      </w:r>
    </w:p>
    <w:p w14:paraId="2AE2520E" w14:textId="77777777" w:rsidR="00092515" w:rsidRPr="00E61B6D" w:rsidRDefault="00092515" w:rsidP="00092515">
      <w:pPr>
        <w:rPr>
          <w:rFonts w:ascii="Arial" w:eastAsia="Arial" w:hAnsi="Arial" w:cs="Arial"/>
          <w:b/>
          <w:bCs/>
          <w:i/>
          <w:iCs/>
          <w:sz w:val="28"/>
          <w:szCs w:val="28"/>
        </w:rPr>
      </w:pPr>
      <w:r w:rsidRPr="00E61B6D">
        <w:rPr>
          <w:rFonts w:ascii="Arial" w:eastAsia="Arial" w:hAnsi="Arial" w:cs="Arial"/>
          <w:b/>
          <w:bCs/>
          <w:i/>
          <w:iCs/>
          <w:sz w:val="28"/>
          <w:szCs w:val="28"/>
        </w:rPr>
        <w:lastRenderedPageBreak/>
        <w:t>8.</w:t>
      </w:r>
      <w:r>
        <w:rPr>
          <w:rFonts w:ascii="Arial" w:eastAsia="Arial" w:hAnsi="Arial" w:cs="Arial"/>
          <w:b/>
          <w:bCs/>
          <w:i/>
          <w:iCs/>
          <w:sz w:val="28"/>
          <w:szCs w:val="28"/>
        </w:rPr>
        <w:t xml:space="preserve"> </w:t>
      </w:r>
      <w:r w:rsidRPr="00E61B6D">
        <w:rPr>
          <w:rFonts w:ascii="Arial" w:eastAsia="Arial" w:hAnsi="Arial" w:cs="Arial"/>
          <w:b/>
          <w:bCs/>
          <w:i/>
          <w:iCs/>
          <w:sz w:val="28"/>
          <w:szCs w:val="28"/>
        </w:rPr>
        <w:t>TROUBLESHOOTING GUIDE</w:t>
      </w:r>
    </w:p>
    <w:p w14:paraId="4772BF06" w14:textId="77777777" w:rsidR="00092515" w:rsidRDefault="00092515" w:rsidP="00092515">
      <w:pPr>
        <w:pStyle w:val="Ttulo2"/>
        <w:ind w:left="0"/>
      </w:pPr>
      <w:r>
        <w:br/>
      </w:r>
      <w:bookmarkStart w:id="75" w:name="_Toc150856895"/>
      <w:bookmarkStart w:id="76" w:name="_Toc150869922"/>
      <w:r>
        <w:t xml:space="preserve">8.1 </w:t>
      </w:r>
      <w:r w:rsidRPr="00E61B6D">
        <w:t>GENERAL QUESTIONS</w:t>
      </w:r>
      <w:bookmarkEnd w:id="75"/>
      <w:bookmarkEnd w:id="76"/>
    </w:p>
    <w:p w14:paraId="18171E27" w14:textId="77777777" w:rsidR="00092515" w:rsidRPr="0010123E" w:rsidRDefault="00092515" w:rsidP="00092515"/>
    <w:tbl>
      <w:tblPr>
        <w:tblStyle w:val="Tablaconcuadrcula1clara-nfasis5"/>
        <w:tblW w:w="0" w:type="auto"/>
        <w:tblLook w:val="04A0" w:firstRow="1" w:lastRow="0" w:firstColumn="1" w:lastColumn="0" w:noHBand="0" w:noVBand="1"/>
      </w:tblPr>
      <w:tblGrid>
        <w:gridCol w:w="3539"/>
        <w:gridCol w:w="3554"/>
        <w:gridCol w:w="3547"/>
      </w:tblGrid>
      <w:tr w:rsidR="00092515" w:rsidRPr="0010123E" w14:paraId="469839CC" w14:textId="77777777" w:rsidTr="00AE05B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39" w:type="dxa"/>
            <w:shd w:val="clear" w:color="auto" w:fill="4BACC6" w:themeFill="accent5"/>
            <w:vAlign w:val="center"/>
          </w:tcPr>
          <w:p w14:paraId="49EC70E5" w14:textId="77777777" w:rsidR="00092515" w:rsidRPr="0010123E" w:rsidRDefault="00092515" w:rsidP="00AE05BE">
            <w:pPr>
              <w:spacing w:line="210" w:lineRule="exact"/>
              <w:jc w:val="center"/>
              <w:rPr>
                <w:rFonts w:ascii="Arial" w:hAnsi="Arial" w:cs="Arial"/>
                <w:color w:val="FFFFFF" w:themeColor="background1"/>
                <w:sz w:val="20"/>
              </w:rPr>
            </w:pPr>
            <w:r w:rsidRPr="0010123E">
              <w:rPr>
                <w:rFonts w:ascii="Arial" w:hAnsi="Arial" w:cs="Arial"/>
                <w:color w:val="FFFFFF" w:themeColor="background1"/>
                <w:sz w:val="20"/>
              </w:rPr>
              <w:t>PROBLEMS</w:t>
            </w:r>
          </w:p>
        </w:tc>
        <w:tc>
          <w:tcPr>
            <w:tcW w:w="3554" w:type="dxa"/>
            <w:shd w:val="clear" w:color="auto" w:fill="4BACC6" w:themeFill="accent5"/>
            <w:vAlign w:val="center"/>
          </w:tcPr>
          <w:p w14:paraId="0EB3D9E9" w14:textId="77777777" w:rsidR="00092515" w:rsidRPr="0010123E" w:rsidRDefault="00092515" w:rsidP="00AE05BE">
            <w:pPr>
              <w:spacing w:line="21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rPr>
            </w:pPr>
            <w:r w:rsidRPr="0010123E">
              <w:rPr>
                <w:rFonts w:ascii="Arial" w:hAnsi="Arial" w:cs="Arial"/>
                <w:color w:val="FFFFFF" w:themeColor="background1"/>
                <w:sz w:val="20"/>
              </w:rPr>
              <w:t>POS</w:t>
            </w:r>
            <w:r>
              <w:rPr>
                <w:rFonts w:ascii="Arial" w:hAnsi="Arial" w:cs="Arial"/>
                <w:color w:val="FFFFFF" w:themeColor="background1"/>
                <w:sz w:val="20"/>
              </w:rPr>
              <w:t>S</w:t>
            </w:r>
            <w:r w:rsidRPr="0010123E">
              <w:rPr>
                <w:rFonts w:ascii="Arial" w:hAnsi="Arial" w:cs="Arial"/>
                <w:color w:val="FFFFFF" w:themeColor="background1"/>
                <w:sz w:val="20"/>
              </w:rPr>
              <w:t>IBLE CAUS</w:t>
            </w:r>
            <w:r>
              <w:rPr>
                <w:rFonts w:ascii="Arial" w:hAnsi="Arial" w:cs="Arial"/>
                <w:color w:val="FFFFFF" w:themeColor="background1"/>
                <w:sz w:val="20"/>
              </w:rPr>
              <w:t>E</w:t>
            </w:r>
            <w:r w:rsidRPr="0010123E">
              <w:rPr>
                <w:rFonts w:ascii="Arial" w:hAnsi="Arial" w:cs="Arial"/>
                <w:color w:val="FFFFFF" w:themeColor="background1"/>
                <w:sz w:val="20"/>
              </w:rPr>
              <w:t>S</w:t>
            </w:r>
          </w:p>
        </w:tc>
        <w:tc>
          <w:tcPr>
            <w:tcW w:w="3547" w:type="dxa"/>
            <w:shd w:val="clear" w:color="auto" w:fill="4BACC6" w:themeFill="accent5"/>
            <w:vAlign w:val="center"/>
          </w:tcPr>
          <w:p w14:paraId="24BB7585" w14:textId="77777777" w:rsidR="00092515" w:rsidRPr="0010123E" w:rsidRDefault="00092515" w:rsidP="00AE05BE">
            <w:pPr>
              <w:spacing w:line="21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rPr>
            </w:pPr>
            <w:r w:rsidRPr="0010123E">
              <w:rPr>
                <w:rFonts w:ascii="Arial" w:hAnsi="Arial" w:cs="Arial"/>
                <w:color w:val="FFFFFF" w:themeColor="background1"/>
                <w:sz w:val="20"/>
              </w:rPr>
              <w:t>SOLU</w:t>
            </w:r>
            <w:r>
              <w:rPr>
                <w:rFonts w:ascii="Arial" w:hAnsi="Arial" w:cs="Arial"/>
                <w:color w:val="FFFFFF" w:themeColor="background1"/>
                <w:sz w:val="20"/>
              </w:rPr>
              <w:t>TIO</w:t>
            </w:r>
            <w:r w:rsidRPr="0010123E">
              <w:rPr>
                <w:rFonts w:ascii="Arial" w:hAnsi="Arial" w:cs="Arial"/>
                <w:color w:val="FFFFFF" w:themeColor="background1"/>
                <w:sz w:val="20"/>
              </w:rPr>
              <w:t>N</w:t>
            </w:r>
          </w:p>
        </w:tc>
      </w:tr>
      <w:tr w:rsidR="00092515" w:rsidRPr="00E61B6D" w14:paraId="755D7B36"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restart"/>
            <w:vAlign w:val="center"/>
          </w:tcPr>
          <w:p w14:paraId="58EE0FB7" w14:textId="77777777" w:rsidR="00092515" w:rsidRDefault="00092515" w:rsidP="00AE05BE">
            <w:pPr>
              <w:pStyle w:val="TableParagraph"/>
              <w:ind w:right="587" w:firstLine="55"/>
              <w:jc w:val="center"/>
              <w:rPr>
                <w:lang w:val="en-US"/>
              </w:rPr>
            </w:pPr>
            <w:r>
              <w:rPr>
                <w:rFonts w:ascii="Arial" w:hAnsi="Arial" w:cs="Arial"/>
                <w:bCs w:val="0"/>
                <w:sz w:val="18"/>
                <w:szCs w:val="18"/>
                <w:lang w:val="en-US"/>
              </w:rPr>
              <w:t>None of the electrical systems work.</w:t>
            </w:r>
          </w:p>
          <w:p w14:paraId="3FDDB9B2" w14:textId="77777777" w:rsidR="00092515" w:rsidRPr="00E61B6D" w:rsidRDefault="00092515" w:rsidP="00AE05BE">
            <w:pPr>
              <w:pStyle w:val="TableParagraph"/>
              <w:ind w:right="587" w:firstLine="55"/>
              <w:jc w:val="center"/>
              <w:rPr>
                <w:rFonts w:ascii="Arial" w:hAnsi="Arial" w:cs="Arial"/>
                <w:bCs w:val="0"/>
                <w:sz w:val="18"/>
                <w:szCs w:val="18"/>
                <w:lang w:val="en-US"/>
              </w:rPr>
            </w:pPr>
          </w:p>
        </w:tc>
        <w:tc>
          <w:tcPr>
            <w:tcW w:w="3554" w:type="dxa"/>
            <w:vAlign w:val="center"/>
          </w:tcPr>
          <w:p w14:paraId="3829AFD1"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10123E">
              <w:rPr>
                <w:rFonts w:ascii="Arial" w:hAnsi="Arial" w:cs="Arial"/>
                <w:noProof/>
                <w:sz w:val="18"/>
                <w:szCs w:val="18"/>
                <w:lang w:val="es-ES_tradnl"/>
              </w:rPr>
              <w:t xml:space="preserve">No </w:t>
            </w:r>
            <w:r>
              <w:rPr>
                <w:rFonts w:ascii="Arial" w:hAnsi="Arial" w:cs="Arial"/>
                <w:noProof/>
                <w:sz w:val="18"/>
                <w:szCs w:val="18"/>
                <w:lang w:val="es-ES_tradnl"/>
              </w:rPr>
              <w:t>power</w:t>
            </w:r>
          </w:p>
        </w:tc>
        <w:tc>
          <w:tcPr>
            <w:tcW w:w="3547" w:type="dxa"/>
            <w:vAlign w:val="center"/>
          </w:tcPr>
          <w:p w14:paraId="324AA9B6" w14:textId="77777777" w:rsidR="00092515" w:rsidRPr="00E61B6D"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n-US"/>
              </w:rPr>
            </w:pPr>
            <w:r w:rsidRPr="009D40D7">
              <w:rPr>
                <w:rFonts w:ascii="Arial" w:hAnsi="Arial" w:cs="Arial"/>
                <w:noProof/>
                <w:sz w:val="18"/>
                <w:szCs w:val="18"/>
                <w:lang w:val="en-US"/>
              </w:rPr>
              <w:t>Check power supply and connection</w:t>
            </w:r>
          </w:p>
        </w:tc>
      </w:tr>
      <w:tr w:rsidR="00092515" w:rsidRPr="0010123E" w14:paraId="459F0FBF"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1E4CCD7E" w14:textId="77777777" w:rsidR="00092515" w:rsidRPr="00E61B6D" w:rsidRDefault="00092515" w:rsidP="00AE05BE">
            <w:pPr>
              <w:spacing w:line="210" w:lineRule="exact"/>
              <w:jc w:val="center"/>
              <w:rPr>
                <w:rFonts w:ascii="Arial" w:hAnsi="Arial" w:cs="Arial"/>
                <w:sz w:val="18"/>
                <w:szCs w:val="18"/>
                <w:lang w:val="en-US"/>
              </w:rPr>
            </w:pPr>
          </w:p>
        </w:tc>
        <w:tc>
          <w:tcPr>
            <w:tcW w:w="3554" w:type="dxa"/>
            <w:vAlign w:val="center"/>
          </w:tcPr>
          <w:p w14:paraId="03740C74" w14:textId="77777777" w:rsidR="00092515" w:rsidRPr="007633D4"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s-ES_tradnl"/>
              </w:rPr>
            </w:pPr>
            <w:r w:rsidRPr="004146D5">
              <w:rPr>
                <w:rFonts w:ascii="Arial" w:hAnsi="Arial" w:cs="Arial"/>
                <w:noProof/>
                <w:sz w:val="18"/>
                <w:szCs w:val="18"/>
                <w:lang w:val="es-ES_tradnl"/>
              </w:rPr>
              <w:t>Switch Interruptor OFF</w:t>
            </w:r>
          </w:p>
        </w:tc>
        <w:tc>
          <w:tcPr>
            <w:tcW w:w="3547" w:type="dxa"/>
            <w:vAlign w:val="center"/>
          </w:tcPr>
          <w:p w14:paraId="160E8207"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Power on</w:t>
            </w:r>
          </w:p>
        </w:tc>
      </w:tr>
      <w:tr w:rsidR="00092515" w:rsidRPr="0010123E" w14:paraId="1E5275B9"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restart"/>
            <w:vAlign w:val="center"/>
          </w:tcPr>
          <w:p w14:paraId="022BFDFD" w14:textId="77777777" w:rsidR="00092515" w:rsidRDefault="00092515" w:rsidP="00AE05BE">
            <w:pPr>
              <w:pStyle w:val="TableParagraph"/>
              <w:ind w:right="587" w:firstLine="55"/>
              <w:jc w:val="center"/>
              <w:rPr>
                <w:lang w:val="en-US"/>
              </w:rPr>
            </w:pPr>
            <w:r>
              <w:rPr>
                <w:rFonts w:ascii="Arial" w:hAnsi="Arial" w:cs="Arial"/>
                <w:bCs w:val="0"/>
                <w:sz w:val="18"/>
                <w:szCs w:val="18"/>
                <w:lang w:val="en-US"/>
              </w:rPr>
              <w:t>None of the electrical systems work.</w:t>
            </w:r>
          </w:p>
          <w:p w14:paraId="6CBB8017" w14:textId="77777777" w:rsidR="00092515" w:rsidRPr="0010123E" w:rsidRDefault="00092515" w:rsidP="00AE05BE">
            <w:pPr>
              <w:pStyle w:val="TableParagraph"/>
              <w:ind w:right="587" w:firstLine="55"/>
              <w:jc w:val="center"/>
              <w:rPr>
                <w:rFonts w:ascii="Arial" w:hAnsi="Arial" w:cs="Arial"/>
                <w:bCs w:val="0"/>
                <w:sz w:val="18"/>
                <w:szCs w:val="18"/>
              </w:rPr>
            </w:pPr>
            <w:r w:rsidRPr="0055583F">
              <w:rPr>
                <w:rFonts w:ascii="Arial" w:hAnsi="Arial" w:cs="Arial"/>
                <w:bCs w:val="0"/>
                <w:sz w:val="18"/>
                <w:szCs w:val="18"/>
              </w:rPr>
              <w:t>Front pilot is ON</w:t>
            </w:r>
          </w:p>
        </w:tc>
        <w:tc>
          <w:tcPr>
            <w:tcW w:w="3554" w:type="dxa"/>
            <w:vAlign w:val="center"/>
          </w:tcPr>
          <w:p w14:paraId="702DE080" w14:textId="77777777" w:rsidR="00092515" w:rsidRPr="000D1A49"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n-US"/>
              </w:rPr>
            </w:pPr>
            <w:r w:rsidRPr="000D1A49">
              <w:rPr>
                <w:rFonts w:ascii="Arial" w:hAnsi="Arial" w:cs="Arial"/>
                <w:bCs/>
                <w:sz w:val="18"/>
                <w:szCs w:val="18"/>
                <w:lang w:val="en-US"/>
              </w:rPr>
              <w:t xml:space="preserve">Full bin </w:t>
            </w:r>
            <w:r>
              <w:rPr>
                <w:rFonts w:ascii="Arial" w:hAnsi="Arial" w:cs="Arial"/>
                <w:bCs/>
                <w:sz w:val="18"/>
                <w:szCs w:val="18"/>
                <w:lang w:val="en-US"/>
              </w:rPr>
              <w:t>status</w:t>
            </w:r>
            <w:r w:rsidRPr="000D1A49">
              <w:rPr>
                <w:rFonts w:ascii="Arial" w:hAnsi="Arial" w:cs="Arial"/>
                <w:bCs/>
                <w:sz w:val="18"/>
                <w:szCs w:val="18"/>
                <w:lang w:val="en-US"/>
              </w:rPr>
              <w:t xml:space="preserve"> (LE4 on) with no ice.</w:t>
            </w:r>
          </w:p>
          <w:p w14:paraId="2B0A7FDE" w14:textId="77777777" w:rsidR="00092515" w:rsidRPr="00E61B6D"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n-US"/>
              </w:rPr>
            </w:pPr>
            <w:r w:rsidRPr="000D1A49">
              <w:rPr>
                <w:rFonts w:ascii="Arial" w:hAnsi="Arial" w:cs="Arial"/>
                <w:bCs/>
                <w:sz w:val="18"/>
                <w:szCs w:val="18"/>
                <w:lang w:val="en-US"/>
              </w:rPr>
              <w:t>Thermostat defective or incorrectly set</w:t>
            </w:r>
          </w:p>
        </w:tc>
        <w:tc>
          <w:tcPr>
            <w:tcW w:w="3547" w:type="dxa"/>
            <w:vAlign w:val="center"/>
          </w:tcPr>
          <w:p w14:paraId="4CD83ABE"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Check. Replace</w:t>
            </w:r>
          </w:p>
        </w:tc>
      </w:tr>
      <w:tr w:rsidR="00092515" w:rsidRPr="0010123E" w14:paraId="1DAADC3A"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5C7B06DB" w14:textId="77777777" w:rsidR="00092515" w:rsidRPr="0010123E" w:rsidRDefault="00092515" w:rsidP="00AE05BE">
            <w:pPr>
              <w:spacing w:line="210" w:lineRule="exact"/>
              <w:jc w:val="center"/>
              <w:rPr>
                <w:rFonts w:ascii="Arial" w:hAnsi="Arial" w:cs="Arial"/>
                <w:sz w:val="18"/>
                <w:szCs w:val="18"/>
              </w:rPr>
            </w:pPr>
          </w:p>
        </w:tc>
        <w:tc>
          <w:tcPr>
            <w:tcW w:w="3554" w:type="dxa"/>
            <w:vAlign w:val="center"/>
          </w:tcPr>
          <w:p w14:paraId="76C2F8CA" w14:textId="77777777" w:rsidR="00092515" w:rsidRPr="007633D4"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s-ES_tradnl"/>
              </w:rPr>
            </w:pPr>
            <w:r w:rsidRPr="007633D4">
              <w:rPr>
                <w:rFonts w:ascii="Arial" w:hAnsi="Arial" w:cs="Arial"/>
                <w:noProof/>
                <w:sz w:val="18"/>
                <w:szCs w:val="18"/>
                <w:lang w:val="es-ES_tradnl"/>
              </w:rPr>
              <w:t>PCB alarm.</w:t>
            </w:r>
          </w:p>
        </w:tc>
        <w:tc>
          <w:tcPr>
            <w:tcW w:w="3547" w:type="dxa"/>
            <w:vAlign w:val="center"/>
          </w:tcPr>
          <w:p w14:paraId="30CF598A"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Check the</w:t>
            </w:r>
            <w:r w:rsidRPr="007633D4">
              <w:rPr>
                <w:rFonts w:ascii="Arial" w:hAnsi="Arial" w:cs="Arial"/>
                <w:sz w:val="18"/>
                <w:szCs w:val="18"/>
              </w:rPr>
              <w:t xml:space="preserve"> </w:t>
            </w:r>
            <w:r>
              <w:rPr>
                <w:rFonts w:ascii="Arial" w:hAnsi="Arial" w:cs="Arial"/>
                <w:sz w:val="18"/>
                <w:szCs w:val="18"/>
              </w:rPr>
              <w:t>LED code</w:t>
            </w:r>
          </w:p>
        </w:tc>
      </w:tr>
      <w:tr w:rsidR="00092515" w:rsidRPr="0010123E" w14:paraId="1365F270" w14:textId="77777777" w:rsidTr="00AE05BE">
        <w:tc>
          <w:tcPr>
            <w:cnfStyle w:val="001000000000" w:firstRow="0" w:lastRow="0" w:firstColumn="1" w:lastColumn="0" w:oddVBand="0" w:evenVBand="0" w:oddHBand="0" w:evenHBand="0" w:firstRowFirstColumn="0" w:firstRowLastColumn="0" w:lastRowFirstColumn="0" w:lastRowLastColumn="0"/>
            <w:tcW w:w="10640" w:type="dxa"/>
            <w:gridSpan w:val="3"/>
            <w:shd w:val="clear" w:color="auto" w:fill="DAEEF3" w:themeFill="accent5" w:themeFillTint="33"/>
            <w:vAlign w:val="center"/>
          </w:tcPr>
          <w:p w14:paraId="3ECF4F6C" w14:textId="77777777" w:rsidR="00092515" w:rsidRPr="0010123E" w:rsidRDefault="00092515" w:rsidP="00AE05BE">
            <w:pPr>
              <w:spacing w:line="210" w:lineRule="exact"/>
              <w:rPr>
                <w:rFonts w:ascii="Arial" w:hAnsi="Arial" w:cs="Arial"/>
                <w:sz w:val="18"/>
                <w:szCs w:val="18"/>
              </w:rPr>
            </w:pPr>
            <w:r w:rsidRPr="0010123E">
              <w:rPr>
                <w:rFonts w:ascii="Arial" w:hAnsi="Arial" w:cs="Arial"/>
                <w:sz w:val="18"/>
                <w:szCs w:val="18"/>
              </w:rPr>
              <w:t>PCB</w:t>
            </w:r>
            <w:r>
              <w:rPr>
                <w:rFonts w:ascii="Arial" w:hAnsi="Arial" w:cs="Arial"/>
                <w:sz w:val="18"/>
                <w:szCs w:val="18"/>
              </w:rPr>
              <w:t xml:space="preserve"> ALARMS</w:t>
            </w:r>
          </w:p>
          <w:p w14:paraId="3226BE79" w14:textId="77777777" w:rsidR="00092515" w:rsidRPr="007633D4" w:rsidRDefault="00092515" w:rsidP="00AE05BE">
            <w:pPr>
              <w:spacing w:line="210" w:lineRule="exact"/>
              <w:rPr>
                <w:rFonts w:ascii="Arial" w:hAnsi="Arial" w:cs="Arial"/>
                <w:b w:val="0"/>
                <w:bCs w:val="0"/>
                <w:sz w:val="18"/>
                <w:szCs w:val="18"/>
              </w:rPr>
            </w:pPr>
            <w:r>
              <w:rPr>
                <w:rFonts w:ascii="Arial" w:hAnsi="Arial" w:cs="Arial"/>
                <w:sz w:val="18"/>
                <w:szCs w:val="18"/>
              </w:rPr>
              <w:t>See section 6</w:t>
            </w:r>
          </w:p>
        </w:tc>
      </w:tr>
      <w:tr w:rsidR="00092515" w:rsidRPr="0010123E" w14:paraId="46E1DB0B"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restart"/>
            <w:vAlign w:val="center"/>
          </w:tcPr>
          <w:p w14:paraId="49127B4B" w14:textId="77777777" w:rsidR="00092515" w:rsidRPr="0010123E" w:rsidRDefault="00092515" w:rsidP="00AE05BE">
            <w:pPr>
              <w:spacing w:line="210" w:lineRule="exact"/>
              <w:jc w:val="center"/>
              <w:rPr>
                <w:rFonts w:ascii="Arial" w:hAnsi="Arial" w:cs="Arial"/>
                <w:sz w:val="18"/>
                <w:szCs w:val="18"/>
              </w:rPr>
            </w:pPr>
          </w:p>
          <w:p w14:paraId="6510C675" w14:textId="77777777" w:rsidR="00092515" w:rsidRPr="0010123E" w:rsidRDefault="00092515" w:rsidP="00AE05BE">
            <w:pPr>
              <w:spacing w:line="210" w:lineRule="exact"/>
              <w:jc w:val="center"/>
              <w:rPr>
                <w:rFonts w:ascii="Arial" w:hAnsi="Arial" w:cs="Arial"/>
                <w:sz w:val="18"/>
                <w:szCs w:val="18"/>
              </w:rPr>
            </w:pPr>
            <w:r w:rsidRPr="009D40D7">
              <w:rPr>
                <w:rFonts w:ascii="Arial" w:hAnsi="Arial" w:cs="Arial"/>
                <w:sz w:val="18"/>
                <w:szCs w:val="18"/>
              </w:rPr>
              <w:t>Safety pressure switch</w:t>
            </w:r>
          </w:p>
        </w:tc>
        <w:tc>
          <w:tcPr>
            <w:tcW w:w="3554" w:type="dxa"/>
            <w:vAlign w:val="center"/>
          </w:tcPr>
          <w:p w14:paraId="4F9A6B04"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D40D7">
              <w:rPr>
                <w:rFonts w:ascii="Arial" w:hAnsi="Arial" w:cs="Arial"/>
                <w:sz w:val="18"/>
                <w:szCs w:val="18"/>
              </w:rPr>
              <w:t>Dirty condenser</w:t>
            </w:r>
          </w:p>
        </w:tc>
        <w:tc>
          <w:tcPr>
            <w:tcW w:w="3547" w:type="dxa"/>
            <w:vAlign w:val="center"/>
          </w:tcPr>
          <w:p w14:paraId="72086399"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Clean condenser</w:t>
            </w:r>
          </w:p>
        </w:tc>
      </w:tr>
      <w:tr w:rsidR="00092515" w:rsidRPr="0010123E" w14:paraId="5D0BE807"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619D1594" w14:textId="77777777" w:rsidR="00092515" w:rsidRPr="0010123E" w:rsidRDefault="00092515" w:rsidP="00AE05BE">
            <w:pPr>
              <w:spacing w:line="210" w:lineRule="exact"/>
              <w:jc w:val="center"/>
              <w:rPr>
                <w:rFonts w:ascii="Arial" w:hAnsi="Arial" w:cs="Arial"/>
                <w:sz w:val="18"/>
                <w:szCs w:val="18"/>
              </w:rPr>
            </w:pPr>
          </w:p>
        </w:tc>
        <w:tc>
          <w:tcPr>
            <w:tcW w:w="3554" w:type="dxa"/>
            <w:vAlign w:val="center"/>
          </w:tcPr>
          <w:p w14:paraId="6251ADC6"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83F">
              <w:rPr>
                <w:rFonts w:ascii="Arial" w:hAnsi="Arial" w:cs="Arial"/>
                <w:sz w:val="18"/>
                <w:szCs w:val="18"/>
              </w:rPr>
              <w:t>Machine wrong located</w:t>
            </w:r>
          </w:p>
        </w:tc>
        <w:tc>
          <w:tcPr>
            <w:tcW w:w="3547" w:type="dxa"/>
            <w:vAlign w:val="center"/>
          </w:tcPr>
          <w:p w14:paraId="72846B0E"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83F">
              <w:rPr>
                <w:rFonts w:ascii="Arial" w:hAnsi="Arial" w:cs="Arial"/>
                <w:sz w:val="18"/>
                <w:szCs w:val="18"/>
              </w:rPr>
              <w:t>Change machine location</w:t>
            </w:r>
          </w:p>
        </w:tc>
      </w:tr>
      <w:tr w:rsidR="00092515" w:rsidRPr="0010123E" w14:paraId="6E81DA85"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2CD13CC5" w14:textId="77777777" w:rsidR="00092515" w:rsidRPr="0010123E" w:rsidRDefault="00092515" w:rsidP="00AE05BE">
            <w:pPr>
              <w:spacing w:line="210" w:lineRule="exact"/>
              <w:jc w:val="center"/>
              <w:rPr>
                <w:rFonts w:ascii="Arial" w:hAnsi="Arial" w:cs="Arial"/>
                <w:sz w:val="18"/>
                <w:szCs w:val="18"/>
              </w:rPr>
            </w:pPr>
          </w:p>
        </w:tc>
        <w:tc>
          <w:tcPr>
            <w:tcW w:w="3554" w:type="dxa"/>
            <w:vAlign w:val="center"/>
          </w:tcPr>
          <w:p w14:paraId="72151E71"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83F">
              <w:rPr>
                <w:rFonts w:ascii="Arial" w:hAnsi="Arial" w:cs="Arial"/>
                <w:sz w:val="18"/>
                <w:szCs w:val="18"/>
              </w:rPr>
              <w:t>Defective fan</w:t>
            </w:r>
          </w:p>
        </w:tc>
        <w:tc>
          <w:tcPr>
            <w:tcW w:w="3547" w:type="dxa"/>
            <w:vAlign w:val="center"/>
          </w:tcPr>
          <w:p w14:paraId="2F3DBCD4"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83F">
              <w:rPr>
                <w:rFonts w:ascii="Arial" w:hAnsi="Arial" w:cs="Arial"/>
                <w:sz w:val="18"/>
                <w:szCs w:val="18"/>
              </w:rPr>
              <w:t>Check. Replace</w:t>
            </w:r>
          </w:p>
        </w:tc>
      </w:tr>
      <w:tr w:rsidR="00092515" w:rsidRPr="0010123E" w14:paraId="49CBC20D"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06A9016D" w14:textId="77777777" w:rsidR="00092515" w:rsidRPr="0010123E" w:rsidRDefault="00092515" w:rsidP="00AE05BE">
            <w:pPr>
              <w:spacing w:line="210" w:lineRule="exact"/>
              <w:jc w:val="center"/>
              <w:rPr>
                <w:rFonts w:ascii="Arial" w:hAnsi="Arial" w:cs="Arial"/>
                <w:sz w:val="18"/>
                <w:szCs w:val="18"/>
              </w:rPr>
            </w:pPr>
          </w:p>
        </w:tc>
        <w:tc>
          <w:tcPr>
            <w:tcW w:w="3554" w:type="dxa"/>
            <w:vAlign w:val="center"/>
          </w:tcPr>
          <w:p w14:paraId="1CA875A9" w14:textId="77777777" w:rsidR="00092515" w:rsidRPr="00E61B6D"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5583F">
              <w:rPr>
                <w:rFonts w:ascii="Arial" w:hAnsi="Arial" w:cs="Arial"/>
                <w:sz w:val="18"/>
                <w:szCs w:val="18"/>
                <w:lang w:val="en-US"/>
              </w:rPr>
              <w:t>Water machine: Faulty water valve</w:t>
            </w:r>
          </w:p>
        </w:tc>
        <w:tc>
          <w:tcPr>
            <w:tcW w:w="3547" w:type="dxa"/>
          </w:tcPr>
          <w:p w14:paraId="05B69DAE"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83F">
              <w:rPr>
                <w:rFonts w:ascii="Arial" w:hAnsi="Arial" w:cs="Arial"/>
                <w:sz w:val="18"/>
                <w:szCs w:val="18"/>
              </w:rPr>
              <w:t>Check. Replace</w:t>
            </w:r>
          </w:p>
        </w:tc>
      </w:tr>
      <w:tr w:rsidR="00092515" w:rsidRPr="0010123E" w14:paraId="77EF903A"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28E03C26" w14:textId="77777777" w:rsidR="00092515" w:rsidRPr="0010123E" w:rsidRDefault="00092515" w:rsidP="00AE05BE">
            <w:pPr>
              <w:spacing w:line="210" w:lineRule="exact"/>
              <w:jc w:val="center"/>
              <w:rPr>
                <w:rFonts w:ascii="Arial" w:hAnsi="Arial" w:cs="Arial"/>
                <w:sz w:val="18"/>
                <w:szCs w:val="18"/>
              </w:rPr>
            </w:pPr>
          </w:p>
        </w:tc>
        <w:tc>
          <w:tcPr>
            <w:tcW w:w="3554" w:type="dxa"/>
            <w:vAlign w:val="center"/>
          </w:tcPr>
          <w:p w14:paraId="3D7045F6"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D40D7">
              <w:rPr>
                <w:rFonts w:ascii="Arial" w:hAnsi="Arial" w:cs="Arial"/>
                <w:sz w:val="18"/>
                <w:szCs w:val="18"/>
              </w:rPr>
              <w:t>Defective safety / cooling switch</w:t>
            </w:r>
          </w:p>
        </w:tc>
        <w:tc>
          <w:tcPr>
            <w:tcW w:w="3547" w:type="dxa"/>
          </w:tcPr>
          <w:p w14:paraId="1738C523"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71309">
              <w:rPr>
                <w:rFonts w:ascii="Arial" w:hAnsi="Arial" w:cs="Arial"/>
                <w:sz w:val="18"/>
                <w:szCs w:val="18"/>
              </w:rPr>
              <w:t>Check. Replace</w:t>
            </w:r>
          </w:p>
        </w:tc>
      </w:tr>
      <w:tr w:rsidR="00092515" w:rsidRPr="0010123E" w14:paraId="009982E9"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restart"/>
            <w:vAlign w:val="center"/>
          </w:tcPr>
          <w:p w14:paraId="3C7CE9F8" w14:textId="77777777" w:rsidR="00092515" w:rsidRPr="0010123E" w:rsidRDefault="00092515" w:rsidP="00AE05BE">
            <w:pPr>
              <w:spacing w:line="210" w:lineRule="exact"/>
              <w:jc w:val="center"/>
              <w:rPr>
                <w:rFonts w:ascii="Arial" w:hAnsi="Arial" w:cs="Arial"/>
                <w:sz w:val="18"/>
                <w:szCs w:val="18"/>
              </w:rPr>
            </w:pPr>
            <w:r w:rsidRPr="009D40D7">
              <w:rPr>
                <w:rFonts w:ascii="Arial" w:hAnsi="Arial" w:cs="Arial"/>
                <w:sz w:val="18"/>
                <w:szCs w:val="18"/>
              </w:rPr>
              <w:t>NTC probe error</w:t>
            </w:r>
          </w:p>
        </w:tc>
        <w:tc>
          <w:tcPr>
            <w:tcW w:w="3554" w:type="dxa"/>
            <w:vAlign w:val="center"/>
          </w:tcPr>
          <w:p w14:paraId="1F28B453"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D40D7">
              <w:rPr>
                <w:rFonts w:ascii="Arial" w:hAnsi="Arial" w:cs="Arial"/>
                <w:sz w:val="18"/>
                <w:szCs w:val="18"/>
              </w:rPr>
              <w:t>Defective probe</w:t>
            </w:r>
          </w:p>
        </w:tc>
        <w:tc>
          <w:tcPr>
            <w:tcW w:w="3547" w:type="dxa"/>
          </w:tcPr>
          <w:p w14:paraId="779A96D6"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71309">
              <w:rPr>
                <w:rFonts w:ascii="Arial" w:hAnsi="Arial" w:cs="Arial"/>
                <w:sz w:val="18"/>
                <w:szCs w:val="18"/>
              </w:rPr>
              <w:t>Check. Replace</w:t>
            </w:r>
          </w:p>
        </w:tc>
      </w:tr>
      <w:tr w:rsidR="00092515" w:rsidRPr="0010123E" w14:paraId="11905B74"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1C3FDF2B" w14:textId="77777777" w:rsidR="00092515" w:rsidRPr="0010123E" w:rsidRDefault="00092515" w:rsidP="00AE05BE">
            <w:pPr>
              <w:spacing w:line="210" w:lineRule="exact"/>
              <w:jc w:val="center"/>
              <w:rPr>
                <w:rFonts w:ascii="Arial" w:hAnsi="Arial" w:cs="Arial"/>
                <w:sz w:val="18"/>
                <w:szCs w:val="18"/>
              </w:rPr>
            </w:pPr>
          </w:p>
        </w:tc>
        <w:tc>
          <w:tcPr>
            <w:tcW w:w="3554" w:type="dxa"/>
            <w:vAlign w:val="center"/>
          </w:tcPr>
          <w:p w14:paraId="596122C7"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D40D7">
              <w:rPr>
                <w:rFonts w:ascii="Arial" w:hAnsi="Arial" w:cs="Arial"/>
                <w:sz w:val="18"/>
                <w:szCs w:val="18"/>
              </w:rPr>
              <w:t>Defective probe plug connection</w:t>
            </w:r>
          </w:p>
        </w:tc>
        <w:tc>
          <w:tcPr>
            <w:tcW w:w="3547" w:type="dxa"/>
            <w:vAlign w:val="center"/>
          </w:tcPr>
          <w:p w14:paraId="7E800D6F"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D40D7">
              <w:rPr>
                <w:rFonts w:ascii="Arial" w:hAnsi="Arial" w:cs="Arial"/>
                <w:sz w:val="18"/>
                <w:szCs w:val="18"/>
              </w:rPr>
              <w:t>Check.</w:t>
            </w:r>
          </w:p>
        </w:tc>
      </w:tr>
      <w:tr w:rsidR="00092515" w:rsidRPr="0010123E" w14:paraId="685A21F2"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restart"/>
            <w:vAlign w:val="center"/>
          </w:tcPr>
          <w:p w14:paraId="6A113BFE" w14:textId="77777777" w:rsidR="00092515" w:rsidRPr="0010123E" w:rsidRDefault="00092515" w:rsidP="00AE05BE">
            <w:pPr>
              <w:spacing w:line="210" w:lineRule="exact"/>
              <w:jc w:val="center"/>
              <w:rPr>
                <w:rFonts w:ascii="Arial" w:hAnsi="Arial" w:cs="Arial"/>
                <w:sz w:val="18"/>
                <w:szCs w:val="18"/>
              </w:rPr>
            </w:pPr>
            <w:r w:rsidRPr="009D40D7">
              <w:rPr>
                <w:rFonts w:ascii="Arial" w:hAnsi="Arial" w:cs="Arial"/>
                <w:sz w:val="18"/>
                <w:szCs w:val="18"/>
              </w:rPr>
              <w:t>Ice cycle timeout</w:t>
            </w:r>
          </w:p>
        </w:tc>
        <w:tc>
          <w:tcPr>
            <w:tcW w:w="3554" w:type="dxa"/>
            <w:vAlign w:val="center"/>
          </w:tcPr>
          <w:p w14:paraId="32376AB9"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No frozen evaporator</w:t>
            </w:r>
          </w:p>
        </w:tc>
        <w:tc>
          <w:tcPr>
            <w:tcW w:w="3547" w:type="dxa"/>
            <w:vAlign w:val="center"/>
          </w:tcPr>
          <w:p w14:paraId="130600D2"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83F">
              <w:rPr>
                <w:rFonts w:ascii="Arial" w:hAnsi="Arial" w:cs="Arial"/>
                <w:sz w:val="18"/>
                <w:szCs w:val="18"/>
              </w:rPr>
              <w:t>Check refrigeration system</w:t>
            </w:r>
          </w:p>
        </w:tc>
      </w:tr>
      <w:tr w:rsidR="00092515" w:rsidRPr="0010123E" w14:paraId="6FBFB05F"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64D540D1" w14:textId="77777777" w:rsidR="00092515" w:rsidRPr="0010123E" w:rsidRDefault="00092515" w:rsidP="00AE05BE">
            <w:pPr>
              <w:spacing w:line="210" w:lineRule="exact"/>
              <w:jc w:val="center"/>
              <w:rPr>
                <w:rFonts w:ascii="Arial" w:hAnsi="Arial" w:cs="Arial"/>
                <w:sz w:val="18"/>
                <w:szCs w:val="18"/>
              </w:rPr>
            </w:pPr>
          </w:p>
        </w:tc>
        <w:tc>
          <w:tcPr>
            <w:tcW w:w="3554" w:type="dxa"/>
            <w:vAlign w:val="center"/>
          </w:tcPr>
          <w:p w14:paraId="64246E16"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83F">
              <w:rPr>
                <w:rFonts w:ascii="Arial" w:hAnsi="Arial" w:cs="Arial"/>
                <w:sz w:val="18"/>
                <w:szCs w:val="18"/>
              </w:rPr>
              <w:t>NTC probe faulty contact</w:t>
            </w:r>
          </w:p>
        </w:tc>
        <w:tc>
          <w:tcPr>
            <w:tcW w:w="3547" w:type="dxa"/>
            <w:vAlign w:val="center"/>
          </w:tcPr>
          <w:p w14:paraId="64A02BDD"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83F">
              <w:rPr>
                <w:rFonts w:ascii="Arial" w:hAnsi="Arial" w:cs="Arial"/>
                <w:sz w:val="18"/>
                <w:szCs w:val="18"/>
              </w:rPr>
              <w:t>Check probe fitting</w:t>
            </w:r>
          </w:p>
        </w:tc>
      </w:tr>
      <w:tr w:rsidR="00092515" w:rsidRPr="0010123E" w14:paraId="0D8E7D12"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27DE2CB7" w14:textId="77777777" w:rsidR="00092515" w:rsidRPr="0010123E" w:rsidRDefault="00092515" w:rsidP="00AE05BE">
            <w:pPr>
              <w:spacing w:line="210" w:lineRule="exact"/>
              <w:jc w:val="center"/>
              <w:rPr>
                <w:rFonts w:ascii="Arial" w:hAnsi="Arial" w:cs="Arial"/>
                <w:sz w:val="18"/>
                <w:szCs w:val="18"/>
              </w:rPr>
            </w:pPr>
          </w:p>
        </w:tc>
        <w:tc>
          <w:tcPr>
            <w:tcW w:w="3554" w:type="dxa"/>
            <w:vAlign w:val="center"/>
          </w:tcPr>
          <w:p w14:paraId="11663A3B" w14:textId="77777777" w:rsidR="00092515" w:rsidRPr="00E61B6D"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5583F">
              <w:rPr>
                <w:rFonts w:ascii="Arial" w:hAnsi="Arial" w:cs="Arial"/>
                <w:sz w:val="18"/>
                <w:szCs w:val="18"/>
                <w:lang w:val="en-US"/>
              </w:rPr>
              <w:t>Faulty hot gas valve/coil</w:t>
            </w:r>
          </w:p>
        </w:tc>
        <w:tc>
          <w:tcPr>
            <w:tcW w:w="3547" w:type="dxa"/>
            <w:vAlign w:val="center"/>
          </w:tcPr>
          <w:p w14:paraId="19D4A36E"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71309">
              <w:rPr>
                <w:rFonts w:ascii="Arial" w:hAnsi="Arial" w:cs="Arial"/>
                <w:sz w:val="18"/>
                <w:szCs w:val="18"/>
              </w:rPr>
              <w:t>Check. Replace</w:t>
            </w:r>
          </w:p>
        </w:tc>
      </w:tr>
      <w:tr w:rsidR="00092515" w:rsidRPr="0010123E" w14:paraId="548B1192"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restart"/>
            <w:vAlign w:val="center"/>
          </w:tcPr>
          <w:p w14:paraId="2E60C14E" w14:textId="77777777" w:rsidR="00092515" w:rsidRPr="0010123E" w:rsidRDefault="00092515" w:rsidP="00AE05BE">
            <w:pPr>
              <w:spacing w:line="210" w:lineRule="exact"/>
              <w:jc w:val="center"/>
              <w:rPr>
                <w:rFonts w:ascii="Arial" w:hAnsi="Arial" w:cs="Arial"/>
                <w:sz w:val="18"/>
                <w:szCs w:val="18"/>
              </w:rPr>
            </w:pPr>
            <w:r w:rsidRPr="0055583F">
              <w:rPr>
                <w:rFonts w:ascii="Arial" w:hAnsi="Arial" w:cs="Arial"/>
                <w:sz w:val="18"/>
                <w:szCs w:val="18"/>
              </w:rPr>
              <w:t>Harvest cycle timeout</w:t>
            </w:r>
          </w:p>
        </w:tc>
        <w:tc>
          <w:tcPr>
            <w:tcW w:w="3554" w:type="dxa"/>
            <w:vAlign w:val="center"/>
          </w:tcPr>
          <w:p w14:paraId="50E495CA"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83F">
              <w:rPr>
                <w:rFonts w:ascii="Arial" w:hAnsi="Arial" w:cs="Arial"/>
                <w:sz w:val="18"/>
                <w:szCs w:val="18"/>
              </w:rPr>
              <w:t>Harvest do not happen</w:t>
            </w:r>
          </w:p>
        </w:tc>
        <w:tc>
          <w:tcPr>
            <w:tcW w:w="3547" w:type="dxa"/>
            <w:vAlign w:val="center"/>
          </w:tcPr>
          <w:p w14:paraId="6C535905"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83F">
              <w:rPr>
                <w:rFonts w:ascii="Arial" w:hAnsi="Arial" w:cs="Arial"/>
                <w:sz w:val="18"/>
                <w:szCs w:val="18"/>
              </w:rPr>
              <w:t>Check water inlet strainer</w:t>
            </w:r>
          </w:p>
        </w:tc>
      </w:tr>
      <w:tr w:rsidR="00092515" w:rsidRPr="0010123E" w14:paraId="08DB1803"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762DF882" w14:textId="77777777" w:rsidR="00092515" w:rsidRDefault="00092515" w:rsidP="00AE05BE">
            <w:pPr>
              <w:spacing w:line="210" w:lineRule="exact"/>
              <w:jc w:val="center"/>
              <w:rPr>
                <w:rFonts w:ascii="Arial" w:hAnsi="Arial" w:cs="Arial"/>
                <w:sz w:val="18"/>
                <w:szCs w:val="18"/>
              </w:rPr>
            </w:pPr>
          </w:p>
        </w:tc>
        <w:tc>
          <w:tcPr>
            <w:tcW w:w="3554" w:type="dxa"/>
            <w:vAlign w:val="center"/>
          </w:tcPr>
          <w:p w14:paraId="5CA397B3" w14:textId="77777777" w:rsidR="00092515" w:rsidRPr="00E61B6D"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5583F">
              <w:rPr>
                <w:rFonts w:ascii="Arial" w:hAnsi="Arial" w:cs="Arial"/>
                <w:sz w:val="18"/>
                <w:szCs w:val="18"/>
                <w:lang w:val="en-US"/>
              </w:rPr>
              <w:t>Faulty hot gas valve/coil</w:t>
            </w:r>
          </w:p>
        </w:tc>
        <w:tc>
          <w:tcPr>
            <w:tcW w:w="3547" w:type="dxa"/>
            <w:vAlign w:val="center"/>
          </w:tcPr>
          <w:p w14:paraId="0AFF8D44" w14:textId="77777777" w:rsidR="00092515"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71309">
              <w:rPr>
                <w:rFonts w:ascii="Arial" w:hAnsi="Arial" w:cs="Arial"/>
                <w:sz w:val="18"/>
                <w:szCs w:val="18"/>
              </w:rPr>
              <w:t>Check. Replace</w:t>
            </w:r>
          </w:p>
        </w:tc>
      </w:tr>
      <w:tr w:rsidR="00092515" w:rsidRPr="0010123E" w14:paraId="475A96CB" w14:textId="77777777" w:rsidTr="00AE05BE">
        <w:tc>
          <w:tcPr>
            <w:cnfStyle w:val="001000000000" w:firstRow="0" w:lastRow="0" w:firstColumn="1" w:lastColumn="0" w:oddVBand="0" w:evenVBand="0" w:oddHBand="0" w:evenHBand="0" w:firstRowFirstColumn="0" w:firstRowLastColumn="0" w:lastRowFirstColumn="0" w:lastRowLastColumn="0"/>
            <w:tcW w:w="3539" w:type="dxa"/>
            <w:vAlign w:val="center"/>
          </w:tcPr>
          <w:p w14:paraId="5834E84E" w14:textId="77777777" w:rsidR="00092515" w:rsidRPr="0010123E" w:rsidRDefault="00092515" w:rsidP="00AE05BE">
            <w:pPr>
              <w:spacing w:line="210" w:lineRule="exact"/>
              <w:jc w:val="center"/>
              <w:rPr>
                <w:rFonts w:ascii="Arial" w:hAnsi="Arial" w:cs="Arial"/>
                <w:sz w:val="18"/>
                <w:szCs w:val="18"/>
              </w:rPr>
            </w:pPr>
            <w:r w:rsidRPr="0055583F">
              <w:rPr>
                <w:rFonts w:ascii="Arial" w:hAnsi="Arial" w:cs="Arial"/>
                <w:sz w:val="18"/>
                <w:szCs w:val="18"/>
              </w:rPr>
              <w:t>Wrong cycle sequence</w:t>
            </w:r>
          </w:p>
        </w:tc>
        <w:tc>
          <w:tcPr>
            <w:tcW w:w="3554" w:type="dxa"/>
            <w:vAlign w:val="center"/>
          </w:tcPr>
          <w:p w14:paraId="00C0E18A"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DIP-Switch 2-4 OFF</w:t>
            </w:r>
          </w:p>
        </w:tc>
        <w:tc>
          <w:tcPr>
            <w:tcW w:w="3547" w:type="dxa"/>
            <w:vAlign w:val="center"/>
          </w:tcPr>
          <w:p w14:paraId="02991F83"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Set ON</w:t>
            </w:r>
          </w:p>
        </w:tc>
      </w:tr>
      <w:tr w:rsidR="00092515" w:rsidRPr="0010123E" w14:paraId="36F59C44" w14:textId="77777777" w:rsidTr="00AE05BE">
        <w:trPr>
          <w:trHeight w:val="371"/>
        </w:trPr>
        <w:tc>
          <w:tcPr>
            <w:cnfStyle w:val="001000000000" w:firstRow="0" w:lastRow="0" w:firstColumn="1" w:lastColumn="0" w:oddVBand="0" w:evenVBand="0" w:oddHBand="0" w:evenHBand="0" w:firstRowFirstColumn="0" w:firstRowLastColumn="0" w:lastRowFirstColumn="0" w:lastRowLastColumn="0"/>
            <w:tcW w:w="10640" w:type="dxa"/>
            <w:gridSpan w:val="3"/>
            <w:shd w:val="clear" w:color="auto" w:fill="DAEEF3" w:themeFill="accent5" w:themeFillTint="33"/>
            <w:vAlign w:val="center"/>
          </w:tcPr>
          <w:p w14:paraId="7957C38B" w14:textId="77777777" w:rsidR="00092515" w:rsidRPr="0010123E" w:rsidRDefault="00092515" w:rsidP="00AE05BE">
            <w:pPr>
              <w:spacing w:line="210" w:lineRule="exact"/>
              <w:rPr>
                <w:rFonts w:ascii="Arial" w:hAnsi="Arial" w:cs="Arial"/>
                <w:sz w:val="18"/>
                <w:szCs w:val="18"/>
              </w:rPr>
            </w:pPr>
            <w:r w:rsidRPr="0010123E">
              <w:rPr>
                <w:rFonts w:ascii="Arial" w:hAnsi="Arial" w:cs="Arial"/>
                <w:sz w:val="18"/>
                <w:szCs w:val="18"/>
              </w:rPr>
              <w:t>O</w:t>
            </w:r>
            <w:r>
              <w:rPr>
                <w:rFonts w:ascii="Arial" w:hAnsi="Arial" w:cs="Arial"/>
                <w:sz w:val="18"/>
                <w:szCs w:val="18"/>
              </w:rPr>
              <w:t>THER</w:t>
            </w:r>
            <w:r w:rsidRPr="0010123E">
              <w:rPr>
                <w:rFonts w:ascii="Arial" w:hAnsi="Arial" w:cs="Arial"/>
                <w:sz w:val="18"/>
                <w:szCs w:val="18"/>
              </w:rPr>
              <w:t xml:space="preserve"> </w:t>
            </w:r>
            <w:r>
              <w:rPr>
                <w:rFonts w:ascii="Arial" w:hAnsi="Arial" w:cs="Arial"/>
                <w:sz w:val="18"/>
                <w:szCs w:val="18"/>
              </w:rPr>
              <w:t>PROBLEMS</w:t>
            </w:r>
          </w:p>
        </w:tc>
      </w:tr>
      <w:tr w:rsidR="00092515" w:rsidRPr="0010123E" w14:paraId="1CB98307" w14:textId="77777777" w:rsidTr="00AE05BE">
        <w:tc>
          <w:tcPr>
            <w:cnfStyle w:val="001000000000" w:firstRow="0" w:lastRow="0" w:firstColumn="1" w:lastColumn="0" w:oddVBand="0" w:evenVBand="0" w:oddHBand="0" w:evenHBand="0" w:firstRowFirstColumn="0" w:firstRowLastColumn="0" w:lastRowFirstColumn="0" w:lastRowLastColumn="0"/>
            <w:tcW w:w="3539" w:type="dxa"/>
            <w:vAlign w:val="center"/>
          </w:tcPr>
          <w:p w14:paraId="07789E6B" w14:textId="77777777" w:rsidR="00092515" w:rsidRPr="00E61B6D" w:rsidRDefault="00092515" w:rsidP="00AE05BE">
            <w:pPr>
              <w:spacing w:line="210" w:lineRule="exact"/>
              <w:jc w:val="center"/>
              <w:rPr>
                <w:rFonts w:ascii="Arial" w:hAnsi="Arial" w:cs="Arial"/>
                <w:sz w:val="18"/>
                <w:szCs w:val="18"/>
                <w:lang w:val="en-US"/>
              </w:rPr>
            </w:pPr>
            <w:r>
              <w:rPr>
                <w:rFonts w:ascii="Arial" w:hAnsi="Arial" w:cs="Arial"/>
                <w:sz w:val="18"/>
                <w:szCs w:val="18"/>
                <w:lang w:val="en-US"/>
              </w:rPr>
              <w:t>Compressor does not run, but voltage is supplied</w:t>
            </w:r>
          </w:p>
        </w:tc>
        <w:tc>
          <w:tcPr>
            <w:tcW w:w="3554" w:type="dxa"/>
            <w:vAlign w:val="center"/>
          </w:tcPr>
          <w:p w14:paraId="39622DD0"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lang w:val="en-US"/>
              </w:rPr>
              <w:t>Compressor/electrical equipment defective</w:t>
            </w:r>
          </w:p>
        </w:tc>
        <w:tc>
          <w:tcPr>
            <w:tcW w:w="3547" w:type="dxa"/>
            <w:vAlign w:val="center"/>
          </w:tcPr>
          <w:p w14:paraId="06844E39"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lang w:val="en-US"/>
              </w:rPr>
              <w:t>Check/replace</w:t>
            </w:r>
          </w:p>
        </w:tc>
      </w:tr>
      <w:tr w:rsidR="00092515" w:rsidRPr="0010123E" w14:paraId="55F48A91" w14:textId="77777777" w:rsidTr="00AE05BE">
        <w:tc>
          <w:tcPr>
            <w:cnfStyle w:val="001000000000" w:firstRow="0" w:lastRow="0" w:firstColumn="1" w:lastColumn="0" w:oddVBand="0" w:evenVBand="0" w:oddHBand="0" w:evenHBand="0" w:firstRowFirstColumn="0" w:firstRowLastColumn="0" w:lastRowFirstColumn="0" w:lastRowLastColumn="0"/>
            <w:tcW w:w="3539" w:type="dxa"/>
            <w:vAlign w:val="center"/>
          </w:tcPr>
          <w:p w14:paraId="13E45E5D" w14:textId="77777777" w:rsidR="00092515" w:rsidRPr="00E61B6D" w:rsidRDefault="00092515" w:rsidP="00AE05BE">
            <w:pPr>
              <w:spacing w:line="210" w:lineRule="exact"/>
              <w:jc w:val="center"/>
              <w:rPr>
                <w:rFonts w:ascii="Arial" w:hAnsi="Arial" w:cs="Arial"/>
                <w:sz w:val="18"/>
                <w:szCs w:val="18"/>
                <w:lang w:val="en-US"/>
              </w:rPr>
            </w:pPr>
            <w:r>
              <w:rPr>
                <w:rFonts w:ascii="Arial" w:hAnsi="Arial" w:cs="Arial"/>
                <w:sz w:val="18"/>
                <w:szCs w:val="18"/>
                <w:lang w:val="en-US"/>
              </w:rPr>
              <w:t>Compressor runs, but does not cool</w:t>
            </w:r>
          </w:p>
        </w:tc>
        <w:tc>
          <w:tcPr>
            <w:tcW w:w="3554" w:type="dxa"/>
            <w:vAlign w:val="center"/>
          </w:tcPr>
          <w:p w14:paraId="3B04DFD1" w14:textId="77777777" w:rsidR="00092515" w:rsidRPr="00E61B6D"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Refrigeration system not working properly</w:t>
            </w:r>
          </w:p>
        </w:tc>
        <w:tc>
          <w:tcPr>
            <w:tcW w:w="3547" w:type="dxa"/>
            <w:vAlign w:val="center"/>
          </w:tcPr>
          <w:p w14:paraId="450B1A16"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lang w:val="en-US"/>
              </w:rPr>
              <w:t>Check load and components</w:t>
            </w:r>
          </w:p>
        </w:tc>
      </w:tr>
      <w:tr w:rsidR="00092515" w:rsidRPr="0010123E" w14:paraId="7E060E47" w14:textId="77777777" w:rsidTr="00AE05BE">
        <w:tc>
          <w:tcPr>
            <w:cnfStyle w:val="001000000000" w:firstRow="0" w:lastRow="0" w:firstColumn="1" w:lastColumn="0" w:oddVBand="0" w:evenVBand="0" w:oddHBand="0" w:evenHBand="0" w:firstRowFirstColumn="0" w:firstRowLastColumn="0" w:lastRowFirstColumn="0" w:lastRowLastColumn="0"/>
            <w:tcW w:w="3539" w:type="dxa"/>
            <w:vAlign w:val="center"/>
          </w:tcPr>
          <w:p w14:paraId="2174CEF2" w14:textId="77777777" w:rsidR="00092515" w:rsidRPr="00E61B6D" w:rsidRDefault="00092515" w:rsidP="00AE05BE">
            <w:pPr>
              <w:spacing w:line="210" w:lineRule="exact"/>
              <w:jc w:val="center"/>
              <w:rPr>
                <w:rFonts w:ascii="Arial" w:hAnsi="Arial" w:cs="Arial"/>
                <w:sz w:val="18"/>
                <w:szCs w:val="18"/>
                <w:lang w:val="en-US"/>
              </w:rPr>
            </w:pPr>
            <w:r>
              <w:rPr>
                <w:rFonts w:ascii="Arial" w:hAnsi="Arial" w:cs="Arial"/>
                <w:sz w:val="18"/>
                <w:szCs w:val="18"/>
                <w:lang w:val="en-US"/>
              </w:rPr>
              <w:t>Plate is energized, but does not turn on</w:t>
            </w:r>
          </w:p>
        </w:tc>
        <w:tc>
          <w:tcPr>
            <w:tcW w:w="3554" w:type="dxa"/>
            <w:vAlign w:val="center"/>
          </w:tcPr>
          <w:p w14:paraId="1933CD78"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lang w:val="en-US"/>
              </w:rPr>
              <w:t>Internal board fuse open</w:t>
            </w:r>
          </w:p>
        </w:tc>
        <w:tc>
          <w:tcPr>
            <w:tcW w:w="3547" w:type="dxa"/>
            <w:vAlign w:val="center"/>
          </w:tcPr>
          <w:p w14:paraId="735E26DE"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lang w:val="en-US"/>
              </w:rPr>
              <w:t>Replace</w:t>
            </w:r>
          </w:p>
        </w:tc>
      </w:tr>
      <w:tr w:rsidR="00092515" w:rsidRPr="0010123E" w14:paraId="0DAB2177"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restart"/>
            <w:vAlign w:val="center"/>
          </w:tcPr>
          <w:p w14:paraId="495EAEE8" w14:textId="77777777" w:rsidR="00092515" w:rsidRPr="00E61B6D" w:rsidRDefault="00092515" w:rsidP="00AE05BE">
            <w:pPr>
              <w:spacing w:line="210" w:lineRule="exact"/>
              <w:jc w:val="center"/>
              <w:rPr>
                <w:rFonts w:ascii="Arial" w:hAnsi="Arial" w:cs="Arial"/>
                <w:sz w:val="18"/>
                <w:szCs w:val="18"/>
                <w:highlight w:val="yellow"/>
                <w:lang w:val="en-US"/>
              </w:rPr>
            </w:pPr>
            <w:r>
              <w:rPr>
                <w:rFonts w:ascii="Arial" w:hAnsi="Arial" w:cs="Arial"/>
                <w:sz w:val="18"/>
                <w:szCs w:val="18"/>
                <w:lang w:val="en-US"/>
              </w:rPr>
              <w:t>Shutdown due to full store, but no ice</w:t>
            </w:r>
          </w:p>
        </w:tc>
        <w:tc>
          <w:tcPr>
            <w:tcW w:w="3554" w:type="dxa"/>
            <w:vAlign w:val="center"/>
          </w:tcPr>
          <w:p w14:paraId="5068D086" w14:textId="77777777" w:rsidR="00092515" w:rsidRPr="00E61B6D"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D1A49">
              <w:rPr>
                <w:rFonts w:ascii="Arial" w:hAnsi="Arial" w:cs="Arial"/>
                <w:sz w:val="18"/>
                <w:szCs w:val="18"/>
                <w:lang w:val="en-US"/>
              </w:rPr>
              <w:t>Failure of the stock thermostat</w:t>
            </w:r>
          </w:p>
        </w:tc>
        <w:tc>
          <w:tcPr>
            <w:tcW w:w="3547" w:type="dxa"/>
            <w:vAlign w:val="center"/>
          </w:tcPr>
          <w:p w14:paraId="60148124" w14:textId="77777777" w:rsidR="00092515" w:rsidRPr="00506ACF"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D1A49">
              <w:rPr>
                <w:rFonts w:ascii="Arial" w:hAnsi="Arial" w:cs="Arial"/>
                <w:sz w:val="18"/>
                <w:szCs w:val="18"/>
              </w:rPr>
              <w:t>Replace</w:t>
            </w:r>
          </w:p>
        </w:tc>
      </w:tr>
      <w:tr w:rsidR="00092515" w:rsidRPr="0010123E" w14:paraId="06A2C7BC"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792F8E78" w14:textId="77777777" w:rsidR="00092515" w:rsidRPr="0010123E" w:rsidRDefault="00092515" w:rsidP="00AE05BE">
            <w:pPr>
              <w:spacing w:line="210" w:lineRule="exact"/>
              <w:jc w:val="center"/>
              <w:rPr>
                <w:rFonts w:ascii="Arial" w:hAnsi="Arial" w:cs="Arial"/>
                <w:sz w:val="18"/>
                <w:szCs w:val="18"/>
              </w:rPr>
            </w:pPr>
          </w:p>
        </w:tc>
        <w:tc>
          <w:tcPr>
            <w:tcW w:w="3554" w:type="dxa"/>
            <w:vAlign w:val="center"/>
          </w:tcPr>
          <w:p w14:paraId="3079934C" w14:textId="77777777" w:rsidR="00092515" w:rsidRPr="00506ACF"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D1A49">
              <w:rPr>
                <w:rFonts w:ascii="Arial" w:hAnsi="Arial" w:cs="Arial"/>
                <w:sz w:val="18"/>
                <w:szCs w:val="18"/>
              </w:rPr>
              <w:t>Thermostat NOK placement</w:t>
            </w:r>
          </w:p>
        </w:tc>
        <w:tc>
          <w:tcPr>
            <w:tcW w:w="3547" w:type="dxa"/>
            <w:vAlign w:val="center"/>
          </w:tcPr>
          <w:p w14:paraId="43148E45" w14:textId="77777777" w:rsidR="00092515" w:rsidRPr="00506ACF"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D1A49">
              <w:rPr>
                <w:rFonts w:ascii="Arial" w:hAnsi="Arial" w:cs="Arial"/>
                <w:sz w:val="18"/>
                <w:szCs w:val="18"/>
              </w:rPr>
              <w:t>Correct positioning</w:t>
            </w:r>
          </w:p>
        </w:tc>
      </w:tr>
      <w:tr w:rsidR="00092515" w:rsidRPr="0010123E" w14:paraId="63294B29"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restart"/>
            <w:vAlign w:val="center"/>
          </w:tcPr>
          <w:p w14:paraId="2DD52288" w14:textId="77777777" w:rsidR="00092515" w:rsidRPr="00E61B6D" w:rsidRDefault="00092515" w:rsidP="00AE05BE">
            <w:pPr>
              <w:spacing w:line="210" w:lineRule="exact"/>
              <w:jc w:val="center"/>
              <w:rPr>
                <w:rFonts w:ascii="Arial" w:hAnsi="Arial" w:cs="Arial"/>
                <w:sz w:val="18"/>
                <w:szCs w:val="18"/>
                <w:lang w:val="en-US"/>
              </w:rPr>
            </w:pPr>
            <w:r>
              <w:rPr>
                <w:rFonts w:ascii="Arial" w:hAnsi="Arial" w:cs="Arial"/>
                <w:sz w:val="18"/>
                <w:szCs w:val="18"/>
                <w:lang w:val="en-US"/>
              </w:rPr>
              <w:t>Abnormal noise in the machine</w:t>
            </w:r>
          </w:p>
        </w:tc>
        <w:tc>
          <w:tcPr>
            <w:tcW w:w="3554" w:type="dxa"/>
            <w:vAlign w:val="center"/>
          </w:tcPr>
          <w:p w14:paraId="649A8DD3" w14:textId="77777777" w:rsidR="00092515" w:rsidRPr="00E61B6D"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Fan or fan blades in bad condition or loose</w:t>
            </w:r>
          </w:p>
        </w:tc>
        <w:tc>
          <w:tcPr>
            <w:tcW w:w="3547" w:type="dxa"/>
            <w:vAlign w:val="center"/>
          </w:tcPr>
          <w:p w14:paraId="183FD05D"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lang w:val="en-US"/>
              </w:rPr>
              <w:t>Fix or substitute</w:t>
            </w:r>
          </w:p>
        </w:tc>
      </w:tr>
      <w:tr w:rsidR="00092515" w:rsidRPr="0010123E" w14:paraId="3CE37C1B"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423559C2" w14:textId="77777777" w:rsidR="00092515" w:rsidRPr="0010123E" w:rsidRDefault="00092515" w:rsidP="00AE05BE">
            <w:pPr>
              <w:spacing w:line="210" w:lineRule="exact"/>
              <w:jc w:val="center"/>
              <w:rPr>
                <w:rFonts w:ascii="Arial" w:hAnsi="Arial" w:cs="Arial"/>
                <w:sz w:val="18"/>
                <w:szCs w:val="18"/>
              </w:rPr>
            </w:pPr>
          </w:p>
        </w:tc>
        <w:tc>
          <w:tcPr>
            <w:tcW w:w="3554" w:type="dxa"/>
            <w:vAlign w:val="center"/>
          </w:tcPr>
          <w:p w14:paraId="13C1369B"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lang w:val="en-US"/>
              </w:rPr>
              <w:t>Vibrating pipes or components</w:t>
            </w:r>
          </w:p>
        </w:tc>
        <w:tc>
          <w:tcPr>
            <w:tcW w:w="3547" w:type="dxa"/>
            <w:vAlign w:val="center"/>
          </w:tcPr>
          <w:p w14:paraId="76588497"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lang w:val="en-US"/>
              </w:rPr>
              <w:t>Reposition and/or fix</w:t>
            </w:r>
          </w:p>
        </w:tc>
      </w:tr>
      <w:tr w:rsidR="00092515" w:rsidRPr="0010123E" w14:paraId="5FE04337"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7E1CFD55" w14:textId="77777777" w:rsidR="00092515" w:rsidRPr="0010123E" w:rsidRDefault="00092515" w:rsidP="00AE05BE">
            <w:pPr>
              <w:spacing w:line="210" w:lineRule="exact"/>
              <w:jc w:val="center"/>
              <w:rPr>
                <w:rFonts w:ascii="Arial" w:hAnsi="Arial" w:cs="Arial"/>
                <w:sz w:val="18"/>
                <w:szCs w:val="18"/>
              </w:rPr>
            </w:pPr>
          </w:p>
        </w:tc>
        <w:tc>
          <w:tcPr>
            <w:tcW w:w="3554" w:type="dxa"/>
            <w:vAlign w:val="center"/>
          </w:tcPr>
          <w:p w14:paraId="392FAACD"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lang w:val="en-US"/>
              </w:rPr>
              <w:t>Noise in compressor</w:t>
            </w:r>
          </w:p>
        </w:tc>
        <w:tc>
          <w:tcPr>
            <w:tcW w:w="3547" w:type="dxa"/>
            <w:vAlign w:val="center"/>
          </w:tcPr>
          <w:p w14:paraId="74B85D4D"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lang w:val="en-US"/>
              </w:rPr>
              <w:t>Substitute</w:t>
            </w:r>
          </w:p>
        </w:tc>
      </w:tr>
      <w:tr w:rsidR="00092515" w:rsidRPr="0010123E" w14:paraId="5ED4C03E"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restart"/>
          </w:tcPr>
          <w:p w14:paraId="397F72B7" w14:textId="77777777" w:rsidR="00092515" w:rsidRPr="002C4FF2" w:rsidRDefault="00092515" w:rsidP="00AE05BE">
            <w:pPr>
              <w:spacing w:line="210" w:lineRule="exact"/>
              <w:jc w:val="center"/>
              <w:rPr>
                <w:rFonts w:ascii="Arial" w:hAnsi="Arial" w:cs="Arial"/>
                <w:sz w:val="18"/>
                <w:szCs w:val="18"/>
                <w:lang w:val="en-US"/>
              </w:rPr>
            </w:pPr>
            <w:r w:rsidRPr="0055583F">
              <w:rPr>
                <w:rFonts w:ascii="Arial" w:hAnsi="Arial" w:cs="Arial"/>
                <w:sz w:val="18"/>
                <w:szCs w:val="18"/>
                <w:lang w:val="en-US"/>
              </w:rPr>
              <w:t>White and partially formed cubes.</w:t>
            </w:r>
          </w:p>
        </w:tc>
        <w:tc>
          <w:tcPr>
            <w:tcW w:w="3554" w:type="dxa"/>
          </w:tcPr>
          <w:p w14:paraId="6960B93C"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83F">
              <w:rPr>
                <w:rFonts w:ascii="Arial" w:hAnsi="Arial" w:cs="Arial"/>
                <w:sz w:val="18"/>
                <w:szCs w:val="18"/>
              </w:rPr>
              <w:t>Dirty nozzles</w:t>
            </w:r>
          </w:p>
        </w:tc>
        <w:tc>
          <w:tcPr>
            <w:tcW w:w="3547" w:type="dxa"/>
          </w:tcPr>
          <w:p w14:paraId="3EAF1C12"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Clean/Replace</w:t>
            </w:r>
          </w:p>
        </w:tc>
      </w:tr>
      <w:tr w:rsidR="00092515" w:rsidRPr="0010123E" w14:paraId="2EC632A3"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tcPr>
          <w:p w14:paraId="22E00555" w14:textId="77777777" w:rsidR="00092515" w:rsidRPr="0010123E" w:rsidRDefault="00092515" w:rsidP="00AE05BE">
            <w:pPr>
              <w:spacing w:line="210" w:lineRule="exact"/>
              <w:jc w:val="center"/>
              <w:rPr>
                <w:rFonts w:ascii="Arial" w:hAnsi="Arial" w:cs="Arial"/>
                <w:sz w:val="18"/>
                <w:szCs w:val="18"/>
              </w:rPr>
            </w:pPr>
          </w:p>
        </w:tc>
        <w:tc>
          <w:tcPr>
            <w:tcW w:w="3554" w:type="dxa"/>
          </w:tcPr>
          <w:p w14:paraId="07395C8F"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5583F">
              <w:rPr>
                <w:rFonts w:ascii="Arial" w:hAnsi="Arial" w:cs="Arial"/>
                <w:sz w:val="18"/>
                <w:szCs w:val="18"/>
              </w:rPr>
              <w:t>Dirty suction filter</w:t>
            </w:r>
          </w:p>
        </w:tc>
        <w:tc>
          <w:tcPr>
            <w:tcW w:w="3547" w:type="dxa"/>
          </w:tcPr>
          <w:p w14:paraId="3EA082C9"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Clean/Replace</w:t>
            </w:r>
          </w:p>
        </w:tc>
      </w:tr>
      <w:tr w:rsidR="00092515" w:rsidRPr="0010123E" w14:paraId="6437D233"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tcPr>
          <w:p w14:paraId="049153FC" w14:textId="77777777" w:rsidR="00092515" w:rsidRPr="0010123E" w:rsidRDefault="00092515" w:rsidP="00AE05BE">
            <w:pPr>
              <w:spacing w:line="210" w:lineRule="exact"/>
              <w:jc w:val="center"/>
              <w:rPr>
                <w:rFonts w:ascii="Arial" w:hAnsi="Arial" w:cs="Arial"/>
                <w:sz w:val="18"/>
                <w:szCs w:val="18"/>
              </w:rPr>
            </w:pPr>
          </w:p>
        </w:tc>
        <w:tc>
          <w:tcPr>
            <w:tcW w:w="3554" w:type="dxa"/>
          </w:tcPr>
          <w:p w14:paraId="564FA9EF" w14:textId="77777777" w:rsidR="00092515" w:rsidRPr="002C4FF2"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5583F">
              <w:rPr>
                <w:rFonts w:ascii="Arial" w:hAnsi="Arial" w:cs="Arial"/>
                <w:sz w:val="18"/>
                <w:szCs w:val="18"/>
                <w:lang w:val="en-US"/>
              </w:rPr>
              <w:t>Lack of water at cycle´s end</w:t>
            </w:r>
          </w:p>
        </w:tc>
        <w:tc>
          <w:tcPr>
            <w:tcW w:w="3547" w:type="dxa"/>
          </w:tcPr>
          <w:p w14:paraId="4937294A"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5C12">
              <w:rPr>
                <w:rFonts w:ascii="Arial" w:hAnsi="Arial" w:cs="Arial"/>
                <w:sz w:val="18"/>
                <w:szCs w:val="18"/>
              </w:rPr>
              <w:t>Check water leaks</w:t>
            </w:r>
          </w:p>
        </w:tc>
      </w:tr>
      <w:tr w:rsidR="00092515" w:rsidRPr="0010123E" w14:paraId="1CFFAF65"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restart"/>
            <w:vAlign w:val="center"/>
          </w:tcPr>
          <w:p w14:paraId="4C87D1F5" w14:textId="77777777" w:rsidR="00092515" w:rsidRPr="0010123E" w:rsidRDefault="00092515" w:rsidP="00AE05BE">
            <w:pPr>
              <w:spacing w:line="210" w:lineRule="exact"/>
              <w:jc w:val="center"/>
              <w:rPr>
                <w:rFonts w:ascii="Arial" w:hAnsi="Arial" w:cs="Arial"/>
                <w:sz w:val="18"/>
                <w:szCs w:val="18"/>
              </w:rPr>
            </w:pPr>
            <w:r w:rsidRPr="00355C12">
              <w:rPr>
                <w:rFonts w:ascii="Arial" w:hAnsi="Arial" w:cs="Arial"/>
                <w:sz w:val="18"/>
                <w:szCs w:val="18"/>
              </w:rPr>
              <w:t>Too large cubes</w:t>
            </w:r>
          </w:p>
        </w:tc>
        <w:tc>
          <w:tcPr>
            <w:tcW w:w="3554" w:type="dxa"/>
          </w:tcPr>
          <w:p w14:paraId="118E7F45"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5C12">
              <w:rPr>
                <w:rFonts w:ascii="Arial" w:hAnsi="Arial" w:cs="Arial"/>
                <w:sz w:val="18"/>
                <w:szCs w:val="18"/>
              </w:rPr>
              <w:t>Freezing time too large</w:t>
            </w:r>
          </w:p>
        </w:tc>
        <w:tc>
          <w:tcPr>
            <w:tcW w:w="3547" w:type="dxa"/>
          </w:tcPr>
          <w:p w14:paraId="22B536AF"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5C12">
              <w:rPr>
                <w:rFonts w:ascii="Arial" w:hAnsi="Arial" w:cs="Arial"/>
                <w:sz w:val="18"/>
                <w:szCs w:val="18"/>
              </w:rPr>
              <w:t xml:space="preserve">Adjust by dip-switches </w:t>
            </w:r>
            <w:r>
              <w:rPr>
                <w:rFonts w:ascii="Arial" w:hAnsi="Arial" w:cs="Arial"/>
                <w:sz w:val="18"/>
                <w:szCs w:val="18"/>
              </w:rPr>
              <w:t>1-4</w:t>
            </w:r>
          </w:p>
        </w:tc>
      </w:tr>
      <w:tr w:rsidR="00092515" w:rsidRPr="002C4FF2" w14:paraId="4CBF1546"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17F864AD" w14:textId="77777777" w:rsidR="00092515" w:rsidRPr="0010123E" w:rsidRDefault="00092515" w:rsidP="00AE05BE">
            <w:pPr>
              <w:spacing w:line="210" w:lineRule="exact"/>
              <w:jc w:val="center"/>
              <w:rPr>
                <w:rFonts w:ascii="Arial" w:hAnsi="Arial" w:cs="Arial"/>
                <w:sz w:val="18"/>
                <w:szCs w:val="18"/>
              </w:rPr>
            </w:pPr>
          </w:p>
        </w:tc>
        <w:tc>
          <w:tcPr>
            <w:tcW w:w="3554" w:type="dxa"/>
          </w:tcPr>
          <w:p w14:paraId="2F3AF00E"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5C12">
              <w:rPr>
                <w:rFonts w:ascii="Arial" w:hAnsi="Arial" w:cs="Arial"/>
                <w:sz w:val="18"/>
                <w:szCs w:val="18"/>
              </w:rPr>
              <w:t>Probe makes bad contact</w:t>
            </w:r>
          </w:p>
        </w:tc>
        <w:tc>
          <w:tcPr>
            <w:tcW w:w="3547" w:type="dxa"/>
          </w:tcPr>
          <w:p w14:paraId="03180D33" w14:textId="77777777" w:rsidR="00092515" w:rsidRPr="002C4FF2"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D1A49">
              <w:rPr>
                <w:rFonts w:ascii="Arial" w:hAnsi="Arial" w:cs="Arial"/>
                <w:sz w:val="18"/>
                <w:szCs w:val="18"/>
                <w:lang w:val="en-US"/>
              </w:rPr>
              <w:t>Adjust by means of dip switches</w:t>
            </w:r>
          </w:p>
        </w:tc>
      </w:tr>
      <w:tr w:rsidR="00092515" w:rsidRPr="0010123E" w14:paraId="190987FC"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restart"/>
          </w:tcPr>
          <w:p w14:paraId="599FFDAA" w14:textId="77777777" w:rsidR="00092515" w:rsidRPr="0010123E" w:rsidRDefault="00092515" w:rsidP="00AE05BE">
            <w:pPr>
              <w:spacing w:line="210" w:lineRule="exact"/>
              <w:jc w:val="center"/>
              <w:rPr>
                <w:rFonts w:ascii="Arial" w:hAnsi="Arial" w:cs="Arial"/>
                <w:sz w:val="18"/>
                <w:szCs w:val="18"/>
              </w:rPr>
            </w:pPr>
            <w:r w:rsidRPr="00355C12">
              <w:rPr>
                <w:rFonts w:ascii="Arial" w:hAnsi="Arial" w:cs="Arial"/>
                <w:sz w:val="18"/>
                <w:szCs w:val="18"/>
              </w:rPr>
              <w:t>Too small cubes</w:t>
            </w:r>
          </w:p>
        </w:tc>
        <w:tc>
          <w:tcPr>
            <w:tcW w:w="3554" w:type="dxa"/>
          </w:tcPr>
          <w:p w14:paraId="69D34E6D"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5C12">
              <w:rPr>
                <w:rFonts w:ascii="Arial" w:hAnsi="Arial" w:cs="Arial"/>
                <w:sz w:val="18"/>
                <w:szCs w:val="18"/>
              </w:rPr>
              <w:t>Freezing time too short</w:t>
            </w:r>
          </w:p>
        </w:tc>
        <w:tc>
          <w:tcPr>
            <w:tcW w:w="3547" w:type="dxa"/>
          </w:tcPr>
          <w:p w14:paraId="6A74AC79"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5C12">
              <w:rPr>
                <w:rFonts w:ascii="Arial" w:hAnsi="Arial" w:cs="Arial"/>
                <w:sz w:val="18"/>
                <w:szCs w:val="18"/>
              </w:rPr>
              <w:t>Adjust by dip-switches</w:t>
            </w:r>
            <w:r>
              <w:rPr>
                <w:rFonts w:ascii="Arial" w:hAnsi="Arial" w:cs="Arial"/>
                <w:sz w:val="18"/>
                <w:szCs w:val="18"/>
              </w:rPr>
              <w:t xml:space="preserve"> 1-4</w:t>
            </w:r>
          </w:p>
        </w:tc>
      </w:tr>
      <w:tr w:rsidR="00092515" w:rsidRPr="0010123E" w14:paraId="7777E7F2"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tcPr>
          <w:p w14:paraId="1DB282D9" w14:textId="77777777" w:rsidR="00092515" w:rsidRDefault="00092515" w:rsidP="00AE05BE">
            <w:pPr>
              <w:spacing w:line="210" w:lineRule="exact"/>
              <w:jc w:val="center"/>
              <w:rPr>
                <w:rFonts w:ascii="Arial" w:hAnsi="Arial" w:cs="Arial"/>
                <w:sz w:val="18"/>
                <w:szCs w:val="18"/>
              </w:rPr>
            </w:pPr>
          </w:p>
        </w:tc>
        <w:tc>
          <w:tcPr>
            <w:tcW w:w="3554" w:type="dxa"/>
          </w:tcPr>
          <w:p w14:paraId="6452906D" w14:textId="77777777" w:rsidR="00092515"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D1A49">
              <w:rPr>
                <w:rFonts w:ascii="Arial" w:hAnsi="Arial" w:cs="Arial"/>
                <w:sz w:val="18"/>
                <w:szCs w:val="18"/>
              </w:rPr>
              <w:t>Dirty condenser</w:t>
            </w:r>
          </w:p>
        </w:tc>
        <w:tc>
          <w:tcPr>
            <w:tcW w:w="3547" w:type="dxa"/>
          </w:tcPr>
          <w:p w14:paraId="4E7B9E62" w14:textId="77777777" w:rsidR="00092515"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D1A49">
              <w:rPr>
                <w:rFonts w:ascii="Arial" w:hAnsi="Arial" w:cs="Arial"/>
                <w:sz w:val="18"/>
                <w:szCs w:val="18"/>
              </w:rPr>
              <w:t>Clean</w:t>
            </w:r>
          </w:p>
        </w:tc>
      </w:tr>
      <w:tr w:rsidR="00092515" w:rsidRPr="0010123E" w14:paraId="6EEDF3FB"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tcPr>
          <w:p w14:paraId="4E0A20A8" w14:textId="77777777" w:rsidR="00092515" w:rsidRPr="0010123E" w:rsidRDefault="00092515" w:rsidP="00AE05BE">
            <w:pPr>
              <w:spacing w:line="210" w:lineRule="exact"/>
              <w:jc w:val="center"/>
              <w:rPr>
                <w:rFonts w:ascii="Arial" w:hAnsi="Arial" w:cs="Arial"/>
                <w:sz w:val="18"/>
                <w:szCs w:val="18"/>
              </w:rPr>
            </w:pPr>
          </w:p>
        </w:tc>
        <w:tc>
          <w:tcPr>
            <w:tcW w:w="3554" w:type="dxa"/>
          </w:tcPr>
          <w:p w14:paraId="75939CAD"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D1A49">
              <w:rPr>
                <w:rFonts w:ascii="Arial" w:hAnsi="Arial" w:cs="Arial"/>
                <w:sz w:val="18"/>
                <w:szCs w:val="18"/>
              </w:rPr>
              <w:t>Faulty probe</w:t>
            </w:r>
          </w:p>
        </w:tc>
        <w:tc>
          <w:tcPr>
            <w:tcW w:w="3547" w:type="dxa"/>
          </w:tcPr>
          <w:p w14:paraId="3AEE9C46"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D1A49">
              <w:rPr>
                <w:rFonts w:ascii="Arial" w:hAnsi="Arial" w:cs="Arial"/>
                <w:sz w:val="18"/>
                <w:szCs w:val="18"/>
              </w:rPr>
              <w:t>Replace</w:t>
            </w:r>
          </w:p>
        </w:tc>
      </w:tr>
      <w:tr w:rsidR="00092515" w:rsidRPr="0010123E" w14:paraId="0B76F18A"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restart"/>
          </w:tcPr>
          <w:p w14:paraId="39B5DA1F" w14:textId="77777777" w:rsidR="00092515" w:rsidRPr="002C4FF2" w:rsidRDefault="00092515" w:rsidP="00AE05BE">
            <w:pPr>
              <w:spacing w:line="210" w:lineRule="exact"/>
              <w:jc w:val="center"/>
              <w:rPr>
                <w:rFonts w:ascii="Arial" w:hAnsi="Arial" w:cs="Arial"/>
                <w:sz w:val="18"/>
                <w:szCs w:val="18"/>
                <w:lang w:val="en-US"/>
              </w:rPr>
            </w:pPr>
            <w:r w:rsidRPr="00355C12">
              <w:rPr>
                <w:rFonts w:ascii="Arial" w:hAnsi="Arial" w:cs="Arial"/>
                <w:sz w:val="18"/>
                <w:szCs w:val="18"/>
                <w:lang w:val="en-US"/>
              </w:rPr>
              <w:t>Not all cubes are released</w:t>
            </w:r>
          </w:p>
        </w:tc>
        <w:tc>
          <w:tcPr>
            <w:tcW w:w="3554" w:type="dxa"/>
            <w:vAlign w:val="center"/>
          </w:tcPr>
          <w:p w14:paraId="107DAD82"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5C12">
              <w:rPr>
                <w:rFonts w:ascii="Arial" w:hAnsi="Arial" w:cs="Arial"/>
                <w:sz w:val="18"/>
                <w:szCs w:val="18"/>
              </w:rPr>
              <w:t>Harvest time too short</w:t>
            </w:r>
          </w:p>
        </w:tc>
        <w:tc>
          <w:tcPr>
            <w:tcW w:w="3547" w:type="dxa"/>
          </w:tcPr>
          <w:p w14:paraId="40760A53"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5C12">
              <w:rPr>
                <w:rFonts w:ascii="Arial" w:hAnsi="Arial" w:cs="Arial"/>
                <w:sz w:val="18"/>
                <w:szCs w:val="18"/>
              </w:rPr>
              <w:t>Adjust by dip-switches</w:t>
            </w:r>
          </w:p>
        </w:tc>
      </w:tr>
      <w:tr w:rsidR="00092515" w:rsidRPr="0010123E" w14:paraId="0E9F4C3F"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tcPr>
          <w:p w14:paraId="6D1CF75F" w14:textId="77777777" w:rsidR="00092515" w:rsidRPr="0010123E" w:rsidRDefault="00092515" w:rsidP="00AE05BE">
            <w:pPr>
              <w:spacing w:line="210" w:lineRule="exact"/>
              <w:jc w:val="center"/>
              <w:rPr>
                <w:rFonts w:ascii="Arial" w:hAnsi="Arial" w:cs="Arial"/>
                <w:sz w:val="18"/>
                <w:szCs w:val="18"/>
              </w:rPr>
            </w:pPr>
          </w:p>
        </w:tc>
        <w:tc>
          <w:tcPr>
            <w:tcW w:w="3554" w:type="dxa"/>
            <w:vAlign w:val="center"/>
          </w:tcPr>
          <w:p w14:paraId="0B4AF937" w14:textId="77777777" w:rsidR="00092515" w:rsidRPr="002C4FF2"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362F4">
              <w:rPr>
                <w:rFonts w:ascii="Arial" w:hAnsi="Arial" w:cs="Arial"/>
                <w:sz w:val="18"/>
                <w:szCs w:val="18"/>
                <w:lang w:val="en-US"/>
              </w:rPr>
              <w:t>Freezing time too large (Ice slab)</w:t>
            </w:r>
          </w:p>
        </w:tc>
        <w:tc>
          <w:tcPr>
            <w:tcW w:w="3547" w:type="dxa"/>
          </w:tcPr>
          <w:p w14:paraId="564776A4"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5C12">
              <w:rPr>
                <w:rFonts w:ascii="Arial" w:hAnsi="Arial" w:cs="Arial"/>
                <w:sz w:val="18"/>
                <w:szCs w:val="18"/>
              </w:rPr>
              <w:t>Adjust by dip-switches</w:t>
            </w:r>
          </w:p>
        </w:tc>
      </w:tr>
      <w:tr w:rsidR="00092515" w:rsidRPr="0010123E" w14:paraId="1B822F1D"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tcPr>
          <w:p w14:paraId="103CB820" w14:textId="77777777" w:rsidR="00092515" w:rsidRPr="0010123E" w:rsidRDefault="00092515" w:rsidP="00AE05BE">
            <w:pPr>
              <w:spacing w:line="210" w:lineRule="exact"/>
              <w:jc w:val="center"/>
              <w:rPr>
                <w:rFonts w:ascii="Arial" w:hAnsi="Arial" w:cs="Arial"/>
                <w:sz w:val="18"/>
                <w:szCs w:val="18"/>
              </w:rPr>
            </w:pPr>
          </w:p>
        </w:tc>
        <w:tc>
          <w:tcPr>
            <w:tcW w:w="3554" w:type="dxa"/>
          </w:tcPr>
          <w:p w14:paraId="04704FB0" w14:textId="77777777" w:rsidR="00092515"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Dirty evaporator</w:t>
            </w:r>
          </w:p>
        </w:tc>
        <w:tc>
          <w:tcPr>
            <w:tcW w:w="3547" w:type="dxa"/>
          </w:tcPr>
          <w:p w14:paraId="63ADBEEB" w14:textId="77777777" w:rsidR="00092515"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Clean</w:t>
            </w:r>
          </w:p>
        </w:tc>
      </w:tr>
      <w:tr w:rsidR="00092515" w:rsidRPr="0010123E" w14:paraId="410C5A7E"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tcPr>
          <w:p w14:paraId="6C563B08" w14:textId="77777777" w:rsidR="00092515" w:rsidRPr="0010123E" w:rsidRDefault="00092515" w:rsidP="00AE05BE">
            <w:pPr>
              <w:spacing w:line="210" w:lineRule="exact"/>
              <w:jc w:val="center"/>
              <w:rPr>
                <w:rFonts w:ascii="Arial" w:hAnsi="Arial" w:cs="Arial"/>
                <w:sz w:val="18"/>
                <w:szCs w:val="18"/>
              </w:rPr>
            </w:pPr>
          </w:p>
        </w:tc>
        <w:tc>
          <w:tcPr>
            <w:tcW w:w="3554" w:type="dxa"/>
            <w:vAlign w:val="center"/>
          </w:tcPr>
          <w:p w14:paraId="43239765"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5C12">
              <w:rPr>
                <w:rFonts w:ascii="Arial" w:hAnsi="Arial" w:cs="Arial"/>
                <w:sz w:val="18"/>
                <w:szCs w:val="18"/>
              </w:rPr>
              <w:t>Faulty hot gas valve</w:t>
            </w:r>
          </w:p>
        </w:tc>
        <w:tc>
          <w:tcPr>
            <w:tcW w:w="3547" w:type="dxa"/>
          </w:tcPr>
          <w:p w14:paraId="4773D056"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5C12">
              <w:rPr>
                <w:rFonts w:ascii="Arial" w:hAnsi="Arial" w:cs="Arial"/>
                <w:sz w:val="18"/>
                <w:szCs w:val="18"/>
              </w:rPr>
              <w:t>Check / replace</w:t>
            </w:r>
          </w:p>
        </w:tc>
      </w:tr>
      <w:tr w:rsidR="00092515" w:rsidRPr="002C4FF2" w14:paraId="75F946E4"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tcPr>
          <w:p w14:paraId="11F87928" w14:textId="77777777" w:rsidR="00092515" w:rsidRPr="0010123E" w:rsidRDefault="00092515" w:rsidP="00AE05BE">
            <w:pPr>
              <w:spacing w:line="210" w:lineRule="exact"/>
              <w:jc w:val="center"/>
              <w:rPr>
                <w:rFonts w:ascii="Arial" w:hAnsi="Arial" w:cs="Arial"/>
                <w:sz w:val="18"/>
                <w:szCs w:val="18"/>
              </w:rPr>
            </w:pPr>
          </w:p>
        </w:tc>
        <w:tc>
          <w:tcPr>
            <w:tcW w:w="3554" w:type="dxa"/>
            <w:vAlign w:val="center"/>
          </w:tcPr>
          <w:p w14:paraId="044C9DCB"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5C12">
              <w:rPr>
                <w:rFonts w:ascii="Arial" w:hAnsi="Arial" w:cs="Arial"/>
                <w:sz w:val="18"/>
                <w:szCs w:val="18"/>
              </w:rPr>
              <w:t>Lack of water input</w:t>
            </w:r>
          </w:p>
        </w:tc>
        <w:tc>
          <w:tcPr>
            <w:tcW w:w="3547" w:type="dxa"/>
          </w:tcPr>
          <w:p w14:paraId="0A4E394F" w14:textId="77777777" w:rsidR="00092515" w:rsidRPr="002C4FF2"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362F4">
              <w:rPr>
                <w:rFonts w:ascii="Arial" w:hAnsi="Arial" w:cs="Arial"/>
                <w:sz w:val="18"/>
                <w:szCs w:val="18"/>
                <w:lang w:val="en-US"/>
              </w:rPr>
              <w:t>Check net pressure and input filters</w:t>
            </w:r>
          </w:p>
        </w:tc>
      </w:tr>
      <w:tr w:rsidR="00092515" w:rsidRPr="002C4FF2" w14:paraId="065BEE35"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val="restart"/>
          </w:tcPr>
          <w:p w14:paraId="772185B2" w14:textId="77777777" w:rsidR="00092515" w:rsidRPr="0010123E" w:rsidRDefault="00092515" w:rsidP="00AE05BE">
            <w:pPr>
              <w:spacing w:line="210" w:lineRule="exact"/>
              <w:jc w:val="center"/>
              <w:rPr>
                <w:rFonts w:ascii="Arial" w:hAnsi="Arial" w:cs="Arial"/>
                <w:sz w:val="18"/>
                <w:szCs w:val="18"/>
              </w:rPr>
            </w:pPr>
            <w:r w:rsidRPr="00355C12">
              <w:rPr>
                <w:rFonts w:ascii="Arial" w:hAnsi="Arial" w:cs="Arial"/>
                <w:sz w:val="18"/>
                <w:szCs w:val="18"/>
              </w:rPr>
              <w:t>Low ice production</w:t>
            </w:r>
          </w:p>
        </w:tc>
        <w:tc>
          <w:tcPr>
            <w:tcW w:w="3554" w:type="dxa"/>
          </w:tcPr>
          <w:p w14:paraId="5C12FB05" w14:textId="77777777" w:rsidR="00092515" w:rsidRPr="002C4FF2"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362F4">
              <w:rPr>
                <w:rFonts w:ascii="Arial" w:hAnsi="Arial" w:cs="Arial"/>
                <w:sz w:val="18"/>
                <w:szCs w:val="18"/>
                <w:lang w:val="en-US"/>
              </w:rPr>
              <w:t>Blocked condenser or air access to condenser</w:t>
            </w:r>
          </w:p>
        </w:tc>
        <w:tc>
          <w:tcPr>
            <w:tcW w:w="3547" w:type="dxa"/>
            <w:vAlign w:val="center"/>
          </w:tcPr>
          <w:p w14:paraId="5F34C44F" w14:textId="77777777" w:rsidR="00092515" w:rsidRPr="002C4FF2"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362F4">
              <w:rPr>
                <w:rFonts w:ascii="Arial" w:hAnsi="Arial" w:cs="Arial"/>
                <w:sz w:val="18"/>
                <w:szCs w:val="18"/>
                <w:lang w:val="en-US"/>
              </w:rPr>
              <w:t>Clean condenser; improve air circulation</w:t>
            </w:r>
          </w:p>
        </w:tc>
      </w:tr>
      <w:tr w:rsidR="00092515" w:rsidRPr="0010123E" w14:paraId="6799F009"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tcPr>
          <w:p w14:paraId="0FCE2320" w14:textId="77777777" w:rsidR="00092515" w:rsidRPr="002C4FF2" w:rsidRDefault="00092515" w:rsidP="00AE05BE">
            <w:pPr>
              <w:spacing w:line="210" w:lineRule="exact"/>
              <w:jc w:val="center"/>
              <w:rPr>
                <w:rFonts w:ascii="Arial" w:hAnsi="Arial" w:cs="Arial"/>
                <w:sz w:val="18"/>
                <w:szCs w:val="18"/>
                <w:lang w:val="en-US"/>
              </w:rPr>
            </w:pPr>
          </w:p>
        </w:tc>
        <w:tc>
          <w:tcPr>
            <w:tcW w:w="3554" w:type="dxa"/>
          </w:tcPr>
          <w:p w14:paraId="72263B1E" w14:textId="77777777" w:rsidR="00092515" w:rsidRPr="002C4FF2"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D362F4">
              <w:rPr>
                <w:rFonts w:ascii="Arial" w:hAnsi="Arial" w:cs="Arial"/>
                <w:sz w:val="18"/>
                <w:szCs w:val="18"/>
                <w:lang w:val="en-US"/>
              </w:rPr>
              <w:t>Faulty hot gas valve, doesn’t close totaly.</w:t>
            </w:r>
          </w:p>
        </w:tc>
        <w:tc>
          <w:tcPr>
            <w:tcW w:w="3547" w:type="dxa"/>
            <w:vAlign w:val="center"/>
          </w:tcPr>
          <w:p w14:paraId="3FB6EC74"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5C12">
              <w:rPr>
                <w:rFonts w:ascii="Arial" w:hAnsi="Arial" w:cs="Arial"/>
                <w:sz w:val="18"/>
                <w:szCs w:val="18"/>
              </w:rPr>
              <w:t>Replace</w:t>
            </w:r>
          </w:p>
        </w:tc>
      </w:tr>
      <w:tr w:rsidR="00092515" w:rsidRPr="0010123E" w14:paraId="6E149280" w14:textId="77777777" w:rsidTr="00AE05BE">
        <w:tc>
          <w:tcPr>
            <w:cnfStyle w:val="001000000000" w:firstRow="0" w:lastRow="0" w:firstColumn="1" w:lastColumn="0" w:oddVBand="0" w:evenVBand="0" w:oddHBand="0" w:evenHBand="0" w:firstRowFirstColumn="0" w:firstRowLastColumn="0" w:lastRowFirstColumn="0" w:lastRowLastColumn="0"/>
            <w:tcW w:w="3539" w:type="dxa"/>
            <w:vMerge/>
          </w:tcPr>
          <w:p w14:paraId="179A7791" w14:textId="77777777" w:rsidR="00092515" w:rsidRPr="0010123E" w:rsidRDefault="00092515" w:rsidP="00AE05BE">
            <w:pPr>
              <w:spacing w:line="210" w:lineRule="exact"/>
              <w:jc w:val="center"/>
              <w:rPr>
                <w:rFonts w:ascii="Arial" w:hAnsi="Arial" w:cs="Arial"/>
                <w:sz w:val="18"/>
                <w:szCs w:val="18"/>
              </w:rPr>
            </w:pPr>
          </w:p>
        </w:tc>
        <w:tc>
          <w:tcPr>
            <w:tcW w:w="3554" w:type="dxa"/>
          </w:tcPr>
          <w:p w14:paraId="1BE9B78A"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5C12">
              <w:rPr>
                <w:rFonts w:ascii="Arial" w:hAnsi="Arial" w:cs="Arial"/>
                <w:sz w:val="18"/>
                <w:szCs w:val="18"/>
              </w:rPr>
              <w:t>Low performance refrigeration system</w:t>
            </w:r>
          </w:p>
        </w:tc>
        <w:tc>
          <w:tcPr>
            <w:tcW w:w="3547" w:type="dxa"/>
            <w:vAlign w:val="center"/>
          </w:tcPr>
          <w:p w14:paraId="7032F602" w14:textId="77777777" w:rsidR="00092515" w:rsidRPr="0010123E" w:rsidRDefault="00092515" w:rsidP="00AE05BE">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5C12">
              <w:rPr>
                <w:rFonts w:ascii="Arial" w:hAnsi="Arial" w:cs="Arial"/>
                <w:sz w:val="18"/>
                <w:szCs w:val="18"/>
              </w:rPr>
              <w:t>Check</w:t>
            </w:r>
          </w:p>
        </w:tc>
      </w:tr>
    </w:tbl>
    <w:p w14:paraId="2645285F" w14:textId="77777777" w:rsidR="00092515" w:rsidRDefault="00092515" w:rsidP="00092515">
      <w:pPr>
        <w:spacing w:line="230" w:lineRule="exact"/>
        <w:rPr>
          <w:rFonts w:ascii="Arial" w:hAnsi="Arial" w:cs="Arial"/>
          <w:sz w:val="20"/>
        </w:rPr>
      </w:pPr>
    </w:p>
    <w:p w14:paraId="5CCFEFEA" w14:textId="462A7F55" w:rsidR="00506ACF" w:rsidRDefault="00092515" w:rsidP="00092515">
      <w:pPr>
        <w:spacing w:line="210" w:lineRule="exact"/>
        <w:jc w:val="both"/>
        <w:rPr>
          <w:rFonts w:ascii="Arial" w:hAnsi="Arial" w:cs="Arial"/>
          <w:sz w:val="20"/>
        </w:rPr>
      </w:pPr>
      <w:r>
        <w:rPr>
          <w:rFonts w:ascii="Arial" w:hAnsi="Arial" w:cs="Arial"/>
          <w:sz w:val="20"/>
        </w:rPr>
        <w:br w:type="page"/>
      </w:r>
    </w:p>
    <w:p w14:paraId="3789C723" w14:textId="217B616B" w:rsidR="001B5238" w:rsidRDefault="001B5238" w:rsidP="001B5238">
      <w:pPr>
        <w:pStyle w:val="Ttulo2"/>
        <w:ind w:left="0"/>
      </w:pPr>
      <w:bookmarkStart w:id="77" w:name="_Toc145327525"/>
      <w:bookmarkStart w:id="78" w:name="_Toc150869923"/>
      <w:r>
        <w:lastRenderedPageBreak/>
        <w:t xml:space="preserve">8.2 </w:t>
      </w:r>
      <w:bookmarkEnd w:id="77"/>
      <w:r w:rsidR="00092515">
        <w:rPr>
          <w:lang w:val="en-US"/>
        </w:rPr>
        <w:t>PUMP DRAINAGE</w:t>
      </w:r>
      <w:bookmarkEnd w:id="78"/>
    </w:p>
    <w:p w14:paraId="3BA9619B" w14:textId="77777777" w:rsidR="001B5238" w:rsidRDefault="001B5238" w:rsidP="001B5238">
      <w:pPr>
        <w:spacing w:line="230" w:lineRule="exact"/>
        <w:rPr>
          <w:rFonts w:ascii="Arial" w:hAnsi="Arial" w:cs="Arial"/>
          <w:sz w:val="20"/>
        </w:rPr>
      </w:pPr>
    </w:p>
    <w:tbl>
      <w:tblPr>
        <w:tblStyle w:val="Tablaconcuadrcula1clara-nfasis5"/>
        <w:tblpPr w:leftFromText="141" w:rightFromText="141" w:vertAnchor="text" w:horzAnchor="margin" w:tblpY="-50"/>
        <w:tblW w:w="0" w:type="auto"/>
        <w:tblLook w:val="04A0" w:firstRow="1" w:lastRow="0" w:firstColumn="1" w:lastColumn="0" w:noHBand="0" w:noVBand="1"/>
      </w:tblPr>
      <w:tblGrid>
        <w:gridCol w:w="3548"/>
        <w:gridCol w:w="3543"/>
        <w:gridCol w:w="3549"/>
      </w:tblGrid>
      <w:tr w:rsidR="001B5238" w14:paraId="5919B7E7" w14:textId="77777777" w:rsidTr="0009251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8"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4BACC6" w:themeFill="accent5"/>
            <w:vAlign w:val="center"/>
            <w:hideMark/>
          </w:tcPr>
          <w:p w14:paraId="6C12539E" w14:textId="77777777" w:rsidR="001B5238" w:rsidRDefault="001B5238">
            <w:pPr>
              <w:spacing w:line="210" w:lineRule="exact"/>
              <w:jc w:val="center"/>
              <w:rPr>
                <w:rFonts w:ascii="Arial" w:hAnsi="Arial" w:cs="Arial"/>
                <w:color w:val="FFFFFF" w:themeColor="background1"/>
                <w:sz w:val="20"/>
                <w:lang w:val="en-US"/>
              </w:rPr>
            </w:pPr>
            <w:r>
              <w:rPr>
                <w:rFonts w:ascii="Arial" w:hAnsi="Arial" w:cs="Arial"/>
                <w:color w:val="FFFFFF" w:themeColor="background1"/>
                <w:sz w:val="20"/>
                <w:lang w:val="en-US"/>
              </w:rPr>
              <w:t>PROBLEMAS</w:t>
            </w:r>
          </w:p>
        </w:tc>
        <w:tc>
          <w:tcPr>
            <w:tcW w:w="3543"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4BACC6" w:themeFill="accent5"/>
            <w:vAlign w:val="center"/>
            <w:hideMark/>
          </w:tcPr>
          <w:p w14:paraId="161ECC36" w14:textId="77777777" w:rsidR="001B5238" w:rsidRDefault="001B5238">
            <w:pPr>
              <w:spacing w:line="21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lang w:val="en-US"/>
              </w:rPr>
            </w:pPr>
            <w:r>
              <w:rPr>
                <w:rFonts w:ascii="Arial" w:hAnsi="Arial" w:cs="Arial"/>
                <w:color w:val="FFFFFF" w:themeColor="background1"/>
                <w:sz w:val="20"/>
                <w:lang w:val="en-US"/>
              </w:rPr>
              <w:t>POSIBLES CAUSAS</w:t>
            </w:r>
          </w:p>
        </w:tc>
        <w:tc>
          <w:tcPr>
            <w:tcW w:w="3549"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4BACC6" w:themeFill="accent5"/>
            <w:vAlign w:val="center"/>
            <w:hideMark/>
          </w:tcPr>
          <w:p w14:paraId="368CF82D" w14:textId="77777777" w:rsidR="001B5238" w:rsidRDefault="001B5238">
            <w:pPr>
              <w:spacing w:line="21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lang w:val="en-US"/>
              </w:rPr>
            </w:pPr>
            <w:r>
              <w:rPr>
                <w:rFonts w:ascii="Arial" w:hAnsi="Arial" w:cs="Arial"/>
                <w:color w:val="FFFFFF" w:themeColor="background1"/>
                <w:sz w:val="20"/>
                <w:lang w:val="en-US"/>
              </w:rPr>
              <w:t>SOLUCIÓN</w:t>
            </w:r>
          </w:p>
        </w:tc>
      </w:tr>
      <w:tr w:rsidR="00092515" w14:paraId="7CE71CE3" w14:textId="77777777" w:rsidTr="00092515">
        <w:tc>
          <w:tcPr>
            <w:cnfStyle w:val="001000000000" w:firstRow="0" w:lastRow="0" w:firstColumn="1" w:lastColumn="0" w:oddVBand="0" w:evenVBand="0" w:oddHBand="0" w:evenHBand="0" w:firstRowFirstColumn="0" w:firstRowLastColumn="0" w:lastRowFirstColumn="0" w:lastRowLastColumn="0"/>
            <w:tcW w:w="3548" w:type="dxa"/>
            <w:vMerge w:val="restart"/>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AB105CA" w14:textId="0BC5D4D1" w:rsidR="00092515" w:rsidRPr="00092515" w:rsidRDefault="00092515" w:rsidP="00092515">
            <w:pPr>
              <w:spacing w:line="210" w:lineRule="exact"/>
              <w:jc w:val="center"/>
              <w:rPr>
                <w:rFonts w:ascii="Arial" w:hAnsi="Arial" w:cs="Arial"/>
                <w:sz w:val="18"/>
                <w:szCs w:val="18"/>
                <w:lang w:val="en-US"/>
              </w:rPr>
            </w:pPr>
            <w:r w:rsidRPr="00471DF3">
              <w:rPr>
                <w:rFonts w:ascii="Arial" w:hAnsi="Arial" w:cs="Arial"/>
                <w:sz w:val="18"/>
                <w:szCs w:val="18"/>
                <w:lang w:val="en-US"/>
              </w:rPr>
              <w:t>The ice store is flooded</w:t>
            </w:r>
          </w:p>
        </w:tc>
        <w:tc>
          <w:tcPr>
            <w:tcW w:w="3543"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0437ED4E" w14:textId="7B4D9EF9" w:rsidR="00092515" w:rsidRPr="00A266B4" w:rsidRDefault="00092515" w:rsidP="00092515">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lang w:val="en-US"/>
              </w:rPr>
              <w:t>Check valve is blocked</w:t>
            </w:r>
          </w:p>
        </w:tc>
        <w:tc>
          <w:tcPr>
            <w:tcW w:w="354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7097716C" w14:textId="745A1DC3" w:rsidR="00092515" w:rsidRDefault="00092515" w:rsidP="00092515">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Clean or replace it</w:t>
            </w:r>
          </w:p>
        </w:tc>
      </w:tr>
      <w:tr w:rsidR="00092515" w14:paraId="76CA9215" w14:textId="77777777" w:rsidTr="00092515">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94C3CF5" w14:textId="77777777" w:rsidR="00092515" w:rsidRDefault="00092515" w:rsidP="00092515">
            <w:pPr>
              <w:rPr>
                <w:rFonts w:ascii="Arial" w:hAnsi="Arial" w:cs="Arial"/>
                <w:sz w:val="18"/>
                <w:szCs w:val="18"/>
                <w:lang w:val="en-US"/>
              </w:rPr>
            </w:pPr>
          </w:p>
        </w:tc>
        <w:tc>
          <w:tcPr>
            <w:tcW w:w="3543"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0CCB4CA9" w14:textId="40A38D29" w:rsidR="00092515" w:rsidRDefault="00092515" w:rsidP="00092515">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The pump is broken</w:t>
            </w:r>
          </w:p>
        </w:tc>
        <w:tc>
          <w:tcPr>
            <w:tcW w:w="354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E48B813" w14:textId="74F29CB7" w:rsidR="00092515" w:rsidRDefault="00092515" w:rsidP="00092515">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Replace pump</w:t>
            </w:r>
          </w:p>
        </w:tc>
      </w:tr>
      <w:tr w:rsidR="00092515" w:rsidRPr="00092515" w14:paraId="1B673213" w14:textId="77777777" w:rsidTr="00092515">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54532018" w14:textId="77777777" w:rsidR="00092515" w:rsidRDefault="00092515" w:rsidP="00092515">
            <w:pPr>
              <w:rPr>
                <w:rFonts w:ascii="Arial" w:hAnsi="Arial" w:cs="Arial"/>
                <w:sz w:val="18"/>
                <w:szCs w:val="18"/>
                <w:lang w:val="en-US"/>
              </w:rPr>
            </w:pPr>
          </w:p>
        </w:tc>
        <w:tc>
          <w:tcPr>
            <w:tcW w:w="3543"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14032B4A" w14:textId="4D1F1C64" w:rsidR="00092515" w:rsidRPr="00092515" w:rsidRDefault="00092515" w:rsidP="00092515">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Electrodes do not detect water</w:t>
            </w:r>
          </w:p>
        </w:tc>
        <w:tc>
          <w:tcPr>
            <w:tcW w:w="354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58A05EF1" w14:textId="00BF09C5" w:rsidR="00092515" w:rsidRPr="00092515" w:rsidRDefault="00092515" w:rsidP="00092515">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Disassemble and clean, if problem persists, replace it</w:t>
            </w:r>
          </w:p>
        </w:tc>
      </w:tr>
      <w:tr w:rsidR="00732AB6" w14:paraId="36646A4C" w14:textId="77777777" w:rsidTr="00092515">
        <w:tc>
          <w:tcPr>
            <w:cnfStyle w:val="001000000000" w:firstRow="0" w:lastRow="0" w:firstColumn="1" w:lastColumn="0" w:oddVBand="0" w:evenVBand="0" w:oddHBand="0" w:evenHBand="0" w:firstRowFirstColumn="0" w:firstRowLastColumn="0" w:lastRowFirstColumn="0" w:lastRowLastColumn="0"/>
            <w:tcW w:w="3548"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tcPr>
          <w:p w14:paraId="642B4118" w14:textId="0188069E" w:rsidR="00732AB6" w:rsidRPr="005B4C88" w:rsidRDefault="005B4C88">
            <w:pPr>
              <w:spacing w:line="210" w:lineRule="exact"/>
              <w:jc w:val="center"/>
              <w:rPr>
                <w:rFonts w:ascii="Arial" w:hAnsi="Arial" w:cs="Arial"/>
                <w:sz w:val="18"/>
                <w:szCs w:val="18"/>
                <w:lang w:val="en-US"/>
              </w:rPr>
            </w:pPr>
            <w:r w:rsidRPr="005B4C88">
              <w:rPr>
                <w:rFonts w:ascii="Arial" w:hAnsi="Arial" w:cs="Arial"/>
                <w:sz w:val="18"/>
                <w:szCs w:val="18"/>
                <w:lang w:val="en-US"/>
              </w:rPr>
              <w:t>Drain pump starts and stops continuously</w:t>
            </w:r>
          </w:p>
        </w:tc>
        <w:tc>
          <w:tcPr>
            <w:tcW w:w="3543"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tcPr>
          <w:p w14:paraId="6A6D1F5E" w14:textId="4219FAB7" w:rsidR="00732AB6" w:rsidRPr="00A266B4" w:rsidRDefault="005B4C88">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B4C88">
              <w:rPr>
                <w:rFonts w:ascii="Arial" w:hAnsi="Arial" w:cs="Arial"/>
                <w:sz w:val="18"/>
                <w:szCs w:val="18"/>
              </w:rPr>
              <w:t>Check valve is open</w:t>
            </w:r>
          </w:p>
        </w:tc>
        <w:tc>
          <w:tcPr>
            <w:tcW w:w="354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tcPr>
          <w:p w14:paraId="775942CB" w14:textId="3213A9A7" w:rsidR="00732AB6" w:rsidRPr="00A266B4" w:rsidRDefault="005B4C88">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Clean/Replace</w:t>
            </w:r>
          </w:p>
        </w:tc>
      </w:tr>
      <w:tr w:rsidR="005B4C88" w:rsidRPr="005B4C88" w14:paraId="603EBB2E" w14:textId="77777777" w:rsidTr="00092515">
        <w:tc>
          <w:tcPr>
            <w:cnfStyle w:val="001000000000" w:firstRow="0" w:lastRow="0" w:firstColumn="1" w:lastColumn="0" w:oddVBand="0" w:evenVBand="0" w:oddHBand="0" w:evenHBand="0" w:firstRowFirstColumn="0" w:firstRowLastColumn="0" w:lastRowFirstColumn="0" w:lastRowLastColumn="0"/>
            <w:tcW w:w="3548"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0F8B34E" w14:textId="6FCDC448" w:rsidR="005B4C88" w:rsidRPr="00A266B4" w:rsidRDefault="005B4C88" w:rsidP="005B4C88">
            <w:pPr>
              <w:spacing w:line="210" w:lineRule="exact"/>
              <w:jc w:val="center"/>
              <w:rPr>
                <w:rFonts w:ascii="Arial" w:hAnsi="Arial" w:cs="Arial"/>
                <w:sz w:val="18"/>
                <w:szCs w:val="18"/>
              </w:rPr>
            </w:pPr>
            <w:r>
              <w:rPr>
                <w:rFonts w:ascii="Arial" w:hAnsi="Arial" w:cs="Arial"/>
                <w:sz w:val="18"/>
                <w:szCs w:val="18"/>
              </w:rPr>
              <w:t>Pump is always on</w:t>
            </w:r>
          </w:p>
        </w:tc>
        <w:tc>
          <w:tcPr>
            <w:tcW w:w="3543"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40039E36" w14:textId="65A547B5" w:rsidR="005B4C88" w:rsidRPr="005B4C88" w:rsidRDefault="005B4C88" w:rsidP="005B4C88">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Electrodes detect water, even if there is none</w:t>
            </w:r>
          </w:p>
        </w:tc>
        <w:tc>
          <w:tcPr>
            <w:tcW w:w="354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vAlign w:val="center"/>
            <w:hideMark/>
          </w:tcPr>
          <w:p w14:paraId="65D96684" w14:textId="35DA20DD" w:rsidR="005B4C88" w:rsidRPr="005B4C88" w:rsidRDefault="005B4C88" w:rsidP="005B4C88">
            <w:pPr>
              <w:spacing w:line="210" w:lineRule="exac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ascii="Arial" w:hAnsi="Arial" w:cs="Arial"/>
                <w:sz w:val="18"/>
                <w:szCs w:val="18"/>
                <w:lang w:val="en-US"/>
              </w:rPr>
              <w:t>Disassemble and clean electrodes, if problem persists, replace them</w:t>
            </w:r>
          </w:p>
        </w:tc>
      </w:tr>
    </w:tbl>
    <w:p w14:paraId="619FBCC2" w14:textId="77777777" w:rsidR="001B5238" w:rsidRPr="005B4C88" w:rsidRDefault="001B5238" w:rsidP="001B5238">
      <w:pPr>
        <w:spacing w:line="230" w:lineRule="exact"/>
        <w:rPr>
          <w:rFonts w:ascii="Arial" w:hAnsi="Arial" w:cs="Arial"/>
          <w:sz w:val="20"/>
          <w:lang w:val="en-US"/>
        </w:rPr>
      </w:pPr>
    </w:p>
    <w:p w14:paraId="593EA9E5" w14:textId="79D31CCF" w:rsidR="00506ACF" w:rsidRPr="005B4C88" w:rsidRDefault="00506ACF">
      <w:pPr>
        <w:rPr>
          <w:rFonts w:ascii="Arial" w:hAnsi="Arial" w:cs="Arial"/>
          <w:sz w:val="20"/>
          <w:lang w:val="en-US"/>
        </w:rPr>
      </w:pPr>
    </w:p>
    <w:p w14:paraId="51089ADB" w14:textId="1670D3F8" w:rsidR="00720A79" w:rsidRPr="005B4C88" w:rsidRDefault="00720A79">
      <w:pPr>
        <w:spacing w:line="230" w:lineRule="exact"/>
        <w:rPr>
          <w:rFonts w:ascii="Arial" w:hAnsi="Arial" w:cs="Arial"/>
          <w:sz w:val="20"/>
          <w:lang w:val="en-US"/>
        </w:rPr>
      </w:pPr>
    </w:p>
    <w:p w14:paraId="378AB9FB" w14:textId="16AF6C58" w:rsidR="003D19D8" w:rsidRPr="0010123E" w:rsidRDefault="003D19D8" w:rsidP="003D19D8">
      <w:pPr>
        <w:spacing w:before="163"/>
        <w:jc w:val="both"/>
        <w:rPr>
          <w:rFonts w:ascii="Arial" w:hAnsi="Arial" w:cs="Arial"/>
          <w:sz w:val="18"/>
        </w:rPr>
      </w:pPr>
    </w:p>
    <w:sectPr w:rsidR="003D19D8" w:rsidRPr="0010123E">
      <w:pgSz w:w="11910" w:h="16840"/>
      <w:pgMar w:top="1360" w:right="480" w:bottom="840" w:left="780" w:header="528" w:footer="5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8F8D7" w14:textId="77777777" w:rsidR="005F0429" w:rsidRDefault="005F0429">
      <w:r>
        <w:separator/>
      </w:r>
    </w:p>
  </w:endnote>
  <w:endnote w:type="continuationSeparator" w:id="0">
    <w:p w14:paraId="21FABC58" w14:textId="77777777" w:rsidR="005F0429" w:rsidRDefault="005F0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Webdings">
    <w:altName w:val="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50EB4" w14:textId="1F3F993C" w:rsidR="00D87CDF" w:rsidRDefault="007F1A81">
    <w:pPr>
      <w:pStyle w:val="Textoindependiente"/>
      <w:spacing w:line="14" w:lineRule="auto"/>
      <w:rPr>
        <w:sz w:val="17"/>
      </w:rPr>
    </w:pPr>
    <w:r>
      <w:rPr>
        <w:noProof/>
      </w:rPr>
      <mc:AlternateContent>
        <mc:Choice Requires="wps">
          <w:drawing>
            <wp:anchor distT="0" distB="0" distL="114300" distR="114300" simplePos="0" relativeHeight="486508544" behindDoc="1" locked="0" layoutInCell="1" allowOverlap="1" wp14:anchorId="23462254" wp14:editId="47F1B87E">
              <wp:simplePos x="0" y="0"/>
              <wp:positionH relativeFrom="page">
                <wp:posOffset>7129145</wp:posOffset>
              </wp:positionH>
              <wp:positionV relativeFrom="page">
                <wp:posOffset>10148570</wp:posOffset>
              </wp:positionV>
              <wp:extent cx="419100" cy="6350"/>
              <wp:effectExtent l="0" t="0" r="0" b="0"/>
              <wp:wrapNone/>
              <wp:docPr id="93355606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350"/>
                      </a:xfrm>
                      <a:prstGeom prst="rect">
                        <a:avLst/>
                      </a:prstGeom>
                      <a:solidFill>
                        <a:srgbClr val="7E7E7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A0F52" id="Rectángulo 2" o:spid="_x0000_s1026" style="position:absolute;margin-left:561.35pt;margin-top:799.1pt;width:33pt;height:.5pt;z-index:-168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" fillcolor="#7e7e7e" stroked="f">
              <w10:wrap anchorx="page" anchory="page"/>
            </v:rect>
          </w:pict>
        </mc:Fallback>
      </mc:AlternateContent>
    </w:r>
    <w:r>
      <w:rPr>
        <w:noProof/>
      </w:rPr>
      <mc:AlternateContent>
        <mc:Choice Requires="wps">
          <w:drawing>
            <wp:anchor distT="0" distB="0" distL="114300" distR="114300" simplePos="0" relativeHeight="486509056" behindDoc="1" locked="0" layoutInCell="1" allowOverlap="1" wp14:anchorId="1050982A" wp14:editId="19D429D3">
              <wp:simplePos x="0" y="0"/>
              <wp:positionH relativeFrom="page">
                <wp:posOffset>7222490</wp:posOffset>
              </wp:positionH>
              <wp:positionV relativeFrom="page">
                <wp:posOffset>10158095</wp:posOffset>
              </wp:positionV>
              <wp:extent cx="231775" cy="182245"/>
              <wp:effectExtent l="0" t="0" r="0" b="0"/>
              <wp:wrapNone/>
              <wp:docPr id="32869982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wps:spPr>
                    <wps:txbx>
                      <w:txbxContent>
                        <w:p w14:paraId="536912E0" w14:textId="77777777" w:rsidR="00D87CDF" w:rsidRDefault="00D03E42">
                          <w:pPr>
                            <w:pStyle w:val="Textoindependiente"/>
                            <w:spacing w:before="17"/>
                            <w:ind w:left="60"/>
                          </w:pPr>
                          <w:r>
                            <w:fldChar w:fldCharType="begin"/>
                          </w:r>
                          <w:r>
                            <w:rPr>
                              <w:color w:val="001F5F"/>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0982A" id="_x0000_t202" coordsize="21600,21600" o:spt="202" path="m,l,21600r21600,l21600,xe">
              <v:stroke joinstyle="miter"/>
              <v:path gradientshapeok="t" o:connecttype="rect"/>
            </v:shapetype>
            <v:shape id="Cuadro de texto 1" o:spid="_x0000_s1037" type="#_x0000_t202" style="position:absolute;margin-left:568.7pt;margin-top:799.85pt;width:18.25pt;height:14.35pt;z-index:-168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" filled="f" stroked="f">
              <v:textbox inset="0,0,0,0">
                <w:txbxContent>
                  <w:p w14:paraId="536912E0" w14:textId="77777777" w:rsidR="00D87CDF" w:rsidRDefault="00D03E42">
                    <w:pPr>
                      <w:pStyle w:val="Textoindependiente"/>
                      <w:spacing w:before="17"/>
                      <w:ind w:left="60"/>
                    </w:pPr>
                    <w:r>
                      <w:fldChar w:fldCharType="begin"/>
                    </w:r>
                    <w:r>
                      <w:rPr>
                        <w:color w:val="001F5F"/>
                      </w:rPr>
                      <w:instrText xml:space="preserve"> PAGE </w:instrText>
                    </w:r>
                    <w:r>
                      <w:fldChar w:fldCharType="separate"/>
                    </w:r>
                    <w:r>
                      <w:t>19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45977" w14:textId="77777777" w:rsidR="00092515" w:rsidRDefault="00000000">
    <w:pPr>
      <w:pStyle w:val="Textoindependiente"/>
      <w:spacing w:line="9" w:lineRule="auto"/>
      <w:rPr>
        <w:sz w:val="17"/>
      </w:rPr>
    </w:pPr>
    <w:r>
      <w:rPr>
        <w:noProof/>
      </w:rPr>
      <w:pict w14:anchorId="757A14CD">
        <v:rect id="Rectángulo 4" o:spid="_x0000_s1026" style="position:absolute;margin-left:561.35pt;margin-top:799.1pt;width:33pt;height:.5pt;z-index:-1680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" o:allowincell="f" fillcolor="#7e7e7e" stroked="f" strokeweight="0">
          <w10:wrap anchorx="page" anchory="page"/>
        </v:rect>
      </w:pict>
    </w:r>
    <w:r>
      <w:rPr>
        <w:noProof/>
      </w:rPr>
      <w:pict w14:anchorId="677CEF69">
        <v:rect id="Cuadro de texto 2" o:spid="_x0000_s1027" style="position:absolute;margin-left:568.7pt;margin-top:799.85pt;width:18.25pt;height:14.35pt;z-index:-168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" o:allowincell="f" filled="f" stroked="f" strokeweight="0">
          <v:textbox inset="0,0,0,0">
            <w:txbxContent>
              <w:p w14:paraId="3EF9818F" w14:textId="77777777" w:rsidR="00092515" w:rsidRDefault="00092515">
                <w:pPr>
                  <w:pStyle w:val="Textoindependiente"/>
                  <w:spacing w:before="17"/>
                  <w:ind w:left="60"/>
                  <w:rPr>
                    <w:color w:val="000000"/>
                  </w:rPr>
                </w:pPr>
                <w:r>
                  <w:rPr>
                    <w:color w:val="000000"/>
                  </w:rPr>
                  <w:fldChar w:fldCharType="begin"/>
                </w:r>
                <w:r>
                  <w:rPr>
                    <w:color w:val="000000"/>
                  </w:rPr>
                  <w:instrText xml:space="preserve"> PAGE </w:instrText>
                </w:r>
                <w:r>
                  <w:rPr>
                    <w:color w:val="000000"/>
                  </w:rPr>
                  <w:fldChar w:fldCharType="separate"/>
                </w:r>
                <w:r>
                  <w:rPr>
                    <w:color w:val="000000"/>
                  </w:rPr>
                  <w:t>9</w:t>
                </w:r>
                <w:r>
                  <w:rPr>
                    <w:color w:val="000000"/>
                  </w:rPr>
                  <w:fldChar w:fldCharType="end"/>
                </w:r>
              </w:p>
            </w:txbxContent>
          </v:textbox>
          <w10:wrap anchorx="page" anchory="page"/>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EE88B" w14:textId="77777777" w:rsidR="00092515" w:rsidRDefault="000925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F76D6" w14:textId="77777777" w:rsidR="005F0429" w:rsidRDefault="005F0429">
      <w:r>
        <w:separator/>
      </w:r>
    </w:p>
  </w:footnote>
  <w:footnote w:type="continuationSeparator" w:id="0">
    <w:p w14:paraId="51DC28CA" w14:textId="77777777" w:rsidR="005F0429" w:rsidRDefault="005F04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6182" w14:textId="4F2150FE" w:rsidR="00D87CDF" w:rsidRDefault="007F1A81">
    <w:pPr>
      <w:pStyle w:val="Textoindependiente"/>
      <w:spacing w:line="14" w:lineRule="auto"/>
      <w:rPr>
        <w:sz w:val="20"/>
      </w:rPr>
    </w:pPr>
    <w:r>
      <w:rPr>
        <w:noProof/>
      </w:rPr>
      <mc:AlternateContent>
        <mc:Choice Requires="wps">
          <w:drawing>
            <wp:anchor distT="0" distB="0" distL="114300" distR="114300" simplePos="0" relativeHeight="486508032" behindDoc="1" locked="0" layoutInCell="1" allowOverlap="1" wp14:anchorId="59F48E0A" wp14:editId="4C2CEFD9">
              <wp:simplePos x="0" y="0"/>
              <wp:positionH relativeFrom="page">
                <wp:posOffset>57150</wp:posOffset>
              </wp:positionH>
              <wp:positionV relativeFrom="page">
                <wp:posOffset>865505</wp:posOffset>
              </wp:positionV>
              <wp:extent cx="7503160" cy="9525"/>
              <wp:effectExtent l="0" t="0" r="0" b="0"/>
              <wp:wrapNone/>
              <wp:docPr id="2042574152"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3160" cy="9525"/>
                      </a:xfrm>
                      <a:prstGeom prst="rect">
                        <a:avLst/>
                      </a:prstGeom>
                      <a:solidFill>
                        <a:srgbClr val="006F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303AD" id="Rectángulo 3" o:spid="_x0000_s1026" style="position:absolute;margin-left:4.5pt;margin-top:68.15pt;width:590.8pt;height:.75pt;z-index:-168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" fillcolor="#006fc0"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B2DE" w14:textId="6A1F868F" w:rsidR="00092515" w:rsidRDefault="00000000">
    <w:pPr>
      <w:pStyle w:val="Textoindependiente"/>
      <w:spacing w:line="9" w:lineRule="auto"/>
      <w:rPr>
        <w:sz w:val="20"/>
      </w:rPr>
    </w:pPr>
    <w:r>
      <w:rPr>
        <w:noProof/>
      </w:rPr>
      <w:pict w14:anchorId="6763A9E8">
        <v:rect id="Rectángulo 1" o:spid="_x0000_s1025" style="position:absolute;margin-left:4.5pt;margin-top:68.15pt;width:590.8pt;height:.75pt;z-index:-1680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" o:allowincell="f" fillcolor="#006fc0" stroked="f" strokeweight="0">
          <w10:wrap anchorx="page"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01B64" w14:textId="77777777" w:rsidR="00092515" w:rsidRDefault="000925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6D62"/>
    <w:multiLevelType w:val="hybridMultilevel"/>
    <w:tmpl w:val="20B4FFD4"/>
    <w:lvl w:ilvl="0" w:tplc="AB76505C">
      <w:numFmt w:val="bullet"/>
      <w:lvlText w:val="•"/>
      <w:lvlJc w:val="left"/>
      <w:pPr>
        <w:ind w:left="927" w:hanging="360"/>
      </w:pPr>
      <w:rPr>
        <w:rFonts w:ascii="Arial" w:eastAsia="Microsoft Sans Serif"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F5F665A"/>
    <w:multiLevelType w:val="multilevel"/>
    <w:tmpl w:val="149E46FE"/>
    <w:lvl w:ilvl="0">
      <w:start w:val="1"/>
      <w:numFmt w:val="decimal"/>
      <w:lvlText w:val="%1."/>
      <w:lvlJc w:val="left"/>
      <w:pPr>
        <w:ind w:left="872" w:hanging="360"/>
      </w:pPr>
      <w:rPr>
        <w:rFonts w:hint="default"/>
      </w:rPr>
    </w:lvl>
    <w:lvl w:ilvl="1">
      <w:start w:val="4"/>
      <w:numFmt w:val="decimal"/>
      <w:isLgl/>
      <w:lvlText w:val="%1.%2"/>
      <w:lvlJc w:val="left"/>
      <w:pPr>
        <w:ind w:left="1067" w:hanging="555"/>
      </w:pPr>
      <w:rPr>
        <w:rFonts w:hint="default"/>
      </w:rPr>
    </w:lvl>
    <w:lvl w:ilvl="2">
      <w:start w:val="2"/>
      <w:numFmt w:val="decimal"/>
      <w:isLgl/>
      <w:lvlText w:val="%1.%2.%3"/>
      <w:lvlJc w:val="left"/>
      <w:pPr>
        <w:ind w:left="1232"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592"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52" w:hanging="1440"/>
      </w:pPr>
      <w:rPr>
        <w:rFonts w:hint="default"/>
      </w:rPr>
    </w:lvl>
    <w:lvl w:ilvl="8">
      <w:start w:val="1"/>
      <w:numFmt w:val="decimal"/>
      <w:isLgl/>
      <w:lvlText w:val="%1.%2.%3.%4.%5.%6.%7.%8.%9"/>
      <w:lvlJc w:val="left"/>
      <w:pPr>
        <w:ind w:left="2312" w:hanging="1800"/>
      </w:pPr>
      <w:rPr>
        <w:rFonts w:hint="default"/>
      </w:rPr>
    </w:lvl>
  </w:abstractNum>
  <w:abstractNum w:abstractNumId="2" w15:restartNumberingAfterBreak="0">
    <w:nsid w:val="1D836B0D"/>
    <w:multiLevelType w:val="hybridMultilevel"/>
    <w:tmpl w:val="CFC68896"/>
    <w:lvl w:ilvl="0" w:tplc="FFFFFFFF">
      <w:start w:val="1"/>
      <w:numFmt w:val="decimal"/>
      <w:lvlText w:val="%1."/>
      <w:lvlJc w:val="left"/>
      <w:pPr>
        <w:ind w:left="512" w:hanging="360"/>
      </w:pPr>
      <w:rPr>
        <w:rFonts w:hint="default"/>
      </w:rPr>
    </w:lvl>
    <w:lvl w:ilvl="1" w:tplc="FFFFFFFF" w:tentative="1">
      <w:start w:val="1"/>
      <w:numFmt w:val="lowerLetter"/>
      <w:lvlText w:val="%2."/>
      <w:lvlJc w:val="left"/>
      <w:pPr>
        <w:ind w:left="1232" w:hanging="360"/>
      </w:pPr>
    </w:lvl>
    <w:lvl w:ilvl="2" w:tplc="FFFFFFFF" w:tentative="1">
      <w:start w:val="1"/>
      <w:numFmt w:val="lowerRoman"/>
      <w:lvlText w:val="%3."/>
      <w:lvlJc w:val="right"/>
      <w:pPr>
        <w:ind w:left="1952" w:hanging="180"/>
      </w:pPr>
    </w:lvl>
    <w:lvl w:ilvl="3" w:tplc="FFFFFFFF" w:tentative="1">
      <w:start w:val="1"/>
      <w:numFmt w:val="decimal"/>
      <w:lvlText w:val="%4."/>
      <w:lvlJc w:val="left"/>
      <w:pPr>
        <w:ind w:left="2672" w:hanging="360"/>
      </w:pPr>
    </w:lvl>
    <w:lvl w:ilvl="4" w:tplc="FFFFFFFF" w:tentative="1">
      <w:start w:val="1"/>
      <w:numFmt w:val="lowerLetter"/>
      <w:lvlText w:val="%5."/>
      <w:lvlJc w:val="left"/>
      <w:pPr>
        <w:ind w:left="3392" w:hanging="360"/>
      </w:pPr>
    </w:lvl>
    <w:lvl w:ilvl="5" w:tplc="FFFFFFFF" w:tentative="1">
      <w:start w:val="1"/>
      <w:numFmt w:val="lowerRoman"/>
      <w:lvlText w:val="%6."/>
      <w:lvlJc w:val="right"/>
      <w:pPr>
        <w:ind w:left="4112" w:hanging="180"/>
      </w:pPr>
    </w:lvl>
    <w:lvl w:ilvl="6" w:tplc="FFFFFFFF" w:tentative="1">
      <w:start w:val="1"/>
      <w:numFmt w:val="decimal"/>
      <w:lvlText w:val="%7."/>
      <w:lvlJc w:val="left"/>
      <w:pPr>
        <w:ind w:left="4832" w:hanging="360"/>
      </w:pPr>
    </w:lvl>
    <w:lvl w:ilvl="7" w:tplc="FFFFFFFF" w:tentative="1">
      <w:start w:val="1"/>
      <w:numFmt w:val="lowerLetter"/>
      <w:lvlText w:val="%8."/>
      <w:lvlJc w:val="left"/>
      <w:pPr>
        <w:ind w:left="5552" w:hanging="360"/>
      </w:pPr>
    </w:lvl>
    <w:lvl w:ilvl="8" w:tplc="FFFFFFFF" w:tentative="1">
      <w:start w:val="1"/>
      <w:numFmt w:val="lowerRoman"/>
      <w:lvlText w:val="%9."/>
      <w:lvlJc w:val="right"/>
      <w:pPr>
        <w:ind w:left="6272" w:hanging="180"/>
      </w:pPr>
    </w:lvl>
  </w:abstractNum>
  <w:abstractNum w:abstractNumId="3" w15:restartNumberingAfterBreak="0">
    <w:nsid w:val="25347773"/>
    <w:multiLevelType w:val="multilevel"/>
    <w:tmpl w:val="149E46FE"/>
    <w:lvl w:ilvl="0">
      <w:start w:val="1"/>
      <w:numFmt w:val="decimal"/>
      <w:lvlText w:val="%1."/>
      <w:lvlJc w:val="left"/>
      <w:pPr>
        <w:ind w:left="872" w:hanging="360"/>
      </w:pPr>
      <w:rPr>
        <w:rFonts w:hint="default"/>
      </w:rPr>
    </w:lvl>
    <w:lvl w:ilvl="1">
      <w:start w:val="4"/>
      <w:numFmt w:val="decimal"/>
      <w:isLgl/>
      <w:lvlText w:val="%1.%2"/>
      <w:lvlJc w:val="left"/>
      <w:pPr>
        <w:ind w:left="1067" w:hanging="555"/>
      </w:pPr>
      <w:rPr>
        <w:rFonts w:hint="default"/>
      </w:rPr>
    </w:lvl>
    <w:lvl w:ilvl="2">
      <w:start w:val="2"/>
      <w:numFmt w:val="decimal"/>
      <w:isLgl/>
      <w:lvlText w:val="%1.%2.%3"/>
      <w:lvlJc w:val="left"/>
      <w:pPr>
        <w:ind w:left="1232"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592"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52" w:hanging="1440"/>
      </w:pPr>
      <w:rPr>
        <w:rFonts w:hint="default"/>
      </w:rPr>
    </w:lvl>
    <w:lvl w:ilvl="8">
      <w:start w:val="1"/>
      <w:numFmt w:val="decimal"/>
      <w:isLgl/>
      <w:lvlText w:val="%1.%2.%3.%4.%5.%6.%7.%8.%9"/>
      <w:lvlJc w:val="left"/>
      <w:pPr>
        <w:ind w:left="2312" w:hanging="1800"/>
      </w:pPr>
      <w:rPr>
        <w:rFonts w:hint="default"/>
      </w:rPr>
    </w:lvl>
  </w:abstractNum>
  <w:abstractNum w:abstractNumId="4" w15:restartNumberingAfterBreak="0">
    <w:nsid w:val="26D86FA9"/>
    <w:multiLevelType w:val="hybridMultilevel"/>
    <w:tmpl w:val="06E6109E"/>
    <w:lvl w:ilvl="0" w:tplc="AAE8079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F6274D6"/>
    <w:multiLevelType w:val="hybridMultilevel"/>
    <w:tmpl w:val="315271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3EC316D"/>
    <w:multiLevelType w:val="hybridMultilevel"/>
    <w:tmpl w:val="CFF0C0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7451F99"/>
    <w:multiLevelType w:val="hybridMultilevel"/>
    <w:tmpl w:val="AE2C55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0BA6D58"/>
    <w:multiLevelType w:val="hybridMultilevel"/>
    <w:tmpl w:val="D87494DA"/>
    <w:lvl w:ilvl="0" w:tplc="0C0A000F">
      <w:start w:val="1"/>
      <w:numFmt w:val="decimal"/>
      <w:lvlText w:val="%1."/>
      <w:lvlJc w:val="left"/>
      <w:pPr>
        <w:ind w:left="1024" w:hanging="360"/>
      </w:pPr>
    </w:lvl>
    <w:lvl w:ilvl="1" w:tplc="0C0A0019" w:tentative="1">
      <w:start w:val="1"/>
      <w:numFmt w:val="lowerLetter"/>
      <w:lvlText w:val="%2."/>
      <w:lvlJc w:val="left"/>
      <w:pPr>
        <w:ind w:left="1744" w:hanging="360"/>
      </w:pPr>
    </w:lvl>
    <w:lvl w:ilvl="2" w:tplc="0C0A001B" w:tentative="1">
      <w:start w:val="1"/>
      <w:numFmt w:val="lowerRoman"/>
      <w:lvlText w:val="%3."/>
      <w:lvlJc w:val="right"/>
      <w:pPr>
        <w:ind w:left="2464" w:hanging="180"/>
      </w:pPr>
    </w:lvl>
    <w:lvl w:ilvl="3" w:tplc="0C0A000F">
      <w:start w:val="1"/>
      <w:numFmt w:val="decimal"/>
      <w:lvlText w:val="%4."/>
      <w:lvlJc w:val="left"/>
      <w:pPr>
        <w:ind w:left="3184" w:hanging="360"/>
      </w:pPr>
    </w:lvl>
    <w:lvl w:ilvl="4" w:tplc="0C0A0019" w:tentative="1">
      <w:start w:val="1"/>
      <w:numFmt w:val="lowerLetter"/>
      <w:lvlText w:val="%5."/>
      <w:lvlJc w:val="left"/>
      <w:pPr>
        <w:ind w:left="3904" w:hanging="360"/>
      </w:pPr>
    </w:lvl>
    <w:lvl w:ilvl="5" w:tplc="0C0A001B" w:tentative="1">
      <w:start w:val="1"/>
      <w:numFmt w:val="lowerRoman"/>
      <w:lvlText w:val="%6."/>
      <w:lvlJc w:val="right"/>
      <w:pPr>
        <w:ind w:left="4624" w:hanging="180"/>
      </w:pPr>
    </w:lvl>
    <w:lvl w:ilvl="6" w:tplc="0C0A000F" w:tentative="1">
      <w:start w:val="1"/>
      <w:numFmt w:val="decimal"/>
      <w:lvlText w:val="%7."/>
      <w:lvlJc w:val="left"/>
      <w:pPr>
        <w:ind w:left="5344" w:hanging="360"/>
      </w:pPr>
    </w:lvl>
    <w:lvl w:ilvl="7" w:tplc="0C0A0019" w:tentative="1">
      <w:start w:val="1"/>
      <w:numFmt w:val="lowerLetter"/>
      <w:lvlText w:val="%8."/>
      <w:lvlJc w:val="left"/>
      <w:pPr>
        <w:ind w:left="6064" w:hanging="360"/>
      </w:pPr>
    </w:lvl>
    <w:lvl w:ilvl="8" w:tplc="0C0A001B" w:tentative="1">
      <w:start w:val="1"/>
      <w:numFmt w:val="lowerRoman"/>
      <w:lvlText w:val="%9."/>
      <w:lvlJc w:val="right"/>
      <w:pPr>
        <w:ind w:left="6784" w:hanging="180"/>
      </w:pPr>
    </w:lvl>
  </w:abstractNum>
  <w:abstractNum w:abstractNumId="9" w15:restartNumberingAfterBreak="0">
    <w:nsid w:val="40D56AFC"/>
    <w:multiLevelType w:val="multilevel"/>
    <w:tmpl w:val="497232A4"/>
    <w:lvl w:ilvl="0">
      <w:start w:val="1"/>
      <w:numFmt w:val="decimal"/>
      <w:lvlText w:val="%1."/>
      <w:lvlJc w:val="left"/>
      <w:pPr>
        <w:ind w:left="720" w:hanging="360"/>
      </w:p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92A116B"/>
    <w:multiLevelType w:val="multilevel"/>
    <w:tmpl w:val="149E46FE"/>
    <w:lvl w:ilvl="0">
      <w:start w:val="1"/>
      <w:numFmt w:val="decimal"/>
      <w:lvlText w:val="%1."/>
      <w:lvlJc w:val="left"/>
      <w:pPr>
        <w:ind w:left="872" w:hanging="360"/>
      </w:pPr>
      <w:rPr>
        <w:rFonts w:hint="default"/>
      </w:rPr>
    </w:lvl>
    <w:lvl w:ilvl="1">
      <w:start w:val="4"/>
      <w:numFmt w:val="decimal"/>
      <w:isLgl/>
      <w:lvlText w:val="%1.%2"/>
      <w:lvlJc w:val="left"/>
      <w:pPr>
        <w:ind w:left="1067" w:hanging="555"/>
      </w:pPr>
      <w:rPr>
        <w:rFonts w:hint="default"/>
      </w:rPr>
    </w:lvl>
    <w:lvl w:ilvl="2">
      <w:start w:val="2"/>
      <w:numFmt w:val="decimal"/>
      <w:isLgl/>
      <w:lvlText w:val="%1.%2.%3"/>
      <w:lvlJc w:val="left"/>
      <w:pPr>
        <w:ind w:left="1232"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592"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52" w:hanging="1440"/>
      </w:pPr>
      <w:rPr>
        <w:rFonts w:hint="default"/>
      </w:rPr>
    </w:lvl>
    <w:lvl w:ilvl="8">
      <w:start w:val="1"/>
      <w:numFmt w:val="decimal"/>
      <w:isLgl/>
      <w:lvlText w:val="%1.%2.%3.%4.%5.%6.%7.%8.%9"/>
      <w:lvlJc w:val="left"/>
      <w:pPr>
        <w:ind w:left="2312" w:hanging="1800"/>
      </w:pPr>
      <w:rPr>
        <w:rFonts w:hint="default"/>
      </w:rPr>
    </w:lvl>
  </w:abstractNum>
  <w:abstractNum w:abstractNumId="11" w15:restartNumberingAfterBreak="0">
    <w:nsid w:val="53006412"/>
    <w:multiLevelType w:val="multilevel"/>
    <w:tmpl w:val="E60C06F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3E82E76"/>
    <w:multiLevelType w:val="multilevel"/>
    <w:tmpl w:val="149E46FE"/>
    <w:lvl w:ilvl="0">
      <w:start w:val="1"/>
      <w:numFmt w:val="decimal"/>
      <w:lvlText w:val="%1."/>
      <w:lvlJc w:val="left"/>
      <w:pPr>
        <w:ind w:left="872" w:hanging="360"/>
      </w:pPr>
      <w:rPr>
        <w:rFonts w:hint="default"/>
      </w:rPr>
    </w:lvl>
    <w:lvl w:ilvl="1">
      <w:start w:val="4"/>
      <w:numFmt w:val="decimal"/>
      <w:isLgl/>
      <w:lvlText w:val="%1.%2"/>
      <w:lvlJc w:val="left"/>
      <w:pPr>
        <w:ind w:left="1067" w:hanging="555"/>
      </w:pPr>
      <w:rPr>
        <w:rFonts w:hint="default"/>
      </w:rPr>
    </w:lvl>
    <w:lvl w:ilvl="2">
      <w:start w:val="2"/>
      <w:numFmt w:val="decimal"/>
      <w:isLgl/>
      <w:lvlText w:val="%1.%2.%3"/>
      <w:lvlJc w:val="left"/>
      <w:pPr>
        <w:ind w:left="1232"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592"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52" w:hanging="1440"/>
      </w:pPr>
      <w:rPr>
        <w:rFonts w:hint="default"/>
      </w:rPr>
    </w:lvl>
    <w:lvl w:ilvl="8">
      <w:start w:val="1"/>
      <w:numFmt w:val="decimal"/>
      <w:isLgl/>
      <w:lvlText w:val="%1.%2.%3.%4.%5.%6.%7.%8.%9"/>
      <w:lvlJc w:val="left"/>
      <w:pPr>
        <w:ind w:left="2312" w:hanging="1800"/>
      </w:pPr>
      <w:rPr>
        <w:rFonts w:hint="default"/>
      </w:rPr>
    </w:lvl>
  </w:abstractNum>
  <w:abstractNum w:abstractNumId="13" w15:restartNumberingAfterBreak="0">
    <w:nsid w:val="58C83F6B"/>
    <w:multiLevelType w:val="hybridMultilevel"/>
    <w:tmpl w:val="75526EE6"/>
    <w:lvl w:ilvl="0" w:tplc="09B48400">
      <w:start w:val="1"/>
      <w:numFmt w:val="decimal"/>
      <w:lvlText w:val="(%1)"/>
      <w:lvlJc w:val="left"/>
      <w:pPr>
        <w:ind w:left="546" w:hanging="334"/>
      </w:pPr>
      <w:rPr>
        <w:rFonts w:ascii="Microsoft Sans Serif" w:eastAsia="Microsoft Sans Serif" w:hAnsi="Microsoft Sans Serif" w:cs="Microsoft Sans Serif" w:hint="default"/>
        <w:w w:val="100"/>
        <w:sz w:val="22"/>
        <w:szCs w:val="22"/>
        <w:lang w:val="es-ES" w:eastAsia="en-US" w:bidi="ar-SA"/>
      </w:rPr>
    </w:lvl>
    <w:lvl w:ilvl="1" w:tplc="7BA862E0">
      <w:numFmt w:val="bullet"/>
      <w:lvlText w:val="-"/>
      <w:lvlJc w:val="left"/>
      <w:pPr>
        <w:ind w:left="1058" w:hanging="137"/>
      </w:pPr>
      <w:rPr>
        <w:rFonts w:ascii="Microsoft Sans Serif" w:eastAsia="Microsoft Sans Serif" w:hAnsi="Microsoft Sans Serif" w:cs="Microsoft Sans Serif" w:hint="default"/>
        <w:w w:val="100"/>
        <w:sz w:val="22"/>
        <w:szCs w:val="22"/>
        <w:lang w:val="es-ES" w:eastAsia="en-US" w:bidi="ar-SA"/>
      </w:rPr>
    </w:lvl>
    <w:lvl w:ilvl="2" w:tplc="91E81970">
      <w:numFmt w:val="bullet"/>
      <w:lvlText w:val="•"/>
      <w:lvlJc w:val="left"/>
      <w:pPr>
        <w:ind w:left="2125" w:hanging="137"/>
      </w:pPr>
      <w:rPr>
        <w:rFonts w:hint="default"/>
        <w:lang w:val="es-ES" w:eastAsia="en-US" w:bidi="ar-SA"/>
      </w:rPr>
    </w:lvl>
    <w:lvl w:ilvl="3" w:tplc="55287296">
      <w:numFmt w:val="bullet"/>
      <w:lvlText w:val="•"/>
      <w:lvlJc w:val="left"/>
      <w:pPr>
        <w:ind w:left="3190" w:hanging="137"/>
      </w:pPr>
      <w:rPr>
        <w:rFonts w:hint="default"/>
        <w:lang w:val="es-ES" w:eastAsia="en-US" w:bidi="ar-SA"/>
      </w:rPr>
    </w:lvl>
    <w:lvl w:ilvl="4" w:tplc="706ECE94">
      <w:numFmt w:val="bullet"/>
      <w:lvlText w:val="•"/>
      <w:lvlJc w:val="left"/>
      <w:pPr>
        <w:ind w:left="4255" w:hanging="137"/>
      </w:pPr>
      <w:rPr>
        <w:rFonts w:hint="default"/>
        <w:lang w:val="es-ES" w:eastAsia="en-US" w:bidi="ar-SA"/>
      </w:rPr>
    </w:lvl>
    <w:lvl w:ilvl="5" w:tplc="A61E745C">
      <w:numFmt w:val="bullet"/>
      <w:lvlText w:val="•"/>
      <w:lvlJc w:val="left"/>
      <w:pPr>
        <w:ind w:left="5320" w:hanging="137"/>
      </w:pPr>
      <w:rPr>
        <w:rFonts w:hint="default"/>
        <w:lang w:val="es-ES" w:eastAsia="en-US" w:bidi="ar-SA"/>
      </w:rPr>
    </w:lvl>
    <w:lvl w:ilvl="6" w:tplc="7D685D12">
      <w:numFmt w:val="bullet"/>
      <w:lvlText w:val="•"/>
      <w:lvlJc w:val="left"/>
      <w:pPr>
        <w:ind w:left="6385" w:hanging="137"/>
      </w:pPr>
      <w:rPr>
        <w:rFonts w:hint="default"/>
        <w:lang w:val="es-ES" w:eastAsia="en-US" w:bidi="ar-SA"/>
      </w:rPr>
    </w:lvl>
    <w:lvl w:ilvl="7" w:tplc="CEFE80B0">
      <w:numFmt w:val="bullet"/>
      <w:lvlText w:val="•"/>
      <w:lvlJc w:val="left"/>
      <w:pPr>
        <w:ind w:left="7450" w:hanging="137"/>
      </w:pPr>
      <w:rPr>
        <w:rFonts w:hint="default"/>
        <w:lang w:val="es-ES" w:eastAsia="en-US" w:bidi="ar-SA"/>
      </w:rPr>
    </w:lvl>
    <w:lvl w:ilvl="8" w:tplc="52C84C7E">
      <w:numFmt w:val="bullet"/>
      <w:lvlText w:val="•"/>
      <w:lvlJc w:val="left"/>
      <w:pPr>
        <w:ind w:left="8516" w:hanging="137"/>
      </w:pPr>
      <w:rPr>
        <w:rFonts w:hint="default"/>
        <w:lang w:val="es-ES" w:eastAsia="en-US" w:bidi="ar-SA"/>
      </w:rPr>
    </w:lvl>
  </w:abstractNum>
  <w:abstractNum w:abstractNumId="14" w15:restartNumberingAfterBreak="0">
    <w:nsid w:val="636025F2"/>
    <w:multiLevelType w:val="hybridMultilevel"/>
    <w:tmpl w:val="CDC0E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C292E76"/>
    <w:multiLevelType w:val="hybridMultilevel"/>
    <w:tmpl w:val="359861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3EC6712"/>
    <w:multiLevelType w:val="hybridMultilevel"/>
    <w:tmpl w:val="9D568BD2"/>
    <w:lvl w:ilvl="0" w:tplc="C602F24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7C22039"/>
    <w:multiLevelType w:val="multilevel"/>
    <w:tmpl w:val="B4D87A62"/>
    <w:lvl w:ilvl="0">
      <w:numFmt w:val="bullet"/>
      <w:lvlText w:val=""/>
      <w:lvlJc w:val="left"/>
      <w:pPr>
        <w:tabs>
          <w:tab w:val="num" w:pos="0"/>
        </w:tabs>
        <w:ind w:left="3310" w:hanging="296"/>
      </w:pPr>
      <w:rPr>
        <w:rFonts w:ascii="Symbol" w:hAnsi="Symbol" w:cs="Symbol" w:hint="default"/>
        <w:w w:val="100"/>
        <w:sz w:val="22"/>
        <w:szCs w:val="22"/>
        <w:lang w:val="es-ES" w:eastAsia="en-US" w:bidi="ar-SA"/>
      </w:rPr>
    </w:lvl>
    <w:lvl w:ilvl="1">
      <w:numFmt w:val="bullet"/>
      <w:lvlText w:val=""/>
      <w:lvlJc w:val="left"/>
      <w:pPr>
        <w:tabs>
          <w:tab w:val="num" w:pos="0"/>
        </w:tabs>
        <w:ind w:left="4052" w:hanging="296"/>
      </w:pPr>
      <w:rPr>
        <w:rFonts w:ascii="Symbol" w:hAnsi="Symbol" w:cs="Symbol" w:hint="default"/>
        <w:lang w:val="es-ES" w:eastAsia="en-US" w:bidi="ar-SA"/>
      </w:rPr>
    </w:lvl>
    <w:lvl w:ilvl="2">
      <w:numFmt w:val="bullet"/>
      <w:lvlText w:val=""/>
      <w:lvlJc w:val="left"/>
      <w:pPr>
        <w:tabs>
          <w:tab w:val="num" w:pos="0"/>
        </w:tabs>
        <w:ind w:left="4785" w:hanging="296"/>
      </w:pPr>
      <w:rPr>
        <w:rFonts w:ascii="Symbol" w:hAnsi="Symbol" w:cs="Symbol" w:hint="default"/>
        <w:lang w:val="es-ES" w:eastAsia="en-US" w:bidi="ar-SA"/>
      </w:rPr>
    </w:lvl>
    <w:lvl w:ilvl="3">
      <w:numFmt w:val="bullet"/>
      <w:lvlText w:val=""/>
      <w:lvlJc w:val="left"/>
      <w:pPr>
        <w:tabs>
          <w:tab w:val="num" w:pos="0"/>
        </w:tabs>
        <w:ind w:left="5517" w:hanging="296"/>
      </w:pPr>
      <w:rPr>
        <w:rFonts w:ascii="Symbol" w:hAnsi="Symbol" w:cs="Symbol" w:hint="default"/>
        <w:lang w:val="es-ES" w:eastAsia="en-US" w:bidi="ar-SA"/>
      </w:rPr>
    </w:lvl>
    <w:lvl w:ilvl="4">
      <w:numFmt w:val="bullet"/>
      <w:lvlText w:val=""/>
      <w:lvlJc w:val="left"/>
      <w:pPr>
        <w:tabs>
          <w:tab w:val="num" w:pos="0"/>
        </w:tabs>
        <w:ind w:left="6250" w:hanging="296"/>
      </w:pPr>
      <w:rPr>
        <w:rFonts w:ascii="Symbol" w:hAnsi="Symbol" w:cs="Symbol" w:hint="default"/>
        <w:lang w:val="es-ES" w:eastAsia="en-US" w:bidi="ar-SA"/>
      </w:rPr>
    </w:lvl>
    <w:lvl w:ilvl="5">
      <w:numFmt w:val="bullet"/>
      <w:lvlText w:val=""/>
      <w:lvlJc w:val="left"/>
      <w:pPr>
        <w:tabs>
          <w:tab w:val="num" w:pos="0"/>
        </w:tabs>
        <w:ind w:left="6983" w:hanging="296"/>
      </w:pPr>
      <w:rPr>
        <w:rFonts w:ascii="Symbol" w:hAnsi="Symbol" w:cs="Symbol" w:hint="default"/>
        <w:lang w:val="es-ES" w:eastAsia="en-US" w:bidi="ar-SA"/>
      </w:rPr>
    </w:lvl>
    <w:lvl w:ilvl="6">
      <w:numFmt w:val="bullet"/>
      <w:lvlText w:val=""/>
      <w:lvlJc w:val="left"/>
      <w:pPr>
        <w:tabs>
          <w:tab w:val="num" w:pos="0"/>
        </w:tabs>
        <w:ind w:left="7715" w:hanging="296"/>
      </w:pPr>
      <w:rPr>
        <w:rFonts w:ascii="Symbol" w:hAnsi="Symbol" w:cs="Symbol" w:hint="default"/>
        <w:lang w:val="es-ES" w:eastAsia="en-US" w:bidi="ar-SA"/>
      </w:rPr>
    </w:lvl>
    <w:lvl w:ilvl="7">
      <w:numFmt w:val="bullet"/>
      <w:lvlText w:val=""/>
      <w:lvlJc w:val="left"/>
      <w:pPr>
        <w:tabs>
          <w:tab w:val="num" w:pos="0"/>
        </w:tabs>
        <w:ind w:left="8448" w:hanging="296"/>
      </w:pPr>
      <w:rPr>
        <w:rFonts w:ascii="Symbol" w:hAnsi="Symbol" w:cs="Symbol" w:hint="default"/>
        <w:lang w:val="es-ES" w:eastAsia="en-US" w:bidi="ar-SA"/>
      </w:rPr>
    </w:lvl>
    <w:lvl w:ilvl="8">
      <w:numFmt w:val="bullet"/>
      <w:lvlText w:val=""/>
      <w:lvlJc w:val="left"/>
      <w:pPr>
        <w:tabs>
          <w:tab w:val="num" w:pos="0"/>
        </w:tabs>
        <w:ind w:left="9181" w:hanging="296"/>
      </w:pPr>
      <w:rPr>
        <w:rFonts w:ascii="Symbol" w:hAnsi="Symbol" w:cs="Symbol" w:hint="default"/>
        <w:lang w:val="es-ES" w:eastAsia="en-US" w:bidi="ar-SA"/>
      </w:rPr>
    </w:lvl>
  </w:abstractNum>
  <w:abstractNum w:abstractNumId="18" w15:restartNumberingAfterBreak="0">
    <w:nsid w:val="7C964783"/>
    <w:multiLevelType w:val="hybridMultilevel"/>
    <w:tmpl w:val="4DA640CA"/>
    <w:lvl w:ilvl="0" w:tplc="0C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CAC1935"/>
    <w:multiLevelType w:val="hybridMultilevel"/>
    <w:tmpl w:val="907A2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64468762">
    <w:abstractNumId w:val="13"/>
  </w:num>
  <w:num w:numId="2" w16cid:durableId="1003750948">
    <w:abstractNumId w:val="6"/>
  </w:num>
  <w:num w:numId="3" w16cid:durableId="1978102850">
    <w:abstractNumId w:val="16"/>
  </w:num>
  <w:num w:numId="4" w16cid:durableId="498546430">
    <w:abstractNumId w:val="12"/>
  </w:num>
  <w:num w:numId="5" w16cid:durableId="598172840">
    <w:abstractNumId w:val="8"/>
  </w:num>
  <w:num w:numId="6" w16cid:durableId="542449824">
    <w:abstractNumId w:val="2"/>
  </w:num>
  <w:num w:numId="7" w16cid:durableId="1198809227">
    <w:abstractNumId w:val="0"/>
  </w:num>
  <w:num w:numId="8" w16cid:durableId="750665033">
    <w:abstractNumId w:val="15"/>
  </w:num>
  <w:num w:numId="9" w16cid:durableId="1859274919">
    <w:abstractNumId w:val="19"/>
  </w:num>
  <w:num w:numId="10" w16cid:durableId="565646214">
    <w:abstractNumId w:val="18"/>
  </w:num>
  <w:num w:numId="11" w16cid:durableId="1120340939">
    <w:abstractNumId w:val="5"/>
  </w:num>
  <w:num w:numId="12" w16cid:durableId="66877600">
    <w:abstractNumId w:val="14"/>
  </w:num>
  <w:num w:numId="13" w16cid:durableId="689138506">
    <w:abstractNumId w:val="7"/>
  </w:num>
  <w:num w:numId="14" w16cid:durableId="423768381">
    <w:abstractNumId w:val="4"/>
  </w:num>
  <w:num w:numId="15" w16cid:durableId="1213033436">
    <w:abstractNumId w:val="3"/>
  </w:num>
  <w:num w:numId="16" w16cid:durableId="1670862682">
    <w:abstractNumId w:val="11"/>
  </w:num>
  <w:num w:numId="17" w16cid:durableId="754322657">
    <w:abstractNumId w:val="10"/>
  </w:num>
  <w:num w:numId="18" w16cid:durableId="1456174401">
    <w:abstractNumId w:val="1"/>
  </w:num>
  <w:num w:numId="19" w16cid:durableId="418790985">
    <w:abstractNumId w:val="9"/>
  </w:num>
  <w:num w:numId="20" w16cid:durableId="905141182">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CDF"/>
    <w:rsid w:val="00003F5A"/>
    <w:rsid w:val="00012DEB"/>
    <w:rsid w:val="000131CC"/>
    <w:rsid w:val="000277F7"/>
    <w:rsid w:val="00050A0A"/>
    <w:rsid w:val="000534F3"/>
    <w:rsid w:val="000543E9"/>
    <w:rsid w:val="000549E0"/>
    <w:rsid w:val="00083B22"/>
    <w:rsid w:val="000919D0"/>
    <w:rsid w:val="00092515"/>
    <w:rsid w:val="000A60AE"/>
    <w:rsid w:val="000D27C4"/>
    <w:rsid w:val="000D570D"/>
    <w:rsid w:val="000E6565"/>
    <w:rsid w:val="000F5AF1"/>
    <w:rsid w:val="0010123E"/>
    <w:rsid w:val="001159EF"/>
    <w:rsid w:val="001230E3"/>
    <w:rsid w:val="0012474F"/>
    <w:rsid w:val="00135825"/>
    <w:rsid w:val="001405B8"/>
    <w:rsid w:val="0014170B"/>
    <w:rsid w:val="00162CED"/>
    <w:rsid w:val="0016365E"/>
    <w:rsid w:val="001644C8"/>
    <w:rsid w:val="00181F36"/>
    <w:rsid w:val="00183ABC"/>
    <w:rsid w:val="00187A9B"/>
    <w:rsid w:val="0019289F"/>
    <w:rsid w:val="00194AB7"/>
    <w:rsid w:val="001A7345"/>
    <w:rsid w:val="001B2B47"/>
    <w:rsid w:val="001B2B9A"/>
    <w:rsid w:val="001B5238"/>
    <w:rsid w:val="001C25B5"/>
    <w:rsid w:val="001D7198"/>
    <w:rsid w:val="001E06DB"/>
    <w:rsid w:val="001E10A9"/>
    <w:rsid w:val="001F3B37"/>
    <w:rsid w:val="0020661A"/>
    <w:rsid w:val="00207E4A"/>
    <w:rsid w:val="00215822"/>
    <w:rsid w:val="00216621"/>
    <w:rsid w:val="00217881"/>
    <w:rsid w:val="00231E8E"/>
    <w:rsid w:val="002379BE"/>
    <w:rsid w:val="00261002"/>
    <w:rsid w:val="00263C23"/>
    <w:rsid w:val="00265160"/>
    <w:rsid w:val="00275542"/>
    <w:rsid w:val="002A73E0"/>
    <w:rsid w:val="002B0015"/>
    <w:rsid w:val="002D2B41"/>
    <w:rsid w:val="002D3DBB"/>
    <w:rsid w:val="002D4519"/>
    <w:rsid w:val="002E0456"/>
    <w:rsid w:val="002F1C80"/>
    <w:rsid w:val="002F2DFB"/>
    <w:rsid w:val="00300DBB"/>
    <w:rsid w:val="003331C9"/>
    <w:rsid w:val="00341499"/>
    <w:rsid w:val="0034212F"/>
    <w:rsid w:val="00351712"/>
    <w:rsid w:val="0035221D"/>
    <w:rsid w:val="00352695"/>
    <w:rsid w:val="00352EE1"/>
    <w:rsid w:val="00354D02"/>
    <w:rsid w:val="00367CEB"/>
    <w:rsid w:val="00370BA9"/>
    <w:rsid w:val="003800C3"/>
    <w:rsid w:val="003855B0"/>
    <w:rsid w:val="00394040"/>
    <w:rsid w:val="003C0FB9"/>
    <w:rsid w:val="003C4153"/>
    <w:rsid w:val="003C7BAD"/>
    <w:rsid w:val="003D19D8"/>
    <w:rsid w:val="003D5272"/>
    <w:rsid w:val="003E659D"/>
    <w:rsid w:val="003F76CD"/>
    <w:rsid w:val="00406FB7"/>
    <w:rsid w:val="00407EE8"/>
    <w:rsid w:val="004116E1"/>
    <w:rsid w:val="00411E90"/>
    <w:rsid w:val="0042346B"/>
    <w:rsid w:val="00424E5A"/>
    <w:rsid w:val="004309D4"/>
    <w:rsid w:val="00436A47"/>
    <w:rsid w:val="00441DDA"/>
    <w:rsid w:val="0044644C"/>
    <w:rsid w:val="00454B8C"/>
    <w:rsid w:val="00455511"/>
    <w:rsid w:val="00461DF2"/>
    <w:rsid w:val="00476C0A"/>
    <w:rsid w:val="004868A6"/>
    <w:rsid w:val="00494221"/>
    <w:rsid w:val="00497A3D"/>
    <w:rsid w:val="004A3541"/>
    <w:rsid w:val="004A6FCC"/>
    <w:rsid w:val="004B474D"/>
    <w:rsid w:val="004C10C1"/>
    <w:rsid w:val="004C13A9"/>
    <w:rsid w:val="004C4383"/>
    <w:rsid w:val="004C4987"/>
    <w:rsid w:val="004C4B8C"/>
    <w:rsid w:val="004D7AB0"/>
    <w:rsid w:val="004E4597"/>
    <w:rsid w:val="004E63AD"/>
    <w:rsid w:val="00500E5E"/>
    <w:rsid w:val="00502666"/>
    <w:rsid w:val="0050410A"/>
    <w:rsid w:val="00505233"/>
    <w:rsid w:val="00506ACF"/>
    <w:rsid w:val="00517D36"/>
    <w:rsid w:val="005235C0"/>
    <w:rsid w:val="005474FB"/>
    <w:rsid w:val="0057217F"/>
    <w:rsid w:val="005745D5"/>
    <w:rsid w:val="005809BA"/>
    <w:rsid w:val="00581917"/>
    <w:rsid w:val="005920C6"/>
    <w:rsid w:val="005A2F47"/>
    <w:rsid w:val="005B1218"/>
    <w:rsid w:val="005B4C88"/>
    <w:rsid w:val="005C5A46"/>
    <w:rsid w:val="005C72A1"/>
    <w:rsid w:val="005E46A4"/>
    <w:rsid w:val="005E6995"/>
    <w:rsid w:val="005F0429"/>
    <w:rsid w:val="006115E0"/>
    <w:rsid w:val="00611952"/>
    <w:rsid w:val="006139AF"/>
    <w:rsid w:val="006174F0"/>
    <w:rsid w:val="00621C85"/>
    <w:rsid w:val="00652D55"/>
    <w:rsid w:val="006563E8"/>
    <w:rsid w:val="00660316"/>
    <w:rsid w:val="00662751"/>
    <w:rsid w:val="00663782"/>
    <w:rsid w:val="00665358"/>
    <w:rsid w:val="006675C7"/>
    <w:rsid w:val="006736FE"/>
    <w:rsid w:val="00677C6E"/>
    <w:rsid w:val="00677D5D"/>
    <w:rsid w:val="00681E80"/>
    <w:rsid w:val="006C3A08"/>
    <w:rsid w:val="006C413A"/>
    <w:rsid w:val="006C6C23"/>
    <w:rsid w:val="006D441F"/>
    <w:rsid w:val="006D68A5"/>
    <w:rsid w:val="006D6A2C"/>
    <w:rsid w:val="006D7636"/>
    <w:rsid w:val="006E08B1"/>
    <w:rsid w:val="006E0D44"/>
    <w:rsid w:val="006E6B3E"/>
    <w:rsid w:val="006F651B"/>
    <w:rsid w:val="006F7377"/>
    <w:rsid w:val="0070720D"/>
    <w:rsid w:val="00720240"/>
    <w:rsid w:val="00720A79"/>
    <w:rsid w:val="00722F7F"/>
    <w:rsid w:val="007245C1"/>
    <w:rsid w:val="00727934"/>
    <w:rsid w:val="00730271"/>
    <w:rsid w:val="00732AB6"/>
    <w:rsid w:val="0074683E"/>
    <w:rsid w:val="00746859"/>
    <w:rsid w:val="00754B8E"/>
    <w:rsid w:val="007633D4"/>
    <w:rsid w:val="0076400F"/>
    <w:rsid w:val="00775D7B"/>
    <w:rsid w:val="00776503"/>
    <w:rsid w:val="00780F98"/>
    <w:rsid w:val="007842E3"/>
    <w:rsid w:val="007B5172"/>
    <w:rsid w:val="007B656F"/>
    <w:rsid w:val="007B689E"/>
    <w:rsid w:val="007C13AF"/>
    <w:rsid w:val="007C1CCE"/>
    <w:rsid w:val="007D63D4"/>
    <w:rsid w:val="007D69D7"/>
    <w:rsid w:val="007E5D87"/>
    <w:rsid w:val="007E6B05"/>
    <w:rsid w:val="007E75AD"/>
    <w:rsid w:val="007E7A19"/>
    <w:rsid w:val="007F063C"/>
    <w:rsid w:val="007F1A81"/>
    <w:rsid w:val="007F2E9F"/>
    <w:rsid w:val="007F3823"/>
    <w:rsid w:val="00805867"/>
    <w:rsid w:val="00816ACE"/>
    <w:rsid w:val="00816E0C"/>
    <w:rsid w:val="008254B6"/>
    <w:rsid w:val="00826230"/>
    <w:rsid w:val="00827858"/>
    <w:rsid w:val="00833FD8"/>
    <w:rsid w:val="00837E55"/>
    <w:rsid w:val="00841BFE"/>
    <w:rsid w:val="00845C8B"/>
    <w:rsid w:val="008474BD"/>
    <w:rsid w:val="0085111D"/>
    <w:rsid w:val="00861951"/>
    <w:rsid w:val="00870252"/>
    <w:rsid w:val="00884326"/>
    <w:rsid w:val="008B03C0"/>
    <w:rsid w:val="008B190D"/>
    <w:rsid w:val="008C44F8"/>
    <w:rsid w:val="008C64D1"/>
    <w:rsid w:val="008D00F2"/>
    <w:rsid w:val="008D4C81"/>
    <w:rsid w:val="008D6AF0"/>
    <w:rsid w:val="008E6FA2"/>
    <w:rsid w:val="008F0670"/>
    <w:rsid w:val="009144E1"/>
    <w:rsid w:val="0092246F"/>
    <w:rsid w:val="00924830"/>
    <w:rsid w:val="00927FC0"/>
    <w:rsid w:val="00952AA9"/>
    <w:rsid w:val="00971B9E"/>
    <w:rsid w:val="00990736"/>
    <w:rsid w:val="0099333A"/>
    <w:rsid w:val="009960F9"/>
    <w:rsid w:val="009A0294"/>
    <w:rsid w:val="009A4279"/>
    <w:rsid w:val="009A5A58"/>
    <w:rsid w:val="009B4DDD"/>
    <w:rsid w:val="009B50AE"/>
    <w:rsid w:val="00A04954"/>
    <w:rsid w:val="00A057B3"/>
    <w:rsid w:val="00A14164"/>
    <w:rsid w:val="00A266B4"/>
    <w:rsid w:val="00A3187A"/>
    <w:rsid w:val="00A31DB2"/>
    <w:rsid w:val="00A33B10"/>
    <w:rsid w:val="00A340B1"/>
    <w:rsid w:val="00A45303"/>
    <w:rsid w:val="00A545E1"/>
    <w:rsid w:val="00A6738D"/>
    <w:rsid w:val="00A67CB9"/>
    <w:rsid w:val="00A71437"/>
    <w:rsid w:val="00A724B8"/>
    <w:rsid w:val="00A76952"/>
    <w:rsid w:val="00A852B4"/>
    <w:rsid w:val="00AA441F"/>
    <w:rsid w:val="00AB145A"/>
    <w:rsid w:val="00AB642C"/>
    <w:rsid w:val="00AB7CBC"/>
    <w:rsid w:val="00AD6D93"/>
    <w:rsid w:val="00AE3D7A"/>
    <w:rsid w:val="00AE516E"/>
    <w:rsid w:val="00AF620E"/>
    <w:rsid w:val="00B103AB"/>
    <w:rsid w:val="00B21ACD"/>
    <w:rsid w:val="00B266EE"/>
    <w:rsid w:val="00B36087"/>
    <w:rsid w:val="00B40E62"/>
    <w:rsid w:val="00B41283"/>
    <w:rsid w:val="00B50437"/>
    <w:rsid w:val="00B52DB6"/>
    <w:rsid w:val="00B52DFE"/>
    <w:rsid w:val="00B64C92"/>
    <w:rsid w:val="00B64EE3"/>
    <w:rsid w:val="00B67F10"/>
    <w:rsid w:val="00B71E8A"/>
    <w:rsid w:val="00B77423"/>
    <w:rsid w:val="00B818AA"/>
    <w:rsid w:val="00B81DB9"/>
    <w:rsid w:val="00B84BCB"/>
    <w:rsid w:val="00B95E2C"/>
    <w:rsid w:val="00BA0B0F"/>
    <w:rsid w:val="00BA7EFF"/>
    <w:rsid w:val="00BB1B9A"/>
    <w:rsid w:val="00BB6D54"/>
    <w:rsid w:val="00BC08AD"/>
    <w:rsid w:val="00BC446C"/>
    <w:rsid w:val="00BC4C7E"/>
    <w:rsid w:val="00BC594D"/>
    <w:rsid w:val="00BC6608"/>
    <w:rsid w:val="00BD3B8A"/>
    <w:rsid w:val="00C01E1F"/>
    <w:rsid w:val="00C21993"/>
    <w:rsid w:val="00C3107B"/>
    <w:rsid w:val="00C372D4"/>
    <w:rsid w:val="00C4763D"/>
    <w:rsid w:val="00C5697F"/>
    <w:rsid w:val="00C57F98"/>
    <w:rsid w:val="00C7627D"/>
    <w:rsid w:val="00C7799C"/>
    <w:rsid w:val="00C80F4D"/>
    <w:rsid w:val="00C847A3"/>
    <w:rsid w:val="00CC6296"/>
    <w:rsid w:val="00CC6DF7"/>
    <w:rsid w:val="00CD3542"/>
    <w:rsid w:val="00CE2D8B"/>
    <w:rsid w:val="00CE7ACB"/>
    <w:rsid w:val="00CF1AC6"/>
    <w:rsid w:val="00CF5AF6"/>
    <w:rsid w:val="00D02047"/>
    <w:rsid w:val="00D03E42"/>
    <w:rsid w:val="00D048D4"/>
    <w:rsid w:val="00D06153"/>
    <w:rsid w:val="00D12B4D"/>
    <w:rsid w:val="00D14A0D"/>
    <w:rsid w:val="00D15BC3"/>
    <w:rsid w:val="00D20960"/>
    <w:rsid w:val="00D366A6"/>
    <w:rsid w:val="00D37733"/>
    <w:rsid w:val="00D428BE"/>
    <w:rsid w:val="00D4298A"/>
    <w:rsid w:val="00D47D3E"/>
    <w:rsid w:val="00D65EA6"/>
    <w:rsid w:val="00D6735C"/>
    <w:rsid w:val="00D73EB4"/>
    <w:rsid w:val="00D852B8"/>
    <w:rsid w:val="00D86138"/>
    <w:rsid w:val="00D87CDF"/>
    <w:rsid w:val="00D94E5E"/>
    <w:rsid w:val="00DA0892"/>
    <w:rsid w:val="00DA77BE"/>
    <w:rsid w:val="00DB7DA5"/>
    <w:rsid w:val="00DC09C3"/>
    <w:rsid w:val="00DC7351"/>
    <w:rsid w:val="00DD1DB7"/>
    <w:rsid w:val="00DF0132"/>
    <w:rsid w:val="00DF272C"/>
    <w:rsid w:val="00E01E63"/>
    <w:rsid w:val="00E05E93"/>
    <w:rsid w:val="00E274E6"/>
    <w:rsid w:val="00E46EC7"/>
    <w:rsid w:val="00E51E35"/>
    <w:rsid w:val="00E52974"/>
    <w:rsid w:val="00E733C2"/>
    <w:rsid w:val="00E764D5"/>
    <w:rsid w:val="00E77B3A"/>
    <w:rsid w:val="00E958BA"/>
    <w:rsid w:val="00E964EF"/>
    <w:rsid w:val="00E977A5"/>
    <w:rsid w:val="00EA0A77"/>
    <w:rsid w:val="00EA0FAC"/>
    <w:rsid w:val="00EA5914"/>
    <w:rsid w:val="00EB0236"/>
    <w:rsid w:val="00EB0432"/>
    <w:rsid w:val="00EC680D"/>
    <w:rsid w:val="00EF5924"/>
    <w:rsid w:val="00F11864"/>
    <w:rsid w:val="00F11EC4"/>
    <w:rsid w:val="00F16DF2"/>
    <w:rsid w:val="00F20D05"/>
    <w:rsid w:val="00F227E4"/>
    <w:rsid w:val="00F25E35"/>
    <w:rsid w:val="00F34222"/>
    <w:rsid w:val="00F40BF9"/>
    <w:rsid w:val="00F429A3"/>
    <w:rsid w:val="00F63672"/>
    <w:rsid w:val="00F860E6"/>
    <w:rsid w:val="00FA568F"/>
    <w:rsid w:val="00FB1B8B"/>
    <w:rsid w:val="00FB58A1"/>
    <w:rsid w:val="00FD2EF9"/>
    <w:rsid w:val="00FD429C"/>
    <w:rsid w:val="00FE7A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0038F9"/>
  <w15:docId w15:val="{7A2BBAF8-66EF-482F-9FA4-920E309E9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es-ES"/>
    </w:rPr>
  </w:style>
  <w:style w:type="paragraph" w:styleId="Ttulo1">
    <w:name w:val="heading 1"/>
    <w:basedOn w:val="Normal"/>
    <w:link w:val="Ttulo1Car"/>
    <w:uiPriority w:val="9"/>
    <w:qFormat/>
    <w:pPr>
      <w:spacing w:before="34"/>
      <w:ind w:left="574" w:hanging="422"/>
      <w:outlineLvl w:val="0"/>
    </w:pPr>
    <w:rPr>
      <w:rFonts w:ascii="Arial" w:eastAsia="Arial" w:hAnsi="Arial" w:cs="Arial"/>
      <w:b/>
      <w:bCs/>
      <w:i/>
      <w:iCs/>
      <w:sz w:val="28"/>
      <w:szCs w:val="28"/>
    </w:rPr>
  </w:style>
  <w:style w:type="paragraph" w:styleId="Ttulo2">
    <w:name w:val="heading 2"/>
    <w:basedOn w:val="Normal"/>
    <w:link w:val="Ttulo2Car"/>
    <w:uiPriority w:val="9"/>
    <w:unhideWhenUsed/>
    <w:qFormat/>
    <w:pPr>
      <w:ind w:left="922"/>
      <w:outlineLvl w:val="1"/>
    </w:pPr>
    <w:rPr>
      <w:rFonts w:ascii="Arial" w:eastAsia="Arial" w:hAnsi="Arial" w:cs="Arial"/>
      <w:b/>
      <w:bCs/>
      <w:sz w:val="24"/>
      <w:szCs w:val="24"/>
    </w:rPr>
  </w:style>
  <w:style w:type="paragraph" w:styleId="Ttulo3">
    <w:name w:val="heading 3"/>
    <w:basedOn w:val="Normal"/>
    <w:link w:val="Ttulo3Car"/>
    <w:uiPriority w:val="9"/>
    <w:unhideWhenUsed/>
    <w:qFormat/>
    <w:pPr>
      <w:ind w:left="2182"/>
      <w:outlineLvl w:val="2"/>
    </w:pPr>
    <w:rPr>
      <w:rFonts w:ascii="Arial" w:eastAsia="Arial" w:hAnsi="Arial" w:cs="Arial"/>
      <w:b/>
      <w:bCs/>
    </w:rPr>
  </w:style>
  <w:style w:type="paragraph" w:styleId="Ttulo4">
    <w:name w:val="heading 4"/>
    <w:basedOn w:val="Normal"/>
    <w:next w:val="Normal"/>
    <w:link w:val="Ttulo4Car"/>
    <w:uiPriority w:val="9"/>
    <w:unhideWhenUsed/>
    <w:qFormat/>
    <w:rsid w:val="00B84BC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39"/>
      <w:ind w:left="653" w:hanging="441"/>
    </w:pPr>
    <w:rPr>
      <w:rFonts w:ascii="Arial" w:eastAsia="Arial" w:hAnsi="Arial" w:cs="Arial"/>
      <w:i/>
      <w:iCs/>
    </w:rPr>
  </w:style>
  <w:style w:type="paragraph" w:styleId="TDC2">
    <w:name w:val="toc 2"/>
    <w:basedOn w:val="Normal"/>
    <w:uiPriority w:val="39"/>
    <w:qFormat/>
    <w:pPr>
      <w:spacing w:before="142"/>
      <w:ind w:left="434"/>
    </w:pPr>
  </w:style>
  <w:style w:type="paragraph" w:styleId="TDC3">
    <w:name w:val="toc 3"/>
    <w:basedOn w:val="Normal"/>
    <w:uiPriority w:val="39"/>
    <w:qFormat/>
    <w:pPr>
      <w:spacing w:before="142"/>
      <w:ind w:left="1204" w:hanging="552"/>
    </w:pPr>
  </w:style>
  <w:style w:type="paragraph" w:styleId="Textoindependiente">
    <w:name w:val="Body Text"/>
    <w:basedOn w:val="Normal"/>
    <w:link w:val="TextoindependienteCar"/>
    <w:uiPriority w:val="1"/>
    <w:qFormat/>
  </w:style>
  <w:style w:type="paragraph" w:styleId="Ttulo">
    <w:name w:val="Title"/>
    <w:basedOn w:val="Normal"/>
    <w:uiPriority w:val="10"/>
    <w:qFormat/>
    <w:pPr>
      <w:ind w:left="201" w:right="210"/>
      <w:jc w:val="center"/>
    </w:pPr>
    <w:rPr>
      <w:rFonts w:ascii="Arial" w:eastAsia="Arial" w:hAnsi="Arial" w:cs="Arial"/>
      <w:b/>
      <w:bCs/>
      <w:sz w:val="52"/>
      <w:szCs w:val="52"/>
    </w:rPr>
  </w:style>
  <w:style w:type="paragraph" w:styleId="Prrafodelista">
    <w:name w:val="List Paragraph"/>
    <w:basedOn w:val="Normal"/>
    <w:uiPriority w:val="34"/>
    <w:qFormat/>
    <w:pPr>
      <w:ind w:left="934" w:hanging="360"/>
    </w:pPr>
  </w:style>
  <w:style w:type="paragraph" w:customStyle="1" w:styleId="TableParagraph">
    <w:name w:val="Table Paragraph"/>
    <w:basedOn w:val="Normal"/>
    <w:uiPriority w:val="1"/>
    <w:qFormat/>
    <w:pPr>
      <w:ind w:left="107"/>
    </w:pPr>
  </w:style>
  <w:style w:type="paragraph" w:styleId="Textodeglobo">
    <w:name w:val="Balloon Text"/>
    <w:basedOn w:val="Normal"/>
    <w:link w:val="TextodegloboCar"/>
    <w:uiPriority w:val="99"/>
    <w:semiHidden/>
    <w:unhideWhenUsed/>
    <w:rsid w:val="00827858"/>
    <w:pPr>
      <w:widowControl/>
      <w:autoSpaceDE/>
      <w:autoSpaceDN/>
      <w:jc w:val="both"/>
    </w:pPr>
    <w:rPr>
      <w:rFonts w:ascii="Tahoma" w:eastAsiaTheme="minorHAnsi" w:hAnsi="Tahoma" w:cs="Tahoma"/>
      <w:sz w:val="16"/>
      <w:szCs w:val="16"/>
      <w:lang w:val="en-GB"/>
    </w:rPr>
  </w:style>
  <w:style w:type="character" w:customStyle="1" w:styleId="TextodegloboCar">
    <w:name w:val="Texto de globo Car"/>
    <w:basedOn w:val="Fuentedeprrafopredeter"/>
    <w:link w:val="Textodeglobo"/>
    <w:uiPriority w:val="99"/>
    <w:semiHidden/>
    <w:rsid w:val="00827858"/>
    <w:rPr>
      <w:rFonts w:ascii="Tahoma" w:hAnsi="Tahoma" w:cs="Tahoma"/>
      <w:sz w:val="16"/>
      <w:szCs w:val="16"/>
      <w:lang w:val="en-GB"/>
    </w:rPr>
  </w:style>
  <w:style w:type="paragraph" w:styleId="Sinespaciado">
    <w:name w:val="No Spacing"/>
    <w:link w:val="SinespaciadoCar"/>
    <w:uiPriority w:val="1"/>
    <w:qFormat/>
    <w:rsid w:val="00827858"/>
    <w:pPr>
      <w:widowControl/>
      <w:autoSpaceDE/>
      <w:autoSpaceDN/>
    </w:pPr>
    <w:rPr>
      <w:lang w:val="en-GB"/>
    </w:rPr>
  </w:style>
  <w:style w:type="character" w:customStyle="1" w:styleId="SinespaciadoCar">
    <w:name w:val="Sin espaciado Car"/>
    <w:basedOn w:val="Fuentedeprrafopredeter"/>
    <w:link w:val="Sinespaciado"/>
    <w:uiPriority w:val="1"/>
    <w:rsid w:val="00827858"/>
    <w:rPr>
      <w:lang w:val="en-GB"/>
    </w:rPr>
  </w:style>
  <w:style w:type="table" w:customStyle="1" w:styleId="Tablaconcuadrcula1">
    <w:name w:val="Tabla con cuadrícula1"/>
    <w:basedOn w:val="Tablanormal"/>
    <w:next w:val="Tablaconcuadrcula"/>
    <w:uiPriority w:val="39"/>
    <w:rsid w:val="003D5272"/>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D5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B84BCB"/>
    <w:rPr>
      <w:rFonts w:asciiTheme="majorHAnsi" w:eastAsiaTheme="majorEastAsia" w:hAnsiTheme="majorHAnsi" w:cstheme="majorBidi"/>
      <w:i/>
      <w:iCs/>
      <w:color w:val="365F91" w:themeColor="accent1" w:themeShade="BF"/>
      <w:lang w:val="es-ES"/>
    </w:rPr>
  </w:style>
  <w:style w:type="paragraph" w:customStyle="1" w:styleId="Textotablas">
    <w:name w:val="Texto_tablas"/>
    <w:basedOn w:val="Normal"/>
    <w:qFormat/>
    <w:rsid w:val="00663782"/>
    <w:pPr>
      <w:widowControl/>
      <w:autoSpaceDE/>
      <w:autoSpaceDN/>
    </w:pPr>
    <w:rPr>
      <w:rFonts w:asciiTheme="minorHAnsi" w:eastAsiaTheme="minorHAnsi" w:hAnsiTheme="minorHAnsi" w:cstheme="minorBidi"/>
    </w:rPr>
  </w:style>
  <w:style w:type="character" w:customStyle="1" w:styleId="Ttulo3Car">
    <w:name w:val="Título 3 Car"/>
    <w:basedOn w:val="Fuentedeprrafopredeter"/>
    <w:link w:val="Ttulo3"/>
    <w:uiPriority w:val="9"/>
    <w:rsid w:val="007E7A19"/>
    <w:rPr>
      <w:rFonts w:ascii="Arial" w:eastAsia="Arial" w:hAnsi="Arial" w:cs="Arial"/>
      <w:b/>
      <w:bCs/>
      <w:lang w:val="es-ES"/>
    </w:rPr>
  </w:style>
  <w:style w:type="character" w:customStyle="1" w:styleId="TextoindependienteCar">
    <w:name w:val="Texto independiente Car"/>
    <w:basedOn w:val="Fuentedeprrafopredeter"/>
    <w:link w:val="Textoindependiente"/>
    <w:uiPriority w:val="1"/>
    <w:rsid w:val="007E7A19"/>
    <w:rPr>
      <w:rFonts w:ascii="Microsoft Sans Serif" w:eastAsia="Microsoft Sans Serif" w:hAnsi="Microsoft Sans Serif" w:cs="Microsoft Sans Serif"/>
      <w:lang w:val="es-ES"/>
    </w:rPr>
  </w:style>
  <w:style w:type="paragraph" w:customStyle="1" w:styleId="Default">
    <w:name w:val="Default"/>
    <w:rsid w:val="00D03E42"/>
    <w:pPr>
      <w:widowControl/>
      <w:adjustRightInd w:val="0"/>
    </w:pPr>
    <w:rPr>
      <w:rFonts w:ascii="Arial" w:hAnsi="Arial" w:cs="Arial"/>
      <w:color w:val="000000"/>
      <w:sz w:val="24"/>
      <w:szCs w:val="24"/>
      <w:lang w:val="en-GB"/>
    </w:rPr>
  </w:style>
  <w:style w:type="table" w:styleId="Tablaconcuadrcula1clara-nfasis5">
    <w:name w:val="Grid Table 1 Light Accent 5"/>
    <w:basedOn w:val="Tablanormal"/>
    <w:uiPriority w:val="46"/>
    <w:rsid w:val="00E51E3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6F737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6F737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7concolores-nfasis1">
    <w:name w:val="Grid Table 7 Colorful Accent 1"/>
    <w:basedOn w:val="Tablanormal"/>
    <w:uiPriority w:val="52"/>
    <w:rsid w:val="006F737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lista1clara-nfasis5">
    <w:name w:val="List Table 1 Light Accent 5"/>
    <w:basedOn w:val="Tablanormal"/>
    <w:uiPriority w:val="46"/>
    <w:rsid w:val="006F7377"/>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rynqvb">
    <w:name w:val="rynqvb"/>
    <w:basedOn w:val="Fuentedeprrafopredeter"/>
    <w:rsid w:val="00231E8E"/>
  </w:style>
  <w:style w:type="paragraph" w:styleId="Descripcin">
    <w:name w:val="caption"/>
    <w:basedOn w:val="Normal"/>
    <w:next w:val="Normal"/>
    <w:uiPriority w:val="35"/>
    <w:unhideWhenUsed/>
    <w:qFormat/>
    <w:rsid w:val="001B2B47"/>
    <w:pPr>
      <w:spacing w:after="200"/>
    </w:pPr>
    <w:rPr>
      <w:i/>
      <w:iCs/>
      <w:color w:val="1F497D" w:themeColor="text2"/>
      <w:sz w:val="18"/>
      <w:szCs w:val="18"/>
    </w:rPr>
  </w:style>
  <w:style w:type="paragraph" w:customStyle="1" w:styleId="Subttulo1">
    <w:name w:val="Subtítulo 1"/>
    <w:basedOn w:val="Normal"/>
    <w:next w:val="Normal"/>
    <w:link w:val="Subttulo1Car"/>
    <w:qFormat/>
    <w:rsid w:val="006D6A2C"/>
    <w:pPr>
      <w:widowControl/>
      <w:autoSpaceDE/>
      <w:autoSpaceDN/>
      <w:spacing w:after="160" w:line="259" w:lineRule="auto"/>
      <w:jc w:val="both"/>
    </w:pPr>
    <w:rPr>
      <w:rFonts w:asciiTheme="minorHAnsi" w:eastAsiaTheme="minorHAnsi" w:hAnsiTheme="minorHAnsi" w:cstheme="minorBidi"/>
      <w:b/>
      <w:sz w:val="28"/>
    </w:rPr>
  </w:style>
  <w:style w:type="character" w:customStyle="1" w:styleId="Subttulo1Car">
    <w:name w:val="Subtítulo 1 Car"/>
    <w:basedOn w:val="Fuentedeprrafopredeter"/>
    <w:link w:val="Subttulo1"/>
    <w:rsid w:val="006D6A2C"/>
    <w:rPr>
      <w:b/>
      <w:sz w:val="28"/>
      <w:lang w:val="es-ES"/>
    </w:rPr>
  </w:style>
  <w:style w:type="character" w:customStyle="1" w:styleId="Ttulo1Car">
    <w:name w:val="Título 1 Car"/>
    <w:basedOn w:val="Fuentedeprrafopredeter"/>
    <w:link w:val="Ttulo1"/>
    <w:uiPriority w:val="9"/>
    <w:rsid w:val="00816E0C"/>
    <w:rPr>
      <w:rFonts w:ascii="Arial" w:eastAsia="Arial" w:hAnsi="Arial" w:cs="Arial"/>
      <w:b/>
      <w:bCs/>
      <w:i/>
      <w:iCs/>
      <w:sz w:val="28"/>
      <w:szCs w:val="28"/>
      <w:lang w:val="es-ES"/>
    </w:rPr>
  </w:style>
  <w:style w:type="paragraph" w:customStyle="1" w:styleId="Subttulo2">
    <w:name w:val="Subtítulo 2"/>
    <w:basedOn w:val="Normal"/>
    <w:next w:val="Normal"/>
    <w:link w:val="Subttulo2Car"/>
    <w:qFormat/>
    <w:rsid w:val="00816E0C"/>
    <w:pPr>
      <w:widowControl/>
      <w:autoSpaceDE/>
      <w:autoSpaceDN/>
      <w:spacing w:after="160" w:line="259" w:lineRule="auto"/>
      <w:jc w:val="both"/>
    </w:pPr>
    <w:rPr>
      <w:rFonts w:asciiTheme="minorHAnsi" w:eastAsiaTheme="minorHAnsi" w:hAnsiTheme="minorHAnsi" w:cstheme="minorBidi"/>
      <w:b/>
      <w:sz w:val="24"/>
    </w:rPr>
  </w:style>
  <w:style w:type="character" w:customStyle="1" w:styleId="Subttulo2Car">
    <w:name w:val="Subtítulo 2 Car"/>
    <w:basedOn w:val="Fuentedeprrafopredeter"/>
    <w:link w:val="Subttulo2"/>
    <w:rsid w:val="00816E0C"/>
    <w:rPr>
      <w:b/>
      <w:sz w:val="24"/>
      <w:lang w:val="es-ES"/>
    </w:rPr>
  </w:style>
  <w:style w:type="paragraph" w:customStyle="1" w:styleId="Ttulodoc">
    <w:name w:val="Título doc"/>
    <w:basedOn w:val="Subttulo1"/>
    <w:next w:val="Subttulo1"/>
    <w:link w:val="TtulodocCar"/>
    <w:qFormat/>
    <w:rsid w:val="00662751"/>
    <w:rPr>
      <w:sz w:val="32"/>
    </w:rPr>
  </w:style>
  <w:style w:type="character" w:customStyle="1" w:styleId="TtulodocCar">
    <w:name w:val="Título doc Car"/>
    <w:basedOn w:val="Subttulo1Car"/>
    <w:link w:val="Ttulodoc"/>
    <w:rsid w:val="00662751"/>
    <w:rPr>
      <w:b/>
      <w:sz w:val="32"/>
      <w:lang w:val="es-ES"/>
    </w:rPr>
  </w:style>
  <w:style w:type="paragraph" w:styleId="TtuloTDC">
    <w:name w:val="TOC Heading"/>
    <w:basedOn w:val="Ttulo1"/>
    <w:next w:val="Normal"/>
    <w:uiPriority w:val="39"/>
    <w:unhideWhenUsed/>
    <w:qFormat/>
    <w:rsid w:val="00A340B1"/>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i w:val="0"/>
      <w:iCs w:val="0"/>
      <w:color w:val="365F91" w:themeColor="accent1" w:themeShade="BF"/>
      <w:sz w:val="32"/>
      <w:szCs w:val="32"/>
      <w:lang w:eastAsia="es-ES"/>
    </w:rPr>
  </w:style>
  <w:style w:type="character" w:styleId="Hipervnculo">
    <w:name w:val="Hyperlink"/>
    <w:basedOn w:val="Fuentedeprrafopredeter"/>
    <w:uiPriority w:val="99"/>
    <w:unhideWhenUsed/>
    <w:rsid w:val="00A340B1"/>
    <w:rPr>
      <w:color w:val="0000FF" w:themeColor="hyperlink"/>
      <w:u w:val="single"/>
    </w:rPr>
  </w:style>
  <w:style w:type="character" w:styleId="Mencinsinresolver">
    <w:name w:val="Unresolved Mention"/>
    <w:basedOn w:val="Fuentedeprrafopredeter"/>
    <w:uiPriority w:val="99"/>
    <w:semiHidden/>
    <w:unhideWhenUsed/>
    <w:rsid w:val="003D19D8"/>
    <w:rPr>
      <w:color w:val="605E5C"/>
      <w:shd w:val="clear" w:color="auto" w:fill="E1DFDD"/>
    </w:rPr>
  </w:style>
  <w:style w:type="paragraph" w:styleId="Lista">
    <w:name w:val="List"/>
    <w:basedOn w:val="Normal"/>
    <w:rsid w:val="00D37733"/>
    <w:pPr>
      <w:autoSpaceDE/>
      <w:autoSpaceDN/>
      <w:ind w:left="283" w:hanging="283"/>
    </w:pPr>
    <w:rPr>
      <w:rFonts w:ascii="Times New Roman" w:eastAsia="Times New Roman" w:hAnsi="Times New Roman" w:cs="Times New Roman"/>
      <w:snapToGrid w:val="0"/>
      <w:sz w:val="20"/>
      <w:szCs w:val="20"/>
      <w:lang w:val="es-ES_tradnl" w:eastAsia="es-ES"/>
    </w:rPr>
  </w:style>
  <w:style w:type="table" w:customStyle="1" w:styleId="Tablaconcuadrcula2">
    <w:name w:val="Tabla con cuadrícula2"/>
    <w:basedOn w:val="Tablanormal"/>
    <w:next w:val="Tablaconcuadrcula"/>
    <w:uiPriority w:val="39"/>
    <w:rsid w:val="00D02047"/>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B5238"/>
    <w:rPr>
      <w:rFonts w:ascii="Arial" w:eastAsia="Arial" w:hAnsi="Arial" w:cs="Arial"/>
      <w:b/>
      <w:bCs/>
      <w:sz w:val="24"/>
      <w:szCs w:val="24"/>
      <w:lang w:val="es-ES"/>
    </w:rPr>
  </w:style>
  <w:style w:type="character" w:styleId="Hipervnculovisitado">
    <w:name w:val="FollowedHyperlink"/>
    <w:basedOn w:val="Fuentedeprrafopredeter"/>
    <w:uiPriority w:val="99"/>
    <w:semiHidden/>
    <w:unhideWhenUsed/>
    <w:rsid w:val="005920C6"/>
    <w:rPr>
      <w:color w:val="800080" w:themeColor="followedHyperlink"/>
      <w:u w:val="single"/>
    </w:rPr>
  </w:style>
  <w:style w:type="paragraph" w:styleId="Encabezado">
    <w:name w:val="header"/>
    <w:basedOn w:val="Normal"/>
    <w:link w:val="EncabezadoCar"/>
    <w:uiPriority w:val="99"/>
    <w:unhideWhenUsed/>
    <w:rsid w:val="0035221D"/>
    <w:pPr>
      <w:tabs>
        <w:tab w:val="center" w:pos="4252"/>
        <w:tab w:val="right" w:pos="8504"/>
      </w:tabs>
    </w:pPr>
  </w:style>
  <w:style w:type="character" w:customStyle="1" w:styleId="EncabezadoCar">
    <w:name w:val="Encabezado Car"/>
    <w:basedOn w:val="Fuentedeprrafopredeter"/>
    <w:link w:val="Encabezado"/>
    <w:uiPriority w:val="99"/>
    <w:rsid w:val="0035221D"/>
    <w:rPr>
      <w:rFonts w:ascii="Microsoft Sans Serif" w:eastAsia="Microsoft Sans Serif" w:hAnsi="Microsoft Sans Serif" w:cs="Microsoft Sans Serif"/>
      <w:lang w:val="es-ES"/>
    </w:rPr>
  </w:style>
  <w:style w:type="paragraph" w:styleId="Piedepgina">
    <w:name w:val="footer"/>
    <w:basedOn w:val="Normal"/>
    <w:link w:val="PiedepginaCar"/>
    <w:uiPriority w:val="99"/>
    <w:unhideWhenUsed/>
    <w:rsid w:val="0035221D"/>
    <w:pPr>
      <w:tabs>
        <w:tab w:val="center" w:pos="4252"/>
        <w:tab w:val="right" w:pos="8504"/>
      </w:tabs>
    </w:pPr>
  </w:style>
  <w:style w:type="character" w:customStyle="1" w:styleId="PiedepginaCar">
    <w:name w:val="Pie de página Car"/>
    <w:basedOn w:val="Fuentedeprrafopredeter"/>
    <w:link w:val="Piedepgina"/>
    <w:uiPriority w:val="99"/>
    <w:rsid w:val="0035221D"/>
    <w:rPr>
      <w:rFonts w:ascii="Microsoft Sans Serif" w:eastAsia="Microsoft Sans Serif" w:hAnsi="Microsoft Sans Serif" w:cs="Microsoft Sans Seri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2573">
      <w:bodyDiv w:val="1"/>
      <w:marLeft w:val="0"/>
      <w:marRight w:val="0"/>
      <w:marTop w:val="0"/>
      <w:marBottom w:val="0"/>
      <w:divBdr>
        <w:top w:val="none" w:sz="0" w:space="0" w:color="auto"/>
        <w:left w:val="none" w:sz="0" w:space="0" w:color="auto"/>
        <w:bottom w:val="none" w:sz="0" w:space="0" w:color="auto"/>
        <w:right w:val="none" w:sz="0" w:space="0" w:color="auto"/>
      </w:divBdr>
    </w:div>
    <w:div w:id="264120659">
      <w:bodyDiv w:val="1"/>
      <w:marLeft w:val="0"/>
      <w:marRight w:val="0"/>
      <w:marTop w:val="0"/>
      <w:marBottom w:val="0"/>
      <w:divBdr>
        <w:top w:val="none" w:sz="0" w:space="0" w:color="auto"/>
        <w:left w:val="none" w:sz="0" w:space="0" w:color="auto"/>
        <w:bottom w:val="none" w:sz="0" w:space="0" w:color="auto"/>
        <w:right w:val="none" w:sz="0" w:space="0" w:color="auto"/>
      </w:divBdr>
    </w:div>
    <w:div w:id="301077550">
      <w:bodyDiv w:val="1"/>
      <w:marLeft w:val="0"/>
      <w:marRight w:val="0"/>
      <w:marTop w:val="0"/>
      <w:marBottom w:val="0"/>
      <w:divBdr>
        <w:top w:val="none" w:sz="0" w:space="0" w:color="auto"/>
        <w:left w:val="none" w:sz="0" w:space="0" w:color="auto"/>
        <w:bottom w:val="none" w:sz="0" w:space="0" w:color="auto"/>
        <w:right w:val="none" w:sz="0" w:space="0" w:color="auto"/>
      </w:divBdr>
    </w:div>
    <w:div w:id="511650288">
      <w:bodyDiv w:val="1"/>
      <w:marLeft w:val="0"/>
      <w:marRight w:val="0"/>
      <w:marTop w:val="0"/>
      <w:marBottom w:val="0"/>
      <w:divBdr>
        <w:top w:val="none" w:sz="0" w:space="0" w:color="auto"/>
        <w:left w:val="none" w:sz="0" w:space="0" w:color="auto"/>
        <w:bottom w:val="none" w:sz="0" w:space="0" w:color="auto"/>
        <w:right w:val="none" w:sz="0" w:space="0" w:color="auto"/>
      </w:divBdr>
    </w:div>
    <w:div w:id="642002079">
      <w:bodyDiv w:val="1"/>
      <w:marLeft w:val="0"/>
      <w:marRight w:val="0"/>
      <w:marTop w:val="0"/>
      <w:marBottom w:val="0"/>
      <w:divBdr>
        <w:top w:val="none" w:sz="0" w:space="0" w:color="auto"/>
        <w:left w:val="none" w:sz="0" w:space="0" w:color="auto"/>
        <w:bottom w:val="none" w:sz="0" w:space="0" w:color="auto"/>
        <w:right w:val="none" w:sz="0" w:space="0" w:color="auto"/>
      </w:divBdr>
    </w:div>
    <w:div w:id="761531831">
      <w:bodyDiv w:val="1"/>
      <w:marLeft w:val="0"/>
      <w:marRight w:val="0"/>
      <w:marTop w:val="0"/>
      <w:marBottom w:val="0"/>
      <w:divBdr>
        <w:top w:val="none" w:sz="0" w:space="0" w:color="auto"/>
        <w:left w:val="none" w:sz="0" w:space="0" w:color="auto"/>
        <w:bottom w:val="none" w:sz="0" w:space="0" w:color="auto"/>
        <w:right w:val="none" w:sz="0" w:space="0" w:color="auto"/>
      </w:divBdr>
    </w:div>
    <w:div w:id="1118331014">
      <w:bodyDiv w:val="1"/>
      <w:marLeft w:val="0"/>
      <w:marRight w:val="0"/>
      <w:marTop w:val="0"/>
      <w:marBottom w:val="0"/>
      <w:divBdr>
        <w:top w:val="none" w:sz="0" w:space="0" w:color="auto"/>
        <w:left w:val="none" w:sz="0" w:space="0" w:color="auto"/>
        <w:bottom w:val="none" w:sz="0" w:space="0" w:color="auto"/>
        <w:right w:val="none" w:sz="0" w:space="0" w:color="auto"/>
      </w:divBdr>
    </w:div>
    <w:div w:id="1239318381">
      <w:bodyDiv w:val="1"/>
      <w:marLeft w:val="0"/>
      <w:marRight w:val="0"/>
      <w:marTop w:val="0"/>
      <w:marBottom w:val="0"/>
      <w:divBdr>
        <w:top w:val="none" w:sz="0" w:space="0" w:color="auto"/>
        <w:left w:val="none" w:sz="0" w:space="0" w:color="auto"/>
        <w:bottom w:val="none" w:sz="0" w:space="0" w:color="auto"/>
        <w:right w:val="none" w:sz="0" w:space="0" w:color="auto"/>
      </w:divBdr>
    </w:div>
    <w:div w:id="1245800111">
      <w:bodyDiv w:val="1"/>
      <w:marLeft w:val="0"/>
      <w:marRight w:val="0"/>
      <w:marTop w:val="0"/>
      <w:marBottom w:val="0"/>
      <w:divBdr>
        <w:top w:val="none" w:sz="0" w:space="0" w:color="auto"/>
        <w:left w:val="none" w:sz="0" w:space="0" w:color="auto"/>
        <w:bottom w:val="none" w:sz="0" w:space="0" w:color="auto"/>
        <w:right w:val="none" w:sz="0" w:space="0" w:color="auto"/>
      </w:divBdr>
    </w:div>
    <w:div w:id="1412895924">
      <w:bodyDiv w:val="1"/>
      <w:marLeft w:val="0"/>
      <w:marRight w:val="0"/>
      <w:marTop w:val="0"/>
      <w:marBottom w:val="0"/>
      <w:divBdr>
        <w:top w:val="none" w:sz="0" w:space="0" w:color="auto"/>
        <w:left w:val="none" w:sz="0" w:space="0" w:color="auto"/>
        <w:bottom w:val="none" w:sz="0" w:space="0" w:color="auto"/>
        <w:right w:val="none" w:sz="0" w:space="0" w:color="auto"/>
      </w:divBdr>
    </w:div>
    <w:div w:id="1547333119">
      <w:bodyDiv w:val="1"/>
      <w:marLeft w:val="0"/>
      <w:marRight w:val="0"/>
      <w:marTop w:val="0"/>
      <w:marBottom w:val="0"/>
      <w:divBdr>
        <w:top w:val="none" w:sz="0" w:space="0" w:color="auto"/>
        <w:left w:val="none" w:sz="0" w:space="0" w:color="auto"/>
        <w:bottom w:val="none" w:sz="0" w:space="0" w:color="auto"/>
        <w:right w:val="none" w:sz="0" w:space="0" w:color="auto"/>
      </w:divBdr>
    </w:div>
    <w:div w:id="1556315064">
      <w:bodyDiv w:val="1"/>
      <w:marLeft w:val="0"/>
      <w:marRight w:val="0"/>
      <w:marTop w:val="0"/>
      <w:marBottom w:val="0"/>
      <w:divBdr>
        <w:top w:val="none" w:sz="0" w:space="0" w:color="auto"/>
        <w:left w:val="none" w:sz="0" w:space="0" w:color="auto"/>
        <w:bottom w:val="none" w:sz="0" w:space="0" w:color="auto"/>
        <w:right w:val="none" w:sz="0" w:space="0" w:color="auto"/>
      </w:divBdr>
    </w:div>
    <w:div w:id="1645502099">
      <w:bodyDiv w:val="1"/>
      <w:marLeft w:val="0"/>
      <w:marRight w:val="0"/>
      <w:marTop w:val="0"/>
      <w:marBottom w:val="0"/>
      <w:divBdr>
        <w:top w:val="none" w:sz="0" w:space="0" w:color="auto"/>
        <w:left w:val="none" w:sz="0" w:space="0" w:color="auto"/>
        <w:bottom w:val="none" w:sz="0" w:space="0" w:color="auto"/>
        <w:right w:val="none" w:sz="0" w:space="0" w:color="auto"/>
      </w:divBdr>
    </w:div>
    <w:div w:id="1694183599">
      <w:bodyDiv w:val="1"/>
      <w:marLeft w:val="0"/>
      <w:marRight w:val="0"/>
      <w:marTop w:val="0"/>
      <w:marBottom w:val="0"/>
      <w:divBdr>
        <w:top w:val="none" w:sz="0" w:space="0" w:color="auto"/>
        <w:left w:val="none" w:sz="0" w:space="0" w:color="auto"/>
        <w:bottom w:val="none" w:sz="0" w:space="0" w:color="auto"/>
        <w:right w:val="none" w:sz="0" w:space="0" w:color="auto"/>
      </w:divBdr>
    </w:div>
    <w:div w:id="1835947203">
      <w:bodyDiv w:val="1"/>
      <w:marLeft w:val="0"/>
      <w:marRight w:val="0"/>
      <w:marTop w:val="0"/>
      <w:marBottom w:val="0"/>
      <w:divBdr>
        <w:top w:val="none" w:sz="0" w:space="0" w:color="auto"/>
        <w:left w:val="none" w:sz="0" w:space="0" w:color="auto"/>
        <w:bottom w:val="none" w:sz="0" w:space="0" w:color="auto"/>
        <w:right w:val="none" w:sz="0" w:space="0" w:color="auto"/>
      </w:divBdr>
    </w:div>
    <w:div w:id="1908806594">
      <w:bodyDiv w:val="1"/>
      <w:marLeft w:val="0"/>
      <w:marRight w:val="0"/>
      <w:marTop w:val="0"/>
      <w:marBottom w:val="0"/>
      <w:divBdr>
        <w:top w:val="none" w:sz="0" w:space="0" w:color="auto"/>
        <w:left w:val="none" w:sz="0" w:space="0" w:color="auto"/>
        <w:bottom w:val="none" w:sz="0" w:space="0" w:color="auto"/>
        <w:right w:val="none" w:sz="0" w:space="0" w:color="auto"/>
      </w:divBdr>
    </w:div>
    <w:div w:id="2104715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image" Target="media/image190.png"/><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8.png"/><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1.png"/><Relationship Id="rId57" Type="http://schemas.openxmlformats.org/officeDocument/2006/relationships/image" Target="media/image41.png"/><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0.png"/><Relationship Id="rId44" Type="http://schemas.openxmlformats.org/officeDocument/2006/relationships/image" Target="media/image24.pn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svg"/><Relationship Id="rId27" Type="http://schemas.openxmlformats.org/officeDocument/2006/relationships/image" Target="media/image15.png"/><Relationship Id="rId35" Type="http://schemas.openxmlformats.org/officeDocument/2006/relationships/image" Target="media/image22.png"/><Relationship Id="rId43" Type="http://schemas.openxmlformats.org/officeDocument/2006/relationships/image" Target="media/image23.png"/><Relationship Id="rId48" Type="http://schemas.openxmlformats.org/officeDocument/2006/relationships/image" Target="media/image30.png"/><Relationship Id="rId56" Type="http://schemas.openxmlformats.org/officeDocument/2006/relationships/image" Target="media/image40.png"/><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863073DD0215C40ADB4EEC9A11D16EE" ma:contentTypeVersion="3" ma:contentTypeDescription="Crear nuevo documento." ma:contentTypeScope="" ma:versionID="7b54f7d9d6f49c0fcd8cee24ac84494c">
  <xsd:schema xmlns:xsd="http://www.w3.org/2001/XMLSchema" xmlns:xs="http://www.w3.org/2001/XMLSchema" xmlns:p="http://schemas.microsoft.com/office/2006/metadata/properties" xmlns:ns3="598facfe-211d-44fd-8f8c-7c1667cfd3f1" targetNamespace="http://schemas.microsoft.com/office/2006/metadata/properties" ma:root="true" ma:fieldsID="377cd4bc9887438d3c4ace1cdd81db4d" ns3:_="">
    <xsd:import namespace="598facfe-211d-44fd-8f8c-7c1667cfd3f1"/>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8facfe-211d-44fd-8f8c-7c1667cfd3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66CAF9-E67C-4D11-90DD-E6FE84857CB0}">
  <ds:schemaRefs>
    <ds:schemaRef ds:uri="http://schemas.openxmlformats.org/officeDocument/2006/bibliography"/>
  </ds:schemaRefs>
</ds:datastoreItem>
</file>

<file path=customXml/itemProps2.xml><?xml version="1.0" encoding="utf-8"?>
<ds:datastoreItem xmlns:ds="http://schemas.openxmlformats.org/officeDocument/2006/customXml" ds:itemID="{4E0C8631-DFBE-4FD5-A03B-3D1F9A45F2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083ADB-9B2C-4923-9D2C-1A280B1E835A}">
  <ds:schemaRefs>
    <ds:schemaRef ds:uri="http://schemas.microsoft.com/sharepoint/v3/contenttype/forms"/>
  </ds:schemaRefs>
</ds:datastoreItem>
</file>

<file path=customXml/itemProps4.xml><?xml version="1.0" encoding="utf-8"?>
<ds:datastoreItem xmlns:ds="http://schemas.openxmlformats.org/officeDocument/2006/customXml" ds:itemID="{9BDB53B6-C83A-4234-BBCB-2777C925D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8facfe-211d-44fd-8f8c-7c1667cfd3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35</Pages>
  <Words>5801</Words>
  <Characters>29265</Characters>
  <Application>Microsoft Office Word</Application>
  <DocSecurity>0</DocSecurity>
  <Lines>1313</Lines>
  <Paragraphs>733</Paragraphs>
  <ScaleCrop>false</ScaleCrop>
  <HeadingPairs>
    <vt:vector size="2" baseType="variant">
      <vt:variant>
        <vt:lpstr>Título</vt:lpstr>
      </vt:variant>
      <vt:variant>
        <vt:i4>1</vt:i4>
      </vt:variant>
    </vt:vector>
  </HeadingPairs>
  <TitlesOfParts>
    <vt:vector size="1" baseType="lpstr">
      <vt:lpstr>SERVICE MANUAL                                                                    SPIKA SERIES</vt:lpstr>
    </vt:vector>
  </TitlesOfParts>
  <Company/>
  <LinksUpToDate>false</LinksUpToDate>
  <CharactersWithSpaces>34650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MANUAL                                                                    SPIKA SERIES</dc:title>
  <dc:subject/>
  <dc:creator>icampos</dc:creator>
  <cp:keywords/>
  <dc:description/>
  <cp:lastModifiedBy>Usuario</cp:lastModifiedBy>
  <cp:revision>21</cp:revision>
  <cp:lastPrinted>2023-11-14T15:57:00Z</cp:lastPrinted>
  <dcterms:created xsi:type="dcterms:W3CDTF">2023-10-31T06:35:00Z</dcterms:created>
  <dcterms:modified xsi:type="dcterms:W3CDTF">2023-12-19T10:41:00Z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Microsoft® Word 2013</vt:lpwstr>
  </property>
  <property fmtid="{D5CDD505-2E9C-101B-9397-08002B2CF9AE}" pid="4" name="LastSaved">
    <vt:filetime>2023-08-07T00:00:00Z</vt:filetime>
  </property>
  <property fmtid="{D5CDD505-2E9C-101B-9397-08002B2CF9AE}" pid="5" name="ContentTypeId">
    <vt:lpwstr>0x0101002863073DD0215C40ADB4EEC9A11D16EE</vt:lpwstr>
  </property>
  <property fmtid="{D5CDD505-2E9C-101B-9397-08002B2CF9AE}" pid="6" name="GrammarlyDocumentId">
    <vt:lpwstr>d81d52fbf530d410e82ec9f3fed6f9a07fb4f97af19e13e76cada98012a235e8</vt:lpwstr>
  </property>
</Properties>
</file>